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 РС-889-24-038</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vertAlign w:val="baseline"/>
        </w:rPr>
      </w:pP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both"/>
        <w:rPr>
          <w:vertAlign w:val="baseline"/>
        </w:rPr>
      </w:pPr>
      <w:r w:rsidDel="00000000" w:rsidR="00000000" w:rsidRPr="00000000">
        <w:rPr>
          <w:vertAlign w:val="baseline"/>
          <w:rtl w:val="0"/>
        </w:rPr>
        <w:tab/>
        <w:t xml:space="preserve">Днес, 14.04.2025 г., Комисията за противодействие на корупцията /КПК/, в състав:</w:t>
      </w:r>
    </w:p>
    <w:p w:rsidR="00000000" w:rsidDel="00000000" w:rsidP="00000000" w:rsidRDefault="00000000" w:rsidRPr="00000000" w14:paraId="00000005">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b w:val="0"/>
          <w:bCs w:val="0"/>
          <w:vertAlign w:val="baseline"/>
        </w:rPr>
      </w:pPr>
      <w:r w:rsidDel="00000000" w:rsidR="00000000" w:rsidRPr="00000000">
        <w:rPr>
          <w:vertAlign w:val="baseline"/>
          <w:rtl w:val="0"/>
        </w:rPr>
        <w:tab/>
      </w:r>
      <w:r w:rsidDel="00000000" w:rsidR="00000000" w:rsidRPr="00000000">
        <w:rPr>
          <w:b w:val="1"/>
          <w:bCs w:val="1"/>
          <w:vertAlign w:val="baseline"/>
          <w:rtl w:val="0"/>
        </w:rPr>
        <w:t xml:space="preserve">За председател: Антон Славчев  </w:t>
      </w:r>
      <w:r w:rsidDel="00000000" w:rsidR="00000000" w:rsidRPr="00000000">
        <w:rPr>
          <w:rtl w:val="0"/>
        </w:rPr>
      </w:r>
    </w:p>
    <w:p w:rsidR="00000000" w:rsidDel="00000000" w:rsidP="00000000" w:rsidRDefault="00000000" w:rsidRPr="00000000" w14:paraId="00000007">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Член: Пламен Йоцов </w:t>
      </w:r>
      <w:r w:rsidDel="00000000" w:rsidR="00000000" w:rsidRPr="00000000">
        <w:rPr>
          <w:rtl w:val="0"/>
        </w:rPr>
      </w:r>
    </w:p>
    <w:p w:rsidR="00000000" w:rsidDel="00000000" w:rsidP="00000000" w:rsidRDefault="00000000" w:rsidRPr="00000000" w14:paraId="00000009">
      <w:pPr>
        <w:tabs>
          <w:tab w:val="left" w:leader="none" w:pos="709"/>
        </w:tabs>
        <w:spacing w:line="276" w:lineRule="auto"/>
        <w:ind w:right="49"/>
        <w:jc w:val="both"/>
        <w:rPr>
          <w:vertAlign w:val="baseline"/>
        </w:rPr>
      </w:pPr>
      <w:r w:rsidDel="00000000" w:rsidR="00000000" w:rsidRPr="00000000">
        <w:rPr>
          <w:b w:val="1"/>
          <w:bCs w:val="1"/>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center"/>
        <w:rPr>
          <w:b w:val="0"/>
          <w:bCs w:val="0"/>
          <w:vertAlign w:val="baseline"/>
        </w:rPr>
      </w:pP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tabs>
          <w:tab w:val="left" w:leader="none" w:pos="709"/>
        </w:tabs>
        <w:ind w:right="-235" w:firstLine="709"/>
        <w:jc w:val="both"/>
        <w:rPr>
          <w:vertAlign w:val="baseline"/>
        </w:rPr>
      </w:pPr>
      <w:r w:rsidDel="00000000" w:rsidR="00000000" w:rsidRPr="00000000">
        <w:rPr>
          <w:rtl w:val="0"/>
        </w:rPr>
      </w:r>
    </w:p>
    <w:p w:rsidR="00000000" w:rsidDel="00000000" w:rsidP="00000000" w:rsidRDefault="00000000" w:rsidRPr="00000000" w14:paraId="0000000D">
      <w:pPr>
        <w:tabs>
          <w:tab w:val="left" w:leader="none" w:pos="426"/>
        </w:tabs>
        <w:ind w:firstLine="709"/>
        <w:jc w:val="both"/>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(ЗПК) и е образувано въз основа на Решение за образуване на производство за конфликт на интереси № КИ-405 от 02.12.2024 г. по сигнал с вх. № С-889/26.11.2024 година.</w:t>
      </w:r>
    </w:p>
    <w:p w:rsidR="00000000" w:rsidDel="00000000" w:rsidP="00000000" w:rsidRDefault="00000000" w:rsidRPr="00000000" w14:paraId="0000000E">
      <w:pPr>
        <w:tabs>
          <w:tab w:val="left" w:leader="none" w:pos="426"/>
        </w:tabs>
        <w:ind w:firstLine="709"/>
        <w:jc w:val="both"/>
        <w:rPr>
          <w:vertAlign w:val="baseline"/>
        </w:rPr>
      </w:pPr>
      <w:r w:rsidDel="00000000" w:rsidR="00000000" w:rsidRPr="00000000">
        <w:rPr>
          <w:color w:val="000000"/>
          <w:vertAlign w:val="baseline"/>
          <w:rtl w:val="0"/>
        </w:rPr>
        <w:t xml:space="preserve">Производството е образувано срещу Любомир Иванов – директор на Регионална инспекция по околната среда и водите /РИОСВ/ – М. и общински съветник в Общински съвет М., Емилия Попова и Петьо Вълков – директори по заместване на РИОСВ – М. </w:t>
      </w:r>
      <w:r w:rsidDel="00000000" w:rsidR="00000000" w:rsidRPr="00000000">
        <w:rPr>
          <w:rtl w:val="0"/>
        </w:rPr>
      </w:r>
    </w:p>
    <w:p w:rsidR="00000000" w:rsidDel="00000000" w:rsidP="00000000" w:rsidRDefault="00000000" w:rsidRPr="00000000" w14:paraId="0000000F">
      <w:pPr>
        <w:tabs>
          <w:tab w:val="left" w:leader="none" w:pos="426"/>
        </w:tabs>
        <w:ind w:firstLine="680"/>
        <w:jc w:val="both"/>
        <w:rPr>
          <w:color w:val="000000"/>
          <w:vertAlign w:val="baseline"/>
        </w:rPr>
      </w:pPr>
      <w:r w:rsidDel="00000000" w:rsidR="00000000" w:rsidRPr="00000000">
        <w:rPr>
          <w:color w:val="000000"/>
          <w:vertAlign w:val="baseline"/>
          <w:rtl w:val="0"/>
        </w:rPr>
        <w:t xml:space="preserve">В сигнала се съдържат твърдения за това, че със заповед директорът на РИОСВ – М. – Любомир Иванов е упълномощил Емилия Попова – директор на дирекция „Контрол на околната среда“ да го замества поради временна нетрудоспособност. Съпругът на Попова - С.П., заема длъжността „главен експерт“ „Опазване на околната среда“ в Община М., а РИОСВ - М. осъществява контрол върху дейността на Общината. Издадени са заповеди от директора на РИОСВ – М. за извършване на проверки, в които като представител на Община М. е включен С.П. Емилия Попова е изготвяла кореспонденция с цел възпрепятстване на санкционната дейност от страна на РИОСВ – М. Сигналоподателят иска да се провери гласувал ли е Любомир Иванов, в качеството си на общински съветник, решения на Общински съвет М., свързани с дейността на РИОСВ – М.; има ли извършена надлежна санкционна дейност от РИОСВ – М., под ръководството на временно изпълняващия длъжността директор Емилия Попова, през последните шест месеца, за установени незаконни сметища на териториите на община Ч. и община М.; по отношение на издадено становище на РИОСВ – М. от 28.10.2024 г. от Петьо Вълков има ли конфликт на интереси поради факта, че Вълков е председател на Регионалните експертни екологични съвети и е участвал в гласуването на Експертен съвет на 21.10.2024 г., а в същото време е замествал изпълняващия длъжността „директор“ на РИОСВ - М.; има ли конфликт на интереси ако регистрирани в ОИК – М. кандидати за общински съветници, които са от една и съща партия с Любомир Иванов, са назначени на работа в РИОСВ – М.</w:t>
      </w:r>
    </w:p>
    <w:p w:rsidR="00000000" w:rsidDel="00000000" w:rsidP="00000000" w:rsidRDefault="00000000" w:rsidRPr="00000000" w14:paraId="00000010">
      <w:pPr>
        <w:tabs>
          <w:tab w:val="left" w:leader="none" w:pos="426"/>
        </w:tabs>
        <w:ind w:firstLine="680"/>
        <w:jc w:val="both"/>
        <w:rPr>
          <w:color w:val="000000"/>
          <w:vertAlign w:val="baseline"/>
        </w:rPr>
      </w:pPr>
      <w:r w:rsidDel="00000000" w:rsidR="00000000" w:rsidRPr="00000000">
        <w:rPr>
          <w:vertAlign w:val="baseline"/>
          <w:rtl w:val="0"/>
        </w:rPr>
        <w:t xml:space="preserve">С писмо с вх.№ КПК-11342-4/03.01.2025 г. на КПК от министъра на околната среда и водите, са получени заверени копия на доказателства за служебното качество на </w:t>
      </w:r>
      <w:r w:rsidDel="00000000" w:rsidR="00000000" w:rsidRPr="00000000">
        <w:rPr>
          <w:color w:val="000000"/>
          <w:vertAlign w:val="baseline"/>
          <w:rtl w:val="0"/>
        </w:rPr>
        <w:t xml:space="preserve">Любомир Иванов като директор на РИОСВ - М., а именно:</w:t>
      </w:r>
      <w:r w:rsidDel="00000000" w:rsidR="00000000" w:rsidRPr="00000000">
        <w:rPr>
          <w:vertAlign w:val="baseline"/>
          <w:rtl w:val="0"/>
        </w:rPr>
        <w:t xml:space="preserve"> Трудов договор № 85/19.02.2024 г., Заповед № РД-217/17.06.2024 г. на директора на РИОСВ – М., 7 бр. болнични листове. С писмо с вх.№ КПК-11342-5/13.01.2025 г. на КПК от директора на РИОСВ - М., са получени заверени копия на следните доказателства: Заповед № РД-217/17.06.2024 г. на директора на РИОСВ – М., констативни протоколи за извършени 33 бр. проверки, 4 бр. АУАН, Заповед № РД-160/10.05.2024 г., Заповед № РД-426/12.12.2024 г., Становище № МО-5/23.10.2024 г., Заповед № РД-336/18.10.2024 г., Заповед № РД-327/04.10.2024 г., Протокол № 5/21.10.2024 г., Заповед № РД-422/10.12.2024 г., Заповед № РД-319/30.09.2024 г., Заповед № РД-289/05.09.2024 г. С писмо с вх.№ КПК-11342-6/08.01.2025 г. на КПК от председателя на ПК по предотвратяване и установяване на конфликт на интереси към Общински съвет М., са получени заверени копия на доказателства за служебното качество на </w:t>
      </w:r>
      <w:r w:rsidDel="00000000" w:rsidR="00000000" w:rsidRPr="00000000">
        <w:rPr>
          <w:color w:val="000000"/>
          <w:vertAlign w:val="baseline"/>
          <w:rtl w:val="0"/>
        </w:rPr>
        <w:t xml:space="preserve">Любомир Иванов като общински съветник, а именно: клетвен лист и 5 бр. решения и извадки от протоколи на Общински съвет М.</w:t>
      </w:r>
      <w:r w:rsidDel="00000000" w:rsidR="00000000" w:rsidRPr="00000000">
        <w:rPr>
          <w:vertAlign w:val="baseline"/>
          <w:rtl w:val="0"/>
        </w:rPr>
        <w:t xml:space="preserve"> С писмо с вх.№ КПК-11342-7/13.01.2025 г. на КПК от кмета на Община М., са получени заверени копия на следните доказателства: Заповед № ЗДС-79/14.08.2019 г. за назначаване на С.П. на длъжност „главен експерт Опазване на околната среда“ в Община М., длъжностна характеристика, кореспонденция между Община М. и РИОСВ – М., осъществена в периода от м. януари 2024 г. до настоящия момент, във връзка с извършени проверки на Община М. - общо 6 бр. писма. С писмо с вх.№ КПК-11342-11/24.02.2025 г. на КПК от съдия при РС - М., е получено заверено копие от Протокол № 29/23.01.2025 г. от проведено заседание на РС – М., 5- ти нак. състав, по нахд № **/2024 г. С писмо с вх.№ КПК-11342-13/28.03.2025 г. на КПК от директора на РИОСВ - М., са получени заверени копия на следните доказателства: Заповед № 17/06.02.2006 г., Заповед № 185/18.08.2020 г. и № 287/20.07.2000 г. на директора на РИОСВ - М., Заповед № 345/24.10.2024 г., Заповед № РД-241/19.07.2024 г., 2 бр. протоколи от проведен тест и интервю на конкурсна комисия. С писмо с вх.№ КПК-11342-14/04.04.2025 г. на КПК от директора на РИОСВ - М., са получени заверени копия на 6 бр. заповеди за преназначаване на Петьо Вълков и Емилия Попова.</w:t>
      </w:r>
      <w:r w:rsidDel="00000000" w:rsidR="00000000" w:rsidRPr="00000000">
        <w:rPr>
          <w:rtl w:val="0"/>
        </w:rPr>
      </w:r>
    </w:p>
    <w:p w:rsidR="00000000" w:rsidDel="00000000" w:rsidP="00000000" w:rsidRDefault="00000000" w:rsidRPr="00000000" w14:paraId="00000011">
      <w:pPr>
        <w:tabs>
          <w:tab w:val="left" w:leader="none" w:pos="426"/>
        </w:tabs>
        <w:ind w:firstLine="680"/>
        <w:jc w:val="both"/>
        <w:rPr>
          <w:vertAlign w:val="baseline"/>
        </w:rPr>
      </w:pPr>
      <w:r w:rsidDel="00000000" w:rsidR="00000000" w:rsidRPr="00000000">
        <w:rPr>
          <w:vertAlign w:val="baseline"/>
          <w:rtl w:val="0"/>
        </w:rPr>
        <w:t xml:space="preserve">Служебно е извършена справка в НБД „Население“ и на сайта на ОИК М..</w:t>
      </w:r>
    </w:p>
    <w:p w:rsidR="00000000" w:rsidDel="00000000" w:rsidP="00000000" w:rsidRDefault="00000000" w:rsidRPr="00000000" w14:paraId="00000012">
      <w:pPr>
        <w:tabs>
          <w:tab w:val="left" w:leader="none" w:pos="426"/>
        </w:tabs>
        <w:ind w:firstLine="680"/>
        <w:jc w:val="both"/>
        <w:rPr>
          <w:i w:val="0"/>
          <w:iCs w:val="0"/>
          <w:vertAlign w:val="baseline"/>
        </w:rPr>
      </w:pPr>
      <w:r w:rsidDel="00000000" w:rsidR="00000000" w:rsidRPr="00000000">
        <w:rPr>
          <w:rtl w:val="0"/>
        </w:rPr>
      </w:r>
    </w:p>
    <w:p w:rsidR="00000000" w:rsidDel="00000000" w:rsidP="00000000" w:rsidRDefault="00000000" w:rsidRPr="00000000" w14:paraId="00000013">
      <w:pPr>
        <w:tabs>
          <w:tab w:val="left" w:leader="none" w:pos="426"/>
        </w:tabs>
        <w:ind w:firstLine="680"/>
        <w:jc w:val="both"/>
        <w:rPr>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tabs>
          <w:tab w:val="left" w:leader="none" w:pos="709"/>
        </w:tabs>
        <w:ind w:firstLine="680"/>
        <w:jc w:val="both"/>
        <w:rPr>
          <w:vertAlign w:val="baseline"/>
        </w:rPr>
      </w:pPr>
      <w:r w:rsidDel="00000000" w:rsidR="00000000" w:rsidRPr="00000000">
        <w:rPr>
          <w:rtl w:val="0"/>
        </w:rPr>
      </w:r>
    </w:p>
    <w:p w:rsidR="00000000" w:rsidDel="00000000" w:rsidP="00000000" w:rsidRDefault="00000000" w:rsidRPr="00000000" w14:paraId="00000015">
      <w:pPr>
        <w:jc w:val="both"/>
        <w:rPr>
          <w:vertAlign w:val="baseline"/>
        </w:rPr>
      </w:pPr>
      <w:r w:rsidDel="00000000" w:rsidR="00000000" w:rsidRPr="00000000">
        <w:rPr>
          <w:color w:val="000000"/>
          <w:vertAlign w:val="baseline"/>
          <w:rtl w:val="0"/>
        </w:rPr>
        <w:t xml:space="preserve">            Сигналът е подаден от лице</w:t>
      </w:r>
      <w:r w:rsidDel="00000000" w:rsidR="00000000" w:rsidRPr="00000000">
        <w:rPr>
          <w:vertAlign w:val="baseline"/>
          <w:rtl w:val="0"/>
        </w:rPr>
        <w:t xml:space="preserve">, идентифицирано по реда на чл. 62, ал. 2 от ЗПК във връзка с чл. 15, ал. 2 от Закона за защита на лицата, подаващи сигнали или публично оповестяващи информация за нарушения /ЗЗЛПСПОИН/, с посочени три имена, адрес, телефон и ел. адрес, и е подписан.</w:t>
      </w:r>
    </w:p>
    <w:p w:rsidR="00000000" w:rsidDel="00000000" w:rsidP="00000000" w:rsidRDefault="00000000" w:rsidRPr="00000000" w14:paraId="00000016">
      <w:pPr>
        <w:tabs>
          <w:tab w:val="left" w:leader="none" w:pos="709"/>
        </w:tabs>
        <w:ind w:firstLine="680"/>
        <w:jc w:val="both"/>
        <w:rPr>
          <w:color w:val="000000"/>
          <w:vertAlign w:val="baseline"/>
        </w:rPr>
      </w:pPr>
      <w:r w:rsidDel="00000000" w:rsidR="00000000" w:rsidRPr="00000000">
        <w:rPr>
          <w:color w:val="000000"/>
          <w:vertAlign w:val="baseline"/>
          <w:rtl w:val="0"/>
        </w:rPr>
        <w:t xml:space="preserve">На 19.02.2024 г. </w:t>
      </w:r>
      <w:r w:rsidDel="00000000" w:rsidR="00000000" w:rsidRPr="00000000">
        <w:rPr>
          <w:vertAlign w:val="baseline"/>
          <w:rtl w:val="0"/>
        </w:rPr>
        <w:t xml:space="preserve">министърът на околната среда и водите</w:t>
      </w:r>
      <w:r w:rsidDel="00000000" w:rsidR="00000000" w:rsidRPr="00000000">
        <w:rPr>
          <w:color w:val="000000"/>
          <w:vertAlign w:val="baseline"/>
          <w:rtl w:val="0"/>
        </w:rPr>
        <w:t xml:space="preserve"> е сключил Трудов договор № 85/19.02.2024 г., с който, считано от 20.02.2024 г., е възложил на Любомир ****** Иванов да изпълнява длъжността „директор“ на РИОСВ - М. </w:t>
      </w:r>
    </w:p>
    <w:p w:rsidR="00000000" w:rsidDel="00000000" w:rsidP="00000000" w:rsidRDefault="00000000" w:rsidRPr="00000000" w14:paraId="00000017">
      <w:pPr>
        <w:ind w:firstLine="680"/>
        <w:jc w:val="both"/>
        <w:rPr>
          <w:vertAlign w:val="baseline"/>
        </w:rPr>
      </w:pPr>
      <w:r w:rsidDel="00000000" w:rsidR="00000000" w:rsidRPr="00000000">
        <w:rPr>
          <w:color w:val="000000"/>
          <w:vertAlign w:val="baseline"/>
          <w:rtl w:val="0"/>
        </w:rPr>
        <w:t xml:space="preserve">Любомир ****** Иванов </w:t>
      </w:r>
      <w:r w:rsidDel="00000000" w:rsidR="00000000" w:rsidRPr="00000000">
        <w:rPr>
          <w:vertAlign w:val="baseline"/>
          <w:rtl w:val="0"/>
        </w:rPr>
        <w:t xml:space="preserve">е избран за общински съветник в Общински съвет М. за мандат 2023-2027 г. и е положил клетва на 07.11.2023 г., съгласно клетвен лист от същата дата. </w:t>
      </w:r>
    </w:p>
    <w:p w:rsidR="00000000" w:rsidDel="00000000" w:rsidP="00000000" w:rsidRDefault="00000000" w:rsidRPr="00000000" w14:paraId="00000018">
      <w:pPr>
        <w:tabs>
          <w:tab w:val="left" w:leader="none" w:pos="709"/>
        </w:tabs>
        <w:ind w:firstLine="680"/>
        <w:jc w:val="both"/>
        <w:rPr>
          <w:color w:val="000000"/>
          <w:vertAlign w:val="baseline"/>
        </w:rPr>
      </w:pPr>
      <w:r w:rsidDel="00000000" w:rsidR="00000000" w:rsidRPr="00000000">
        <w:rPr>
          <w:color w:val="000000"/>
          <w:vertAlign w:val="baseline"/>
          <w:rtl w:val="0"/>
        </w:rPr>
        <w:t xml:space="preserve">Със Заповед № 287/20.07.2000 г. на директора на РИОСВ – М., Емилия ****** Попова е назначена на длъжността „главен експерт ОВОС“ в РИОСВ – М., а със Заповед № 185/18.08.2020 г. е преназначена на длъжността „началник“ на отдел „Контрол на околната среда“ в РИОСВ – М. Със Заповед № 185/18.08.2020 г. Попова е преназначена на длъжността „директор“ на дирекция „Контрол на околната среда“ на РИОСВ - М.</w:t>
      </w:r>
    </w:p>
    <w:p w:rsidR="00000000" w:rsidDel="00000000" w:rsidP="00000000" w:rsidRDefault="00000000" w:rsidRPr="00000000" w14:paraId="00000019">
      <w:pPr>
        <w:tabs>
          <w:tab w:val="left" w:leader="none" w:pos="709"/>
        </w:tabs>
        <w:ind w:firstLine="680"/>
        <w:jc w:val="both"/>
        <w:rPr>
          <w:color w:val="000000"/>
          <w:vertAlign w:val="baseline"/>
        </w:rPr>
      </w:pPr>
      <w:r w:rsidDel="00000000" w:rsidR="00000000" w:rsidRPr="00000000">
        <w:rPr>
          <w:color w:val="000000"/>
          <w:vertAlign w:val="baseline"/>
          <w:rtl w:val="0"/>
        </w:rPr>
        <w:t xml:space="preserve">Със Заповед № РД-217/17.06.2024 г., Любомир Иванов, в качеството си на директор на РИОСВ – М., на основание чл. 14, ал. 2 от Закона за опазване на околната среда /ЗООС/, е упълномощил инж. Емилия ****** Попова – директор на дирекция „Контрол на околната среда“ в РИОСВ – М., да го замества, считано от 17.06.2024 г. до завръщането му на работа, включително в пълен обем на правомощията на директор на РИОСВ – М. По преписката са приложени 7 бр. болнични листове, издадени за периода от 17.06.2024 г. до 12.01.2025 г. на Любомир Иванов.</w:t>
      </w:r>
    </w:p>
    <w:p w:rsidR="00000000" w:rsidDel="00000000" w:rsidP="00000000" w:rsidRDefault="00000000" w:rsidRPr="00000000" w14:paraId="0000001A">
      <w:pPr>
        <w:tabs>
          <w:tab w:val="left" w:leader="none" w:pos="709"/>
        </w:tabs>
        <w:ind w:firstLine="680"/>
        <w:jc w:val="both"/>
        <w:rPr>
          <w:color w:val="000000"/>
          <w:vertAlign w:val="baseline"/>
        </w:rPr>
      </w:pPr>
      <w:r w:rsidDel="00000000" w:rsidR="00000000" w:rsidRPr="00000000">
        <w:rPr>
          <w:color w:val="000000"/>
          <w:vertAlign w:val="baseline"/>
          <w:rtl w:val="0"/>
        </w:rPr>
        <w:t xml:space="preserve">Със Заповед № 17/06.02.2006 г. на директора на РИОСВ – М., Петьо ****** Вълков е назначен на длъжността „младши експерт“ в отдел „ОВОС, КР и ЕО“ в РИОСВ – М. Във времето Вълков е преназначен на длъжността „главен експерт“ и на длъжността „началник“ на отдел „Превантивна дейност“. Със Заповед № РД-192/06.06.2024 г. е преназначен на длъжността „началник“ на отдел „ЕО и ОВОС, БРЗТЗ и СР“ в РИОСВ – М.</w:t>
      </w:r>
    </w:p>
    <w:p w:rsidR="00000000" w:rsidDel="00000000" w:rsidP="00000000" w:rsidRDefault="00000000" w:rsidRPr="00000000" w14:paraId="0000001B">
      <w:pPr>
        <w:tabs>
          <w:tab w:val="left" w:leader="none" w:pos="709"/>
        </w:tabs>
        <w:ind w:firstLine="680"/>
        <w:jc w:val="both"/>
        <w:rPr>
          <w:color w:val="000000"/>
          <w:vertAlign w:val="baseline"/>
        </w:rPr>
      </w:pPr>
      <w:r w:rsidDel="00000000" w:rsidR="00000000" w:rsidRPr="00000000">
        <w:rPr>
          <w:color w:val="000000"/>
          <w:vertAlign w:val="baseline"/>
          <w:rtl w:val="0"/>
        </w:rPr>
        <w:t xml:space="preserve">Със Заповед № РД-336/18.10.2024 г., Емилия Попова, в качеството си на  изпълняваща длъжността „директор“ на РИОСВ – М., на основание чл. 14, ал. 2 от ЗООС, е упълномощила инж. Петьо ****** Вълков – началник на отдел „ ЕООВОС, БРЗТЗ, СР“ в РИОСВ – М., да я замества в периода от 21.10.2024 г. до 22.10.2024 г., включително в пълен обем на правомощията на директор на РИОСВ – М.</w:t>
      </w:r>
    </w:p>
    <w:p w:rsidR="00000000" w:rsidDel="00000000" w:rsidP="00000000" w:rsidRDefault="00000000" w:rsidRPr="00000000" w14:paraId="0000001C">
      <w:pPr>
        <w:tabs>
          <w:tab w:val="left" w:leader="none" w:pos="709"/>
        </w:tabs>
        <w:ind w:firstLine="680"/>
        <w:jc w:val="both"/>
        <w:rPr>
          <w:vertAlign w:val="baseline"/>
        </w:rPr>
      </w:pPr>
      <w:r w:rsidDel="00000000" w:rsidR="00000000" w:rsidRPr="00000000">
        <w:rPr>
          <w:vertAlign w:val="baseline"/>
          <w:rtl w:val="0"/>
        </w:rPr>
        <w:t xml:space="preserve">От направената справка в НБД Население се установява, че С.С.П. е съпруг на Емилия ****** Попова.</w:t>
      </w:r>
      <w:r w:rsidDel="00000000" w:rsidR="00000000" w:rsidRPr="00000000">
        <w:rPr>
          <w:color w:val="ff0000"/>
          <w:vertAlign w:val="baseline"/>
          <w:rtl w:val="0"/>
        </w:rPr>
        <w:t xml:space="preserve"> </w:t>
      </w:r>
      <w:r w:rsidDel="00000000" w:rsidR="00000000" w:rsidRPr="00000000">
        <w:rPr>
          <w:rtl w:val="0"/>
        </w:rPr>
      </w:r>
    </w:p>
    <w:p w:rsidR="00000000" w:rsidDel="00000000" w:rsidP="00000000" w:rsidRDefault="00000000" w:rsidRPr="00000000" w14:paraId="0000001D">
      <w:pPr>
        <w:tabs>
          <w:tab w:val="left" w:leader="none" w:pos="709"/>
        </w:tabs>
        <w:ind w:firstLine="680"/>
        <w:jc w:val="both"/>
        <w:rPr>
          <w:color w:val="000000"/>
          <w:vertAlign w:val="baseline"/>
        </w:rPr>
      </w:pPr>
      <w:r w:rsidDel="00000000" w:rsidR="00000000" w:rsidRPr="00000000">
        <w:rPr>
          <w:color w:val="000000"/>
          <w:vertAlign w:val="baseline"/>
          <w:rtl w:val="0"/>
        </w:rPr>
        <w:t xml:space="preserve">Със Заповед № ЗДС-79/14.08.2019 г. кметът на Община М. е назначил С.С.П. на длъжността „главен експерт Опазване на природната среда“ на Община М. Основната цел на длъжността, съгласно длъжностната характеристика е лицето да организира, контролира и отговаря за осъществяване на дейностите по опазване на околната среда на територията на Община М., изграждане и поддържане на зелената селищна система и екологичната обстановка в общината.</w:t>
      </w:r>
    </w:p>
    <w:p w:rsidR="00000000" w:rsidDel="00000000" w:rsidP="00000000" w:rsidRDefault="00000000" w:rsidRPr="00000000" w14:paraId="0000001E">
      <w:pPr>
        <w:tabs>
          <w:tab w:val="left" w:leader="none" w:pos="709"/>
        </w:tabs>
        <w:ind w:firstLine="680"/>
        <w:jc w:val="both"/>
        <w:rPr>
          <w:color w:val="000000"/>
          <w:vertAlign w:val="baseline"/>
        </w:rPr>
      </w:pPr>
      <w:r w:rsidDel="00000000" w:rsidR="00000000" w:rsidRPr="00000000">
        <w:rPr>
          <w:color w:val="000000"/>
          <w:vertAlign w:val="baseline"/>
          <w:rtl w:val="0"/>
        </w:rPr>
        <w:t xml:space="preserve">По преписката са приложени 33 броя констативни протоколи за извършени проверки на територията на община М., в периода от 16.02.2024 г. до 17.12.2024 г., в т.ч. и 4 бр. констативни протоколи за извършени проверки на „Регионално депо за неопасни отпадъци“ /РДНО/ на общините М., К., Б., Л., Ч., Г.Д., Б., М., В., Я. и В. От тези 33 броя констативни актове 8 броя са съставени преди 17.06.2024 г. /датата на определяне на Емилия Попова за временно изпълняващ длъжността „директор“/ и 25 бр. – са съставени след тази дата. Проверките са извършени от служители на РИОСВ – М., които са подписали протоколите. Въз основа на констатациите от проверките и на основание чл. 113, ал. 3 от Закона за управление на отпадъците /ЗУО/, в констативните актове са давани предписания и срокове за изпълнението им на кмета на Община М. и кметовете на кметства от община М. </w:t>
      </w:r>
    </w:p>
    <w:p w:rsidR="00000000" w:rsidDel="00000000" w:rsidP="00000000" w:rsidRDefault="00000000" w:rsidRPr="00000000" w14:paraId="0000001F">
      <w:pPr>
        <w:tabs>
          <w:tab w:val="left" w:leader="none" w:pos="709"/>
        </w:tabs>
        <w:ind w:firstLine="680"/>
        <w:jc w:val="both"/>
        <w:rPr>
          <w:color w:val="000000"/>
          <w:vertAlign w:val="baseline"/>
        </w:rPr>
      </w:pPr>
      <w:r w:rsidDel="00000000" w:rsidR="00000000" w:rsidRPr="00000000">
        <w:rPr>
          <w:color w:val="000000"/>
          <w:vertAlign w:val="baseline"/>
          <w:rtl w:val="0"/>
        </w:rPr>
        <w:t xml:space="preserve">На тези проверки са присъствали представители на Община М., които са подписали констативните протоколи. Видно от приложените по преписката 33 бр. констативни актове, на 8 бр. проверки е присъствал С.П. като представител на Община М. От тези 8 бр. проверки, 5 бр. са извършени след датата на упълномощаване на Емилия Попова да изпълнява длъжността „директор“ на РИОСВ – М.</w:t>
      </w:r>
    </w:p>
    <w:p w:rsidR="00000000" w:rsidDel="00000000" w:rsidP="00000000" w:rsidRDefault="00000000" w:rsidRPr="00000000" w14:paraId="00000020">
      <w:pPr>
        <w:tabs>
          <w:tab w:val="left" w:leader="none" w:pos="709"/>
        </w:tabs>
        <w:ind w:firstLine="680"/>
        <w:jc w:val="both"/>
        <w:rPr>
          <w:color w:val="000000"/>
          <w:vertAlign w:val="baseline"/>
        </w:rPr>
      </w:pPr>
      <w:r w:rsidDel="00000000" w:rsidR="00000000" w:rsidRPr="00000000">
        <w:rPr>
          <w:color w:val="000000"/>
          <w:vertAlign w:val="baseline"/>
          <w:rtl w:val="0"/>
        </w:rPr>
        <w:t xml:space="preserve">С.П., в качеството му на главен експерт „Опазване на природната среда“ към Община М., е подписал 8 бр. констативни протоколи за извършени проверки на терени в землището на община М., от общо 33 бр. констативни актове, приложени по преписката, а именно:</w:t>
      </w:r>
    </w:p>
    <w:p w:rsidR="00000000" w:rsidDel="00000000" w:rsidP="00000000" w:rsidRDefault="00000000" w:rsidRPr="00000000" w14:paraId="00000021">
      <w:pPr>
        <w:tabs>
          <w:tab w:val="left" w:leader="none" w:pos="709"/>
        </w:tabs>
        <w:ind w:firstLine="680"/>
        <w:jc w:val="both"/>
        <w:rPr>
          <w:vertAlign w:val="baseline"/>
        </w:rPr>
      </w:pPr>
      <w:r w:rsidDel="00000000" w:rsidR="00000000" w:rsidRPr="00000000">
        <w:rPr>
          <w:color w:val="000000"/>
          <w:vertAlign w:val="baseline"/>
          <w:rtl w:val="0"/>
        </w:rPr>
        <w:t xml:space="preserve">1. Констативен протокол № ЖС-13-1/29.03.2024 г. за извършена извънредна проверка на терени и улици в с. С., община М., във връзка с контрол по изпълнение на предписание, дадено на кмета на Община М. на основание чл. 113, ал. 3 от Закона за управление на отпадъци /ЗУО/ в  Констативен протокол № ЖС-13/16.02.2024 г. на РИОСВ – М. Проверката е извършена от трима главни експерти от отдел </w:t>
      </w:r>
      <w:r w:rsidDel="00000000" w:rsidR="00000000" w:rsidRPr="00000000">
        <w:rPr>
          <w:vertAlign w:val="baseline"/>
          <w:rtl w:val="0"/>
        </w:rPr>
        <w:t xml:space="preserve">„</w:t>
      </w:r>
      <w:r w:rsidDel="00000000" w:rsidR="00000000" w:rsidRPr="00000000">
        <w:rPr>
          <w:b w:val="0"/>
          <w:bCs w:val="0"/>
          <w:vertAlign w:val="baseline"/>
          <w:rtl w:val="0"/>
        </w:rPr>
        <w:t xml:space="preserve">Управление на отпадъците и опазване на почвите" /УООП/ на РИОСВ - М. </w:t>
      </w:r>
      <w:r w:rsidDel="00000000" w:rsidR="00000000" w:rsidRPr="00000000">
        <w:rPr>
          <w:color w:val="000000"/>
          <w:vertAlign w:val="baseline"/>
          <w:rtl w:val="0"/>
        </w:rPr>
        <w:t xml:space="preserve">Констатирано е, че кметът на Община М. не е извършил цялостно почистване на замърсения терен. На проверката са присъствали кмета на с. С., С.П. - главен експерт „Опазване на природната среда“ към Община М. и двама общински съветници от Общински съвет М. Протоколът е подписан от извършилите проверката експерти от РИОСВ - М., и присъствалия на проверката представител на Община М. - С.П.</w:t>
      </w:r>
      <w:r w:rsidDel="00000000" w:rsidR="00000000" w:rsidRPr="00000000">
        <w:rPr>
          <w:rtl w:val="0"/>
        </w:rPr>
      </w:r>
    </w:p>
    <w:p w:rsidR="00000000" w:rsidDel="00000000" w:rsidP="00000000" w:rsidRDefault="00000000" w:rsidRPr="00000000" w14:paraId="00000022">
      <w:pPr>
        <w:tabs>
          <w:tab w:val="left" w:leader="none" w:pos="709"/>
        </w:tabs>
        <w:ind w:firstLine="680"/>
        <w:jc w:val="both"/>
        <w:rPr>
          <w:vertAlign w:val="baseline"/>
        </w:rPr>
      </w:pPr>
      <w:r w:rsidDel="00000000" w:rsidR="00000000" w:rsidRPr="00000000">
        <w:rPr>
          <w:color w:val="000000"/>
          <w:vertAlign w:val="baseline"/>
          <w:rtl w:val="0"/>
        </w:rPr>
        <w:t xml:space="preserve"> 2. Констативен протокол № УОмм,ма-64/24.04.2024 г. за извършена извънредна проверка на землището на с. Б., община М., във връзка с постъпило питане от народен представител в МОСВ относно мерки за справяне с нерегламентирани сметища в района на с. Б., препратено по компетентност на РИОСВ – М. Проверката е извършена от двама главни експерти от отдел </w:t>
      </w:r>
      <w:r w:rsidDel="00000000" w:rsidR="00000000" w:rsidRPr="00000000">
        <w:rPr>
          <w:b w:val="0"/>
          <w:bCs w:val="0"/>
          <w:vertAlign w:val="baseline"/>
          <w:rtl w:val="0"/>
        </w:rPr>
        <w:t xml:space="preserve">УООП на РИОСВ - М. </w:t>
      </w:r>
      <w:r w:rsidDel="00000000" w:rsidR="00000000" w:rsidRPr="00000000">
        <w:rPr>
          <w:color w:val="000000"/>
          <w:vertAlign w:val="baseline"/>
          <w:rtl w:val="0"/>
        </w:rPr>
        <w:t xml:space="preserve">Въз основа на проверката, на основание чл. 113, ал. 3 от ЗУО, са дадени предписания на кмета на Община М. На проверката са присъствали кмета на с. Б. и С.П. - главен експерт „Опазване на природната среда“ към Община М. Протоколът е подписан от извършилите проверката експерти от РИОСВ - М., кмета на с. Б. и присъствалия на проверката представител на Община М. - С.П.</w:t>
      </w:r>
      <w:r w:rsidDel="00000000" w:rsidR="00000000" w:rsidRPr="00000000">
        <w:rPr>
          <w:rtl w:val="0"/>
        </w:rPr>
      </w:r>
    </w:p>
    <w:p w:rsidR="00000000" w:rsidDel="00000000" w:rsidP="00000000" w:rsidRDefault="00000000" w:rsidRPr="00000000" w14:paraId="00000023">
      <w:pPr>
        <w:tabs>
          <w:tab w:val="left" w:leader="none" w:pos="709"/>
        </w:tabs>
        <w:ind w:firstLine="680"/>
        <w:jc w:val="both"/>
        <w:rPr>
          <w:vertAlign w:val="baseline"/>
        </w:rPr>
      </w:pPr>
      <w:r w:rsidDel="00000000" w:rsidR="00000000" w:rsidRPr="00000000">
        <w:rPr>
          <w:color w:val="000000"/>
          <w:vertAlign w:val="baseline"/>
          <w:rtl w:val="0"/>
        </w:rPr>
        <w:t xml:space="preserve">3. Констативен протокол № УОмм,ма-108/04.06.2024 г. за извършена планова проверка на землището на Община М., във връзка с изпълнението на задълженията по ЗУО. Протоколът е подписан от извършилите проверката експерти от РИОСВ - М. и присъствалия на проверката представител на Община М. - С.П.</w:t>
      </w:r>
      <w:r w:rsidDel="00000000" w:rsidR="00000000" w:rsidRPr="00000000">
        <w:rPr>
          <w:rtl w:val="0"/>
        </w:rPr>
      </w:r>
    </w:p>
    <w:p w:rsidR="00000000" w:rsidDel="00000000" w:rsidP="00000000" w:rsidRDefault="00000000" w:rsidRPr="00000000" w14:paraId="00000024">
      <w:pPr>
        <w:tabs>
          <w:tab w:val="left" w:leader="none" w:pos="709"/>
        </w:tabs>
        <w:ind w:firstLine="680"/>
        <w:jc w:val="both"/>
        <w:rPr>
          <w:vertAlign w:val="baseline"/>
        </w:rPr>
      </w:pPr>
      <w:r w:rsidDel="00000000" w:rsidR="00000000" w:rsidRPr="00000000">
        <w:rPr>
          <w:color w:val="000000"/>
          <w:vertAlign w:val="baseline"/>
          <w:rtl w:val="0"/>
        </w:rPr>
        <w:t xml:space="preserve">4. Констативен протокол № УОмм,ма-123/28.06.2024 г. за извършена извънредна проверка на терени в землищата на с. Л., с. С.б., и гр. М., община М., във връзка с контрол по изпълнение на предписание, дадено на кмета на Община М. на основание чл. 113, ал. 3 от ЗУО в  Констативен протокол № УОмм,бг-77/02.05.2024 г.  на РИОСВ – М. Извършена е проверка на терени в посочените землища. По искане на кмета срокът за почистване е определен до 02.08.2024 г. Проверката е извършена от двама главни експерти от отдел </w:t>
      </w:r>
      <w:r w:rsidDel="00000000" w:rsidR="00000000" w:rsidRPr="00000000">
        <w:rPr>
          <w:b w:val="0"/>
          <w:bCs w:val="0"/>
          <w:vertAlign w:val="baseline"/>
          <w:rtl w:val="0"/>
        </w:rPr>
        <w:t xml:space="preserve">УООП на РИОСВ - М.</w:t>
      </w:r>
      <w:r w:rsidDel="00000000" w:rsidR="00000000" w:rsidRPr="00000000">
        <w:rPr>
          <w:color w:val="000000"/>
          <w:vertAlign w:val="baseline"/>
          <w:rtl w:val="0"/>
        </w:rPr>
        <w:t xml:space="preserve"> Протоколът е подписан от извършилите проверката експерти от РИОСВ - М., и присъствалия на проверката представител на Община М. - С.П.</w:t>
      </w:r>
      <w:r w:rsidDel="00000000" w:rsidR="00000000" w:rsidRPr="00000000">
        <w:rPr>
          <w:rtl w:val="0"/>
        </w:rPr>
      </w:r>
    </w:p>
    <w:p w:rsidR="00000000" w:rsidDel="00000000" w:rsidP="00000000" w:rsidRDefault="00000000" w:rsidRPr="00000000" w14:paraId="00000025">
      <w:pPr>
        <w:tabs>
          <w:tab w:val="left" w:leader="none" w:pos="709"/>
        </w:tabs>
        <w:ind w:firstLine="680"/>
        <w:jc w:val="both"/>
        <w:rPr>
          <w:vertAlign w:val="baseline"/>
        </w:rPr>
      </w:pPr>
      <w:r w:rsidDel="00000000" w:rsidR="00000000" w:rsidRPr="00000000">
        <w:rPr>
          <w:color w:val="000000"/>
          <w:vertAlign w:val="baseline"/>
          <w:rtl w:val="0"/>
        </w:rPr>
        <w:t xml:space="preserve">5. Констативен протокол № УОмм,ма-124/28.06.2024 г. за извършена извънредна проверка на терени в землището на с. Б., община М., констатирани като замърсени при проверката на 24.04.2024 г. От извършената теренна проверка е установено, че в проверените имоти, частна собственост, няма отпадъци и е извършена машинна обработка. Проверката е извършена от двама главни експерти от отдел </w:t>
      </w:r>
      <w:r w:rsidDel="00000000" w:rsidR="00000000" w:rsidRPr="00000000">
        <w:rPr>
          <w:b w:val="0"/>
          <w:bCs w:val="0"/>
          <w:vertAlign w:val="baseline"/>
          <w:rtl w:val="0"/>
        </w:rPr>
        <w:t xml:space="preserve">УООП на РИОСВ - М.</w:t>
      </w:r>
      <w:r w:rsidDel="00000000" w:rsidR="00000000" w:rsidRPr="00000000">
        <w:rPr>
          <w:color w:val="000000"/>
          <w:vertAlign w:val="baseline"/>
          <w:rtl w:val="0"/>
        </w:rPr>
        <w:t xml:space="preserve"> Протоколът е подписан от извършилите проверката експерти от РИОСВ - М., кмета на с. Б., и присъствалия на проверката представител на Община М. - С.П.</w:t>
      </w:r>
      <w:r w:rsidDel="00000000" w:rsidR="00000000" w:rsidRPr="00000000">
        <w:rPr>
          <w:rtl w:val="0"/>
        </w:rPr>
      </w:r>
    </w:p>
    <w:p w:rsidR="00000000" w:rsidDel="00000000" w:rsidP="00000000" w:rsidRDefault="00000000" w:rsidRPr="00000000" w14:paraId="00000026">
      <w:pPr>
        <w:tabs>
          <w:tab w:val="left" w:leader="none" w:pos="709"/>
        </w:tabs>
        <w:ind w:firstLine="680"/>
        <w:jc w:val="both"/>
        <w:rPr>
          <w:vertAlign w:val="baseline"/>
        </w:rPr>
      </w:pPr>
      <w:r w:rsidDel="00000000" w:rsidR="00000000" w:rsidRPr="00000000">
        <w:rPr>
          <w:color w:val="000000"/>
          <w:vertAlign w:val="baseline"/>
          <w:rtl w:val="0"/>
        </w:rPr>
        <w:t xml:space="preserve">6.  Констативен протокол № УОмм,ад-143/07.08.2024 г. за извършена извънредна проверка на терени в землищата на с. Л., с. С.б., и гр. М., община М., във връзка с контрол по изпълнение на предписание, дадено на кмета на Община М. на основание чл. 113, ал. 3 от ЗУО в Констативен протокол № УОмм,бг-77/02.05.2024 г.  на РИОСВ – М. Установено е, че общинските имоти са почистени и е дадено предписание на собственика на частен имот от Община М. Проверката е извършена от двама главни експерти от отдел </w:t>
      </w:r>
      <w:r w:rsidDel="00000000" w:rsidR="00000000" w:rsidRPr="00000000">
        <w:rPr>
          <w:b w:val="0"/>
          <w:bCs w:val="0"/>
          <w:vertAlign w:val="baseline"/>
          <w:rtl w:val="0"/>
        </w:rPr>
        <w:t xml:space="preserve">УООП на РИОСВ - М.</w:t>
      </w:r>
      <w:r w:rsidDel="00000000" w:rsidR="00000000" w:rsidRPr="00000000">
        <w:rPr>
          <w:color w:val="000000"/>
          <w:vertAlign w:val="baseline"/>
          <w:rtl w:val="0"/>
        </w:rPr>
        <w:t xml:space="preserve"> Протоколът е подписан от извършилите проверката експерти от РИОСВ - М., и присъствалия на проверката представител на Община М. - С.П.</w:t>
      </w:r>
      <w:r w:rsidDel="00000000" w:rsidR="00000000" w:rsidRPr="00000000">
        <w:rPr>
          <w:rtl w:val="0"/>
        </w:rPr>
      </w:r>
    </w:p>
    <w:p w:rsidR="00000000" w:rsidDel="00000000" w:rsidP="00000000" w:rsidRDefault="00000000" w:rsidRPr="00000000" w14:paraId="00000027">
      <w:pPr>
        <w:tabs>
          <w:tab w:val="left" w:leader="none" w:pos="709"/>
        </w:tabs>
        <w:ind w:firstLine="680"/>
        <w:jc w:val="both"/>
        <w:rPr>
          <w:vertAlign w:val="baseline"/>
        </w:rPr>
      </w:pPr>
      <w:r w:rsidDel="00000000" w:rsidR="00000000" w:rsidRPr="00000000">
        <w:rPr>
          <w:color w:val="000000"/>
          <w:vertAlign w:val="baseline"/>
          <w:rtl w:val="0"/>
        </w:rPr>
        <w:t xml:space="preserve">7. Констативен протокол № УОмм,ма-144/08.08.2024 г. за извършена извънредна проверка на терени в землищата на с. Д.Б., община М., във връзка с контрол по изпълнение на предписание, дадено на кмета на Община М. на основание чл. 113, ал. 3 от ЗУО в Констативен протокол № УОмм,бг-126/03.07.2024 г. на РИОСВ – М. Извършена е проверка на терени в посочените землища. Установено е, че терените и прилежащото дере са почистени, поставени са табели. Проверката е извършена от двама главни експерти от отдел </w:t>
      </w:r>
      <w:r w:rsidDel="00000000" w:rsidR="00000000" w:rsidRPr="00000000">
        <w:rPr>
          <w:b w:val="0"/>
          <w:bCs w:val="0"/>
          <w:vertAlign w:val="baseline"/>
          <w:rtl w:val="0"/>
        </w:rPr>
        <w:t xml:space="preserve">УООП на РИОСВ - М.</w:t>
      </w:r>
      <w:r w:rsidDel="00000000" w:rsidR="00000000" w:rsidRPr="00000000">
        <w:rPr>
          <w:color w:val="000000"/>
          <w:vertAlign w:val="baseline"/>
          <w:rtl w:val="0"/>
        </w:rPr>
        <w:t xml:space="preserve"> Протоколът е подписан от извършилите проверката експерти от РИОСВ - М., и присъствалия на проверката представител на Община М. - С.П.</w:t>
      </w:r>
      <w:r w:rsidDel="00000000" w:rsidR="00000000" w:rsidRPr="00000000">
        <w:rPr>
          <w:rtl w:val="0"/>
        </w:rPr>
      </w:r>
    </w:p>
    <w:p w:rsidR="00000000" w:rsidDel="00000000" w:rsidP="00000000" w:rsidRDefault="00000000" w:rsidRPr="00000000" w14:paraId="00000028">
      <w:pPr>
        <w:tabs>
          <w:tab w:val="left" w:leader="none" w:pos="709"/>
        </w:tabs>
        <w:ind w:firstLine="680"/>
        <w:jc w:val="both"/>
        <w:rPr>
          <w:vertAlign w:val="baseline"/>
        </w:rPr>
      </w:pPr>
      <w:r w:rsidDel="00000000" w:rsidR="00000000" w:rsidRPr="00000000">
        <w:rPr>
          <w:color w:val="000000"/>
          <w:vertAlign w:val="baseline"/>
          <w:rtl w:val="0"/>
        </w:rPr>
        <w:t xml:space="preserve">8. Констативен протокол № УОмм,ма-151/14.08.2024 г. за извършена извънредна проверка на терени в землищата на с. Д.В., община М., във връзка с контрол по изпълнение на предписание, дадено на кмета на Община М. на основание чл. 113, ал. 3 от ЗУО в  Констативен протокол № УОмм,бг-97/14.08.2024 г. на РИОСВ – М. Извършена е проверка на терени в посочените землища. Установено е, че определени терени са почистени, дадено е предписание на управителя на „Напоителни системи“ ЕАД, стопанисващо държавен имот. Проверката е извършена от двама главни експерти от отдел </w:t>
      </w:r>
      <w:r w:rsidDel="00000000" w:rsidR="00000000" w:rsidRPr="00000000">
        <w:rPr>
          <w:b w:val="0"/>
          <w:bCs w:val="0"/>
          <w:vertAlign w:val="baseline"/>
          <w:rtl w:val="0"/>
        </w:rPr>
        <w:t xml:space="preserve">УООП на РИОСВ - М.</w:t>
      </w:r>
      <w:r w:rsidDel="00000000" w:rsidR="00000000" w:rsidRPr="00000000">
        <w:rPr>
          <w:color w:val="000000"/>
          <w:vertAlign w:val="baseline"/>
          <w:rtl w:val="0"/>
        </w:rPr>
        <w:t xml:space="preserve"> Протоколът е подписан от извършилите проверката експерти от РИОСВ - М., и присъствалия на проверката представител на Община М. - С.П.</w:t>
      </w:r>
      <w:r w:rsidDel="00000000" w:rsidR="00000000" w:rsidRPr="00000000">
        <w:rPr>
          <w:rtl w:val="0"/>
        </w:rPr>
      </w:r>
    </w:p>
    <w:p w:rsidR="00000000" w:rsidDel="00000000" w:rsidP="00000000" w:rsidRDefault="00000000" w:rsidRPr="00000000" w14:paraId="00000029">
      <w:pPr>
        <w:tabs>
          <w:tab w:val="left" w:leader="none" w:pos="709"/>
        </w:tabs>
        <w:ind w:firstLine="680"/>
        <w:jc w:val="both"/>
        <w:rPr>
          <w:color w:val="000000"/>
          <w:vertAlign w:val="baseline"/>
        </w:rPr>
      </w:pPr>
      <w:r w:rsidDel="00000000" w:rsidR="00000000" w:rsidRPr="00000000">
        <w:rPr>
          <w:color w:val="000000"/>
          <w:vertAlign w:val="baseline"/>
          <w:rtl w:val="0"/>
        </w:rPr>
        <w:t xml:space="preserve">По повод на съставените констативни протоколи и издадените предписания, между РИОСВ – М. и Община М. е водена кореспонденция. С писмо с изх. № 32-00-68/15.03.2024 г. кметът на Община М. е уведомил РИОСВ – М., че във връзка със съставения Констативен протокол № ЖС-13/16.02.2024 г. по повод проверка по сигнал, Община М. е почистила посочените в протокола терени – общинска собственост, и е дала предписание на физическо лице, собственик на имот. С писма с изх. № 32-00-226/27.06.2024 г. и с изх. № 32-00-189-1/02.07.2024 г. кметът на Община М. е уведомил РИОСВ – М., че във връзка с дадени предписания с Констативен протокол № УОмм,бг-77/02.05.2024 г. и с Констативен протокол № УОмм,ма-97/20.05.2024 г. на РИОСВ – М., са предприети действия за почистване на замърсените терени. Поради климатичните условия е ограничен достъпът до определени терени, поради което кметът моли срокът на предписанието да бъде удължен с два месеца. С писмо с изх. № 32-00-350/28.10.2024 г. кметът на Община М. е уведомил РИОСВ – М., че във връзка с предписанията, дадени при извършените извънредни проверки от РИОСВ – М. и установено замърсяване с отпадъци на терени на територията на Община М. /изброени/, Общината е почистила над 20 броя нерегламентирани сметища на своята територия, удостоверено със съответните констативни протоколи. Община М. е изчерпала своя финансов ресурс за почистване на нерегламентирани сметища. РДНО – М. няма възможност за депониране на още количества отпадък. С писмото си кметът иска съдействие от РУ „Полиция“ при ОД на МВР – М. за предотвратяване на незаконно изхвърляне на отпадъци от всякакво естество на нерегламентирани за това места, съгласно ЗУО.</w:t>
      </w:r>
    </w:p>
    <w:p w:rsidR="00000000" w:rsidDel="00000000" w:rsidP="00000000" w:rsidRDefault="00000000" w:rsidRPr="00000000" w14:paraId="0000002A">
      <w:pPr>
        <w:tabs>
          <w:tab w:val="left" w:leader="none" w:pos="709"/>
        </w:tabs>
        <w:ind w:firstLine="680"/>
        <w:jc w:val="both"/>
        <w:rPr>
          <w:color w:val="000000"/>
          <w:vertAlign w:val="baseline"/>
        </w:rPr>
      </w:pPr>
      <w:r w:rsidDel="00000000" w:rsidR="00000000" w:rsidRPr="00000000">
        <w:rPr>
          <w:color w:val="000000"/>
          <w:vertAlign w:val="baseline"/>
          <w:rtl w:val="0"/>
        </w:rPr>
        <w:t xml:space="preserve">За констатирани от РИОСВ – М. нарушения, за процесния период, са съставени 4 бр. актове за установяване на административни нарушения /АУАН/ и са издадени наказателни постановления на кмета на Община М. и на кметове на кметства, както следва:</w:t>
      </w:r>
    </w:p>
    <w:p w:rsidR="00000000" w:rsidDel="00000000" w:rsidP="00000000" w:rsidRDefault="00000000" w:rsidRPr="00000000" w14:paraId="0000002B">
      <w:pPr>
        <w:tabs>
          <w:tab w:val="left" w:leader="none" w:pos="709"/>
        </w:tabs>
        <w:ind w:firstLine="680"/>
        <w:jc w:val="both"/>
        <w:rPr>
          <w:color w:val="000000"/>
          <w:vertAlign w:val="baseline"/>
        </w:rPr>
      </w:pPr>
      <w:r w:rsidDel="00000000" w:rsidR="00000000" w:rsidRPr="00000000">
        <w:rPr>
          <w:color w:val="000000"/>
          <w:vertAlign w:val="baseline"/>
          <w:rtl w:val="0"/>
        </w:rPr>
        <w:t xml:space="preserve">1. Съставен е АУАН № УОмм-01/22.02.2024 г. от главен експерт „Управление на отпадъците и опазване на почвите“ на РИОСВ – М., на Л.М., кмет на с. С., община М. Актът е на основание извършена извънредна проверка на 16.02.2024 г., обективирана в Констативен протокол № ЖС-13/16.02.2024 г. на терени в землището на с. С., община М. и в неговата урбанизирана зона, за това, че М., в качеството се на кмет на с. С., оправомощена със Заповед № 70/20.01.2020 г. на кмета на Община М., не е осъществила контрол по управление на отпадъците, не е установила замърсяванията с отпадъци, не е уведомила кмета на Община М. за наличие на замърсявания с отпадъци. С посочената заповед кметът на Община М. е вменил задължения на кметовете и кметските наместници на населените места в община М. да извършват контрол на дейността с отпадъци по чл. 112, ал. 1 от ЗУО на територията на съответното кметство и населено място.</w:t>
      </w:r>
    </w:p>
    <w:p w:rsidR="00000000" w:rsidDel="00000000" w:rsidP="00000000" w:rsidRDefault="00000000" w:rsidRPr="00000000" w14:paraId="0000002C">
      <w:pPr>
        <w:tabs>
          <w:tab w:val="left" w:leader="none" w:pos="709"/>
        </w:tabs>
        <w:ind w:firstLine="680"/>
        <w:jc w:val="both"/>
        <w:rPr>
          <w:color w:val="000000"/>
          <w:vertAlign w:val="baseline"/>
        </w:rPr>
      </w:pPr>
      <w:r w:rsidDel="00000000" w:rsidR="00000000" w:rsidRPr="00000000">
        <w:rPr>
          <w:color w:val="000000"/>
          <w:vertAlign w:val="baseline"/>
          <w:rtl w:val="0"/>
        </w:rPr>
        <w:t xml:space="preserve">Въз основа на АУАН № УОмм-01/22.02.2024 г., на основание чл. 58г от ЗАНН е сключено Споразумение № 6/18.03.2024 г. между Любомир Иванов – директор на РИОСВ - М., и Л.М. – кмет на с. С., с което на М. й е наложена глоба в минимален размер от 1400 лева.</w:t>
      </w:r>
      <w:r w:rsidDel="00000000" w:rsidR="00000000" w:rsidRPr="00000000">
        <w:rPr>
          <w:b w:val="1"/>
          <w:bCs w:val="1"/>
          <w:color w:val="000000"/>
          <w:highlight w:val="white"/>
          <w:vertAlign w:val="baseline"/>
          <w:rtl w:val="0"/>
        </w:rPr>
        <w:t xml:space="preserve"> </w:t>
      </w:r>
      <w:r w:rsidDel="00000000" w:rsidR="00000000" w:rsidRPr="00000000">
        <w:rPr>
          <w:color w:val="000000"/>
          <w:highlight w:val="white"/>
          <w:vertAlign w:val="baseline"/>
          <w:rtl w:val="0"/>
        </w:rPr>
        <w:t xml:space="preserve">Съгласно разпоредбата на чл. 58г, ал. 1 от ЗАНН административнонаказателното производство може да приключи със споразумение между наказващия орган и нарушителя, сключено в срока по чл. 52, ал. 1, ако не са налице основанията за недопустимост по ал. 2. </w:t>
      </w:r>
      <w:r w:rsidDel="00000000" w:rsidR="00000000" w:rsidRPr="00000000">
        <w:rPr>
          <w:rtl w:val="0"/>
        </w:rPr>
      </w:r>
    </w:p>
    <w:p w:rsidR="00000000" w:rsidDel="00000000" w:rsidP="00000000" w:rsidRDefault="00000000" w:rsidRPr="00000000" w14:paraId="0000002D">
      <w:pPr>
        <w:tabs>
          <w:tab w:val="left" w:leader="none" w:pos="709"/>
        </w:tabs>
        <w:ind w:firstLine="680"/>
        <w:jc w:val="both"/>
        <w:rPr>
          <w:color w:val="000000"/>
          <w:vertAlign w:val="baseline"/>
        </w:rPr>
      </w:pPr>
      <w:r w:rsidDel="00000000" w:rsidR="00000000" w:rsidRPr="00000000">
        <w:rPr>
          <w:color w:val="000000"/>
          <w:vertAlign w:val="baseline"/>
          <w:rtl w:val="0"/>
        </w:rPr>
        <w:t xml:space="preserve">2. Съставен е АУАН № УОбг-06/27.05.2024 г. от главен експерт „Управление на отпадъците и опазване на почвите“ на РИОСВ – М., на З.Ж., кмет на Община М. Актът е на основание извършена извънредна проверка на 29.03.2024 г. на терени в землището на с. С., община М., за това, че Живков, в качеството се на кмет, не е изпълнил в срок до 19.03.2024 г., дадено му в Констативен протокол от 16.02.2024 г. от РИОСВ – М., предписание да се почистят замърсените с отпадъци терени в с. С. </w:t>
      </w:r>
    </w:p>
    <w:p w:rsidR="00000000" w:rsidDel="00000000" w:rsidP="00000000" w:rsidRDefault="00000000" w:rsidRPr="00000000" w14:paraId="0000002E">
      <w:pPr>
        <w:tabs>
          <w:tab w:val="left" w:leader="none" w:pos="709"/>
        </w:tabs>
        <w:ind w:firstLine="680"/>
        <w:jc w:val="both"/>
        <w:rPr>
          <w:vertAlign w:val="baseline"/>
        </w:rPr>
      </w:pPr>
      <w:r w:rsidDel="00000000" w:rsidR="00000000" w:rsidRPr="00000000">
        <w:rPr>
          <w:color w:val="00b050"/>
          <w:vertAlign w:val="baseline"/>
          <w:rtl w:val="0"/>
        </w:rPr>
        <w:t xml:space="preserve"> </w:t>
      </w:r>
      <w:r w:rsidDel="00000000" w:rsidR="00000000" w:rsidRPr="00000000">
        <w:rPr>
          <w:vertAlign w:val="baseline"/>
          <w:rtl w:val="0"/>
        </w:rPr>
        <w:t xml:space="preserve">Въз основа на АУАН № УОбг-06/27.05.2024 г. Емилия Попова, в качеството си на  изпълняваща длъжността „директор“ на РИОСВ - М., е издала Наказателно постановление № 2/26.06.2024 г. на З.Ж., кмет на Община М., с което му е наложена глоба в размер на 2000 лева. Постановлението е обжалвано пред Районен съд - М. По преписката е изискан и приложен Протокол № 29/23.01.2025 г. от проведено съдебно заседание на РС – М., 5- ти нак. състав, по нахд № ***/2024 г., образувано по повод подадена жалба срещу </w:t>
      </w:r>
      <w:r w:rsidDel="00000000" w:rsidR="00000000" w:rsidRPr="00000000">
        <w:rPr>
          <w:color w:val="000000"/>
          <w:vertAlign w:val="baseline"/>
          <w:rtl w:val="0"/>
        </w:rPr>
        <w:t xml:space="preserve">Наказателно постановление № 2/26.06.2024 г. На заседанието като свидетел е разпитан съпругът на Емилия Попова – С.П., заемащ длъжността „главен експерт Опазване на природната среда“ в Община М. Видно от свидетелските показания на П., последният изрично е заявил, че процесното Наказателно постановление е издадено от неговата съпруга – Емилия Попова. Изложил е подробно извършеното от Община М. по повод дадено предписание от РИОСВ – М. за почистване на терени в с.С.</w:t>
      </w:r>
      <w:r w:rsidDel="00000000" w:rsidR="00000000" w:rsidRPr="00000000">
        <w:rPr>
          <w:rtl w:val="0"/>
        </w:rPr>
      </w:r>
    </w:p>
    <w:p w:rsidR="00000000" w:rsidDel="00000000" w:rsidP="00000000" w:rsidRDefault="00000000" w:rsidRPr="00000000" w14:paraId="0000002F">
      <w:pPr>
        <w:tabs>
          <w:tab w:val="left" w:leader="none" w:pos="709"/>
        </w:tabs>
        <w:ind w:firstLine="680"/>
        <w:jc w:val="both"/>
        <w:rPr>
          <w:color w:val="000000"/>
          <w:vertAlign w:val="baseline"/>
        </w:rPr>
      </w:pPr>
      <w:r w:rsidDel="00000000" w:rsidR="00000000" w:rsidRPr="00000000">
        <w:rPr>
          <w:color w:val="000000"/>
          <w:vertAlign w:val="baseline"/>
          <w:rtl w:val="0"/>
        </w:rPr>
        <w:t xml:space="preserve">3. Съставен е АУАН № УОма-09/09.08.2024 г. от главен експерт „Управление на отпадъците и опазване на почвите“ на РИОСВ – М., на П.П., кмет на с. С.б., община М. Актът е на основание извършена извънредна проверка на 24.07.2024 г. на терени в землището на с. С.б., община М., за това, че П., в качеството се на кмет на с. С.б., оправомощен със Заповед № 70/20.01.2020 г. на кмета на Община М., не е осъществил контрол по управление на отпадъците, не е установил замърсяванията с отпадъци, не е уведомил кмета на Община М. за наличие на замърсявания с отпадъци. </w:t>
      </w:r>
    </w:p>
    <w:p w:rsidR="00000000" w:rsidDel="00000000" w:rsidP="00000000" w:rsidRDefault="00000000" w:rsidRPr="00000000" w14:paraId="00000030">
      <w:pPr>
        <w:tabs>
          <w:tab w:val="left" w:leader="none" w:pos="709"/>
        </w:tabs>
        <w:ind w:firstLine="680"/>
        <w:jc w:val="both"/>
        <w:rPr>
          <w:color w:val="000000"/>
          <w:vertAlign w:val="baseline"/>
        </w:rPr>
      </w:pPr>
      <w:r w:rsidDel="00000000" w:rsidR="00000000" w:rsidRPr="00000000">
        <w:rPr>
          <w:color w:val="000000"/>
          <w:vertAlign w:val="baseline"/>
          <w:rtl w:val="0"/>
        </w:rPr>
        <w:t xml:space="preserve">Въз основа на АУАН № УОма-09/09.08.2024 г., на основание чл. 58г от ЗАНН е сключено Споразумение № 14/23.08.2024 г. между Емилия Попова, в качеството си на  изпълняваща длъжността „директор“ на РИОСВ - М., и П.П. – кмет на с. С.б., с което на П. му е наложена глоба в минимален размер от 1400 лева.</w:t>
      </w:r>
    </w:p>
    <w:p w:rsidR="00000000" w:rsidDel="00000000" w:rsidP="00000000" w:rsidRDefault="00000000" w:rsidRPr="00000000" w14:paraId="00000031">
      <w:pPr>
        <w:tabs>
          <w:tab w:val="left" w:leader="none" w:pos="709"/>
        </w:tabs>
        <w:ind w:firstLine="680"/>
        <w:jc w:val="both"/>
        <w:rPr>
          <w:color w:val="000000"/>
          <w:vertAlign w:val="baseline"/>
        </w:rPr>
      </w:pPr>
      <w:r w:rsidDel="00000000" w:rsidR="00000000" w:rsidRPr="00000000">
        <w:rPr>
          <w:color w:val="000000"/>
          <w:vertAlign w:val="baseline"/>
          <w:rtl w:val="0"/>
        </w:rPr>
        <w:t xml:space="preserve">4. Съставен е АУАН № УОма-10/22.08.2024 г. от главен експерт „Управление на отпадъците и опазване на почвите“ на РИОСВ – М., на З.Ж., кмет на Община М. Актът е на основание извършена извънредна проверка на 19.08.2024 г. на терени в землището на с. С.б., община М., за това, че Ж., в качеството се на кмет, не е предотвратил  изхвърлянето на отпадъци на неразрешени за това места и създаване на незаконни сметища, и не е организирал почистването им. Актът не е надлежно връчен.</w:t>
      </w:r>
    </w:p>
    <w:p w:rsidR="00000000" w:rsidDel="00000000" w:rsidP="00000000" w:rsidRDefault="00000000" w:rsidRPr="00000000" w14:paraId="00000032">
      <w:pPr>
        <w:tabs>
          <w:tab w:val="left" w:leader="none" w:pos="709"/>
        </w:tabs>
        <w:ind w:firstLine="680"/>
        <w:jc w:val="both"/>
        <w:rPr>
          <w:color w:val="000000"/>
          <w:vertAlign w:val="baseline"/>
        </w:rPr>
      </w:pPr>
      <w:r w:rsidDel="00000000" w:rsidR="00000000" w:rsidRPr="00000000">
        <w:rPr>
          <w:color w:val="000000"/>
          <w:vertAlign w:val="baseline"/>
          <w:rtl w:val="0"/>
        </w:rPr>
        <w:t xml:space="preserve">5. Съставен е АУАН № УОма-10/27.09.2024 г. от главен експерт „Управление на отпадъците и опазване на почвите“ на РИОСВ – М., на З.Ж., кмет на Община М. Актът е на основание извършената извънредна проверка на 19.08.2024 г. на терени в землището на с. С.б., община М.</w:t>
      </w:r>
    </w:p>
    <w:p w:rsidR="00000000" w:rsidDel="00000000" w:rsidP="00000000" w:rsidRDefault="00000000" w:rsidRPr="00000000" w14:paraId="00000033">
      <w:pPr>
        <w:tabs>
          <w:tab w:val="left" w:leader="none" w:pos="709"/>
        </w:tabs>
        <w:ind w:firstLine="680"/>
        <w:jc w:val="both"/>
        <w:rPr>
          <w:color w:val="000000"/>
          <w:vertAlign w:val="baseline"/>
        </w:rPr>
      </w:pPr>
      <w:r w:rsidDel="00000000" w:rsidR="00000000" w:rsidRPr="00000000">
        <w:rPr>
          <w:color w:val="000000"/>
          <w:vertAlign w:val="baseline"/>
          <w:rtl w:val="0"/>
        </w:rPr>
        <w:t xml:space="preserve">Въз основа на АУАН № УОбг-06/27.05.2024 г. Емилия Попова, в качеството си на  изпълняваща длъжността „директор“ на РИОСВ - М., е издала Наказателно постановление № 3/21.10.2024 г. на З.Ж., кмет на Община М., с което му е наложена глоба в размер на 3000 лева.</w:t>
      </w:r>
    </w:p>
    <w:p w:rsidR="00000000" w:rsidDel="00000000" w:rsidP="00000000" w:rsidRDefault="00000000" w:rsidRPr="00000000" w14:paraId="00000034">
      <w:pPr>
        <w:tabs>
          <w:tab w:val="left" w:leader="none" w:pos="709"/>
        </w:tabs>
        <w:ind w:firstLine="680"/>
        <w:jc w:val="both"/>
        <w:rPr>
          <w:color w:val="000000"/>
          <w:vertAlign w:val="baseline"/>
        </w:rPr>
      </w:pPr>
      <w:r w:rsidDel="00000000" w:rsidR="00000000" w:rsidRPr="00000000">
        <w:rPr>
          <w:color w:val="000000"/>
          <w:vertAlign w:val="baseline"/>
          <w:rtl w:val="0"/>
        </w:rPr>
        <w:t xml:space="preserve">В изпълнение на контролните функции на РИОСВ – М., след назначаване на Любомир Иванов да изпълнява длъжността „директор“ на РИОСВ – М., считано от 20.02.2024 г., са издадени следните заповеди, имащи отношение към дейността на Община М., а именно:</w:t>
      </w:r>
    </w:p>
    <w:p w:rsidR="00000000" w:rsidDel="00000000" w:rsidP="00000000" w:rsidRDefault="00000000" w:rsidRPr="00000000" w14:paraId="00000035">
      <w:pPr>
        <w:tabs>
          <w:tab w:val="left" w:leader="none" w:pos="709"/>
        </w:tabs>
        <w:ind w:firstLine="680"/>
        <w:jc w:val="both"/>
        <w:rPr>
          <w:color w:val="000000"/>
          <w:vertAlign w:val="baseline"/>
        </w:rPr>
      </w:pPr>
      <w:r w:rsidDel="00000000" w:rsidR="00000000" w:rsidRPr="00000000">
        <w:rPr>
          <w:color w:val="000000"/>
          <w:vertAlign w:val="baseline"/>
          <w:rtl w:val="0"/>
        </w:rPr>
        <w:t xml:space="preserve">Със Заповед № РД-160/10.05.2024 г. Любомир Иванов, в качеството си на директор на РИОСВ – М., е определил проверяващ екип от експерти в дирекция „Контрол на околната среда“ /КОС/, със задача да осъществява контрол по изпълнение на условията в издаденото Комплексно разрешително № 162-Н1/2010, издадено на оператора Община М. и възложено на „Регионално депо за неопасни отпадъци /РДНО/ – М.“ ЕООД, включително и на информацията в годишния доклад за изпълнение на дейностите, за които е предоставено Комплексното разрешително, предоставян ежегодно от оператора до 31 март на съответната година. С писмо изх. № 1000-389/14.05.2024 г. на РИОСВ – М., Любомир Иванов, в качеството си на директор, е уведомил З.Ж. – кмет на Община М., че на 21.06.2024 г. ще се извърши проверка по изпълнение на условия в Комплексно разрешително № 162-Н1/2010, издадено на „Регионално депо за неопасни отпадъци“ за общините</w:t>
      </w:r>
      <w:r w:rsidDel="00000000" w:rsidR="00000000" w:rsidRPr="00000000">
        <w:rPr>
          <w:vertAlign w:val="baseline"/>
          <w:rtl w:val="0"/>
        </w:rPr>
        <w:t xml:space="preserve"> М., К., Б., Б., Л., Ч., Г.Д., Б., М., В., Я. и В.</w:t>
      </w:r>
      <w:r w:rsidDel="00000000" w:rsidR="00000000" w:rsidRPr="00000000">
        <w:rPr>
          <w:color w:val="000000"/>
          <w:vertAlign w:val="baseline"/>
          <w:rtl w:val="0"/>
        </w:rPr>
        <w:t xml:space="preserve"> Съставен е Констативен протокол № КР-10/21.06.2024 г. за извършена планова проверка на „Регионално депо за неопасни отпадъци“ /РДНО/ на общините М., К., Б., Л., Ч., Г.Д., Б., М., В., Я. и В. Проверката е извършена от служители на РИОСВ – М., които са подписали протокола.</w:t>
      </w:r>
    </w:p>
    <w:p w:rsidR="00000000" w:rsidDel="00000000" w:rsidP="00000000" w:rsidRDefault="00000000" w:rsidRPr="00000000" w14:paraId="00000036">
      <w:pPr>
        <w:tabs>
          <w:tab w:val="left" w:leader="none" w:pos="709"/>
        </w:tabs>
        <w:ind w:firstLine="680"/>
        <w:jc w:val="both"/>
        <w:rPr>
          <w:color w:val="000000"/>
          <w:vertAlign w:val="baseline"/>
        </w:rPr>
      </w:pPr>
      <w:r w:rsidDel="00000000" w:rsidR="00000000" w:rsidRPr="00000000">
        <w:rPr>
          <w:color w:val="000000"/>
          <w:vertAlign w:val="baseline"/>
          <w:rtl w:val="0"/>
        </w:rPr>
        <w:t xml:space="preserve">Със Заповед № РД-426/12.12.2024 г. Емилия Попова, в качеството си на  изпълняваща длъжността „директор“ на РИОСВ - М., е определила проверяващ екип от експерти в дирекция КОС, със задача да осъществява контрол по изпълнение на условията в издаденото Комплексно разрешително № 162-Н1/2010, издадено на оператора Община М. и възложено на „РДНО – М.“ ЕООД, включително и на информацията в годишния доклад за изпълнение на дейностите, за които е предоставено Комплексното разрешително, предоставян ежегодно от оператора до 31 март на съответната година. С писмо изх. № 1000-967/12.12.2024 г. на РИОСВ – М., Емилия Попова, в качеството си на  изпълняваща длъжността „директор“, е уведомила З.Ж. – кмет на Община М., че на 17.12.2024 г. ще се извърши проверка по изпълнение на условия в Комплексно разрешително № 162-Н1/2010, издадено на „Регионално депо за неопасни отпадъци“ за общините</w:t>
      </w:r>
      <w:r w:rsidDel="00000000" w:rsidR="00000000" w:rsidRPr="00000000">
        <w:rPr>
          <w:vertAlign w:val="baseline"/>
          <w:rtl w:val="0"/>
        </w:rPr>
        <w:t xml:space="preserve"> М., К., Б., Б., Л., Ч., Г.Д., Б., М., В., Я. и В.“.</w:t>
      </w:r>
      <w:r w:rsidDel="00000000" w:rsidR="00000000" w:rsidRPr="00000000">
        <w:rPr>
          <w:color w:val="000000"/>
          <w:vertAlign w:val="baseline"/>
          <w:rtl w:val="0"/>
        </w:rPr>
        <w:t xml:space="preserve"> Съставен е Констативен протокол № КР-17/17.12.2024 г. за извършена планова проверка на „Регионално депо за неопасни отпадъци“ /РДНО/ на общините М., </w:t>
      </w:r>
      <w:r w:rsidDel="00000000" w:rsidR="00000000" w:rsidRPr="00000000">
        <w:rPr>
          <w:vertAlign w:val="baseline"/>
          <w:rtl w:val="0"/>
        </w:rPr>
        <w:t xml:space="preserve">К., Б., Б., Л., Ч., Г.Д., Б., М., В., Я.</w:t>
      </w:r>
      <w:r w:rsidDel="00000000" w:rsidR="00000000" w:rsidRPr="00000000">
        <w:rPr>
          <w:color w:val="000000"/>
          <w:vertAlign w:val="baseline"/>
          <w:rtl w:val="0"/>
        </w:rPr>
        <w:t xml:space="preserve"> Проверката е извършена от служители на РИОСВ – М., които са подписали протокола.</w:t>
      </w:r>
    </w:p>
    <w:p w:rsidR="00000000" w:rsidDel="00000000" w:rsidP="00000000" w:rsidRDefault="00000000" w:rsidRPr="00000000" w14:paraId="00000037">
      <w:pPr>
        <w:tabs>
          <w:tab w:val="left" w:leader="none" w:pos="709"/>
        </w:tabs>
        <w:ind w:firstLine="680"/>
        <w:jc w:val="both"/>
        <w:rPr>
          <w:color w:val="000000"/>
          <w:vertAlign w:val="baseline"/>
        </w:rPr>
      </w:pPr>
      <w:r w:rsidDel="00000000" w:rsidR="00000000" w:rsidRPr="00000000">
        <w:rPr>
          <w:color w:val="000000"/>
          <w:vertAlign w:val="baseline"/>
          <w:rtl w:val="0"/>
        </w:rPr>
        <w:t xml:space="preserve">Със Заповед № РД-327/04.10.2024 г. Емилия Попова, в качеството си на  изпълняваща длъжността „директор“ на РИОСВ - М., е насрочила заседание на Експертния екологичен съвет при РИОСВ – М. на 21.10.2024 г. при дневен ред: Доклад за екологична оценка с приложен към него Доклад за оценка степента на въздействие на п</w:t>
      </w:r>
      <w:r w:rsidDel="00000000" w:rsidR="00000000" w:rsidRPr="00000000">
        <w:rPr>
          <w:i w:val="0"/>
          <w:iCs w:val="0"/>
          <w:vertAlign w:val="baseline"/>
          <w:rtl w:val="0"/>
        </w:rPr>
        <w:t xml:space="preserve">роекти за изменение на Общ устройствен план на община Б. и Подробен устройствен план - план за регулация и застрояване за промяна предназначението и преотреждане "За ОО и паркинг"  на част от поземлен имот с идентификатор 03928.152.5 по кадастралната карта и кадастралните регистри на гр. Б., м. Г.к., общ. Б. с възложител: Община Б. Определила е за председател на Регионалния </w:t>
      </w:r>
      <w:r w:rsidDel="00000000" w:rsidR="00000000" w:rsidRPr="00000000">
        <w:rPr>
          <w:color w:val="000000"/>
          <w:vertAlign w:val="baseline"/>
          <w:rtl w:val="0"/>
        </w:rPr>
        <w:t xml:space="preserve">експертен екологичен съвет</w:t>
      </w:r>
      <w:r w:rsidDel="00000000" w:rsidR="00000000" w:rsidRPr="00000000">
        <w:rPr>
          <w:i w:val="0"/>
          <w:iCs w:val="0"/>
          <w:vertAlign w:val="baseline"/>
          <w:rtl w:val="0"/>
        </w:rPr>
        <w:t xml:space="preserve"> /РЕЕС/ инж. Петьо Вълков - </w:t>
      </w:r>
      <w:r w:rsidDel="00000000" w:rsidR="00000000" w:rsidRPr="00000000">
        <w:rPr>
          <w:color w:val="000000"/>
          <w:vertAlign w:val="baseline"/>
          <w:rtl w:val="0"/>
        </w:rPr>
        <w:t xml:space="preserve">началник отдел „ ЕООВОС, БРЗТЗ, СР“ в РИОСВ – М. На 21.10.2024 г. РЕЕС е провел заседание за разглеждане на Доклада и е взел Решене № МО 5-5/2024 г., с което е предложил на директора на РИОСВ - М. да издаде становище за съгласуване на проектите. Петьо Вълков е подписал протокола, в качеството си на председател на РЕЕС. На 23.10.2024 г. Емилия Попова, в качеството си на изпълняваща длъжността „директор“ на РИОСВ – М., е издала Становище по екологична оценка № МО 5-5/2024 г., с което е съгласувала п</w:t>
      </w:r>
      <w:r w:rsidDel="00000000" w:rsidR="00000000" w:rsidRPr="00000000">
        <w:rPr>
          <w:i w:val="0"/>
          <w:iCs w:val="0"/>
          <w:vertAlign w:val="baseline"/>
          <w:rtl w:val="0"/>
        </w:rPr>
        <w:t xml:space="preserve">роекта за изменение на Общ устройствен план на община Б. и Подробен устройствен план - план за рагулация и застрояване за промяна предназначението и преотреждане "За ОО и паркинг"  на част от поземлен имот с идентификатор 03928.152.5 по кадастралната карта и кадастралните регистри на гр. Б., м. Г.к., общ. Б. с възложител: Община Б.</w:t>
      </w:r>
      <w:r w:rsidDel="00000000" w:rsidR="00000000" w:rsidRPr="00000000">
        <w:rPr>
          <w:rtl w:val="0"/>
        </w:rPr>
      </w:r>
    </w:p>
    <w:p w:rsidR="00000000" w:rsidDel="00000000" w:rsidP="00000000" w:rsidRDefault="00000000" w:rsidRPr="00000000" w14:paraId="00000038">
      <w:pPr>
        <w:tabs>
          <w:tab w:val="left" w:leader="none" w:pos="709"/>
        </w:tabs>
        <w:ind w:firstLine="680"/>
        <w:jc w:val="both"/>
        <w:rPr>
          <w:color w:val="000000"/>
          <w:vertAlign w:val="baseline"/>
        </w:rPr>
      </w:pPr>
      <w:r w:rsidDel="00000000" w:rsidR="00000000" w:rsidRPr="00000000">
        <w:rPr>
          <w:color w:val="000000"/>
          <w:vertAlign w:val="baseline"/>
          <w:rtl w:val="0"/>
        </w:rPr>
        <w:t xml:space="preserve">Със Заповед № РД-241/19.07.2024 г. Емилия Попова, в качеството си на  изпълняваща длъжността „директор“ на РИОСВ – М., е обявила конкурс за държавни служители в специализираната администрация на РИОСВ – М., за длъжността „младши експерт“ в дирекция „Превантивна дейност“ – 3 щатни бройки. С Протокол от проведен тест и интервю с вх. № 3200-232/23.08.2024 г. конкурсната комисия предлага на органа по назначаване да бъдат назначени лицата, класирани на първо, второ и трето място, а именно: В.И., Е.К. и Ц.Д. Със Заповед № РД-289/05.09.2024 г. Емилия Попова, в качеството си на  изпълняваща длъжността „директор“ на РИОСВ – М., е назначила Е.К.К. на длъжността „младши експерт“ в отдел „Управление на защитени зони“, дирекция „Превантивна дейност“ на РИОСВ – М.</w:t>
      </w:r>
    </w:p>
    <w:p w:rsidR="00000000" w:rsidDel="00000000" w:rsidP="00000000" w:rsidRDefault="00000000" w:rsidRPr="00000000" w14:paraId="00000039">
      <w:pPr>
        <w:tabs>
          <w:tab w:val="left" w:leader="none" w:pos="709"/>
        </w:tabs>
        <w:ind w:firstLine="680"/>
        <w:jc w:val="both"/>
        <w:rPr>
          <w:color w:val="000000"/>
          <w:vertAlign w:val="baseline"/>
        </w:rPr>
      </w:pPr>
      <w:r w:rsidDel="00000000" w:rsidR="00000000" w:rsidRPr="00000000">
        <w:rPr>
          <w:color w:val="000000"/>
          <w:vertAlign w:val="baseline"/>
          <w:rtl w:val="0"/>
        </w:rPr>
        <w:t xml:space="preserve">Със Заповед № РД-345/24.10.2024 г. Емилия Попова, в качеството си на  изпълняваща длъжността „директор“ на РИОСВ – М., е обявила конкурс за държавен служител в специализираната администрация на РИОСВ – М., за длъжността „младши експерт“ в дирекция „Превантивна дейност“ – 1 щатна бройка. С Протокол от проведен тест и интервю с вх. № 3200-363/29.11.2024 г. конкурсната комисия предлага на органа по назначаване да бъде назначено класираното на първо място лице, а именно: Л.П. Със Заповед № РД-422/10.12.2024 г. Емилия Попова, в качеството си на  изпълняваща длъжността „директор“ на РИОСВ – М., е назначила Л.Н.П. на длъжността „младши експерт“ в отдел „ЕОеОВОС, БРЗТЗ и СР“, дирекция „Превантивна дейност“ на РИОСВ – М.</w:t>
      </w:r>
    </w:p>
    <w:p w:rsidR="00000000" w:rsidDel="00000000" w:rsidP="00000000" w:rsidRDefault="00000000" w:rsidRPr="00000000" w14:paraId="0000003A">
      <w:pPr>
        <w:tabs>
          <w:tab w:val="left" w:leader="none" w:pos="709"/>
        </w:tabs>
        <w:ind w:firstLine="680"/>
        <w:jc w:val="both"/>
        <w:rPr>
          <w:vertAlign w:val="baseline"/>
        </w:rPr>
      </w:pPr>
      <w:r w:rsidDel="00000000" w:rsidR="00000000" w:rsidRPr="00000000">
        <w:rPr>
          <w:vertAlign w:val="baseline"/>
          <w:rtl w:val="0"/>
        </w:rPr>
        <w:t xml:space="preserve">От направената справка в НБД Население не се установява родство по права линия, по съребрена линия – до четвърта степен включително, и по сватовство – до втора степен включително, между Е.К.К. и Л.Н.П., от една страна, и Емилия Попова, от друга страна.</w:t>
      </w:r>
    </w:p>
    <w:p w:rsidR="00000000" w:rsidDel="00000000" w:rsidP="00000000" w:rsidRDefault="00000000" w:rsidRPr="00000000" w14:paraId="0000003B">
      <w:pPr>
        <w:tabs>
          <w:tab w:val="left" w:leader="none" w:pos="709"/>
        </w:tabs>
        <w:ind w:firstLine="680"/>
        <w:jc w:val="both"/>
        <w:rPr>
          <w:color w:val="000000"/>
          <w:vertAlign w:val="baseline"/>
        </w:rPr>
      </w:pPr>
      <w:r w:rsidDel="00000000" w:rsidR="00000000" w:rsidRPr="00000000">
        <w:rPr>
          <w:color w:val="000000"/>
          <w:vertAlign w:val="baseline"/>
          <w:rtl w:val="0"/>
        </w:rPr>
        <w:t xml:space="preserve">Видно от приложеното по преписката Решение № 67-МИ/25.09.2023 г. на ОИК М., на основание чл. 87, ал. 1, т. 1 и т. 14 от Изборния кодекс и Решение № 2122-МИ/29.08.2023 г. на ЦИК, ОИК М. е регистрирала и обявила кандидатска листа на Партия „******“, с кандидати за общински съветници за участие в изборите за общински съветници и кметове на 29.10.2023 г. Видно от Решението Любомир ****** Иванов, Л.Н.П. и Е.К.К. са кандидати за общински съветници.</w:t>
      </w:r>
    </w:p>
    <w:p w:rsidR="00000000" w:rsidDel="00000000" w:rsidP="00000000" w:rsidRDefault="00000000" w:rsidRPr="00000000" w14:paraId="0000003C">
      <w:pPr>
        <w:tabs>
          <w:tab w:val="left" w:leader="none" w:pos="709"/>
        </w:tabs>
        <w:ind w:firstLine="680"/>
        <w:jc w:val="both"/>
        <w:rPr>
          <w:color w:val="000000"/>
          <w:vertAlign w:val="baseline"/>
        </w:rPr>
      </w:pPr>
      <w:r w:rsidDel="00000000" w:rsidR="00000000" w:rsidRPr="00000000">
        <w:rPr>
          <w:color w:val="000000"/>
          <w:vertAlign w:val="baseline"/>
          <w:rtl w:val="0"/>
        </w:rPr>
        <w:t xml:space="preserve">Преди да бъде назначен за директор на РИОСВ – М., Любомир Иванов е избран за общински съветник в Общински съвет М., мандат 2023 – 2027 година. По преписката са приложени 4 бр. решения на Общински съвет М., свързани с дейността на РИОСВ - М. Видно от същите, след датата на назначаването на Иванов за директор на РИОСВ – М. - 20.02.2024 г., Общински съвет М. е гласувал 3 бр. решения, свързани с дейността на РИОСВ – М. Приетите решения от Общински съвет М. са следните:</w:t>
      </w:r>
    </w:p>
    <w:p w:rsidR="00000000" w:rsidDel="00000000" w:rsidP="00000000" w:rsidRDefault="00000000" w:rsidRPr="00000000" w14:paraId="0000003D">
      <w:pPr>
        <w:ind w:firstLine="680"/>
        <w:jc w:val="both"/>
        <w:rPr>
          <w:vertAlign w:val="baseline"/>
        </w:rPr>
      </w:pPr>
      <w:r w:rsidDel="00000000" w:rsidR="00000000" w:rsidRPr="00000000">
        <w:rPr>
          <w:vertAlign w:val="baseline"/>
          <w:rtl w:val="0"/>
        </w:rPr>
        <w:t xml:space="preserve">1. На заседание на Общински съвет М., проведено на 15.02.2024 г. Общинският съвет е взел Решение № 72 от 15.02.2024 г., обективирано в Протокол № 5 от същата дата, съгласно което е възложил на кмета на Община М. да иска отпускане на средства от превежданите по чужда сметка на РИОСВ - М. от Общината отчисления по чл. 64 от ЗУО, за финансиране на услугата „Поддръжка и надграждане на системата за интелигентно сметосъбиране и за извършване на аналитични услуги за срок от 36 месеца за нуждите на Община М.”, предмет на договор на Община М. с „******” ЕАД. Решението е прието с 30 гласа „за“, 2 гласа „въздържал се“ и без гласове „против“. Любомир Иванов, в качеството си на общински съветник, е гласувал „за“ приемане на решението.</w:t>
      </w:r>
    </w:p>
    <w:p w:rsidR="00000000" w:rsidDel="00000000" w:rsidP="00000000" w:rsidRDefault="00000000" w:rsidRPr="00000000" w14:paraId="0000003E">
      <w:pPr>
        <w:ind w:firstLine="680"/>
        <w:jc w:val="both"/>
        <w:rPr>
          <w:vertAlign w:val="baseline"/>
        </w:rPr>
      </w:pPr>
      <w:r w:rsidDel="00000000" w:rsidR="00000000" w:rsidRPr="00000000">
        <w:rPr>
          <w:vertAlign w:val="baseline"/>
          <w:rtl w:val="0"/>
        </w:rPr>
        <w:t xml:space="preserve">2. На заседание на Общински съвет М., проведено на 25.04.2024 г. Общинският съвет е взел Решение № 138 от 25.04.2024 г., обективирано в Протокол № 7 от същата дата, съгласно което е приел месечните обезпечения и отчисления за 2023 г. и 2024 г. по чл. 60, ал. 2, т. 1 и 2 и чл. 64, ал. 1 от ЗУО, за периода от 01.01.2024 г. до 31.12.2024 г., да се разходват чрез вътрешни компенсирани промени, без да се изменя приетият от Общинския съвет начин на определяне и размер на таксата за битови отпадъци. Средствата да бъдат използвани за дейности, свързани с предоставяне на услугите по чл. 66 от Закона за местните данъци и такси през 2024 год., в т.ч. за почистване на нерегламентирано изхвърлени отпадъци. Възложил е на кмета на Община М. да извърши всички последващи действия за правилното и законосъобразно изпълнение на решението. Решението е прието с 26 гласа „за“, 1 глас „въздържал се“ и без гласове „против“. Любомир Иванов, в качеството си на общински съветник, не е присъствал на заседанието на Общински съвет М.</w:t>
      </w:r>
    </w:p>
    <w:p w:rsidR="00000000" w:rsidDel="00000000" w:rsidP="00000000" w:rsidRDefault="00000000" w:rsidRPr="00000000" w14:paraId="0000003F">
      <w:pPr>
        <w:ind w:firstLine="680"/>
        <w:jc w:val="both"/>
        <w:rPr>
          <w:vertAlign w:val="baseline"/>
        </w:rPr>
      </w:pPr>
      <w:r w:rsidDel="00000000" w:rsidR="00000000" w:rsidRPr="00000000">
        <w:rPr>
          <w:vertAlign w:val="baseline"/>
          <w:rtl w:val="0"/>
        </w:rPr>
        <w:t xml:space="preserve">3. На заседание на Общински съвет М., проведено на 28.05.2024 г. Общинският съвет е взел Решение № 169 от 28.05.2024 г., обективирано в Протокол № 8 от същата дата, съгласно което е дал съгласие Община М. да използва част от натрупаните от Общината средства от обезпеченията и отчисленията по чл.60 и чл. 64 на ЗУО за изграждане на четвърта клетка на Регионалното депо за неопасни отпадъци на общините М., К., Б., Б., Л., Ч., Г.Д., Б., М., В., Я. и В., в землището на с. К. /Регионално депо за неопасни отпадъци за регион М./. Решението е прието с 31 гласа „за“, без гласове „против“ и „въздържал се“. Видно от приложената извадка от Протокол № 8, Любомир Иванов, в качеството си на общински съветник, не е гласувал.</w:t>
      </w:r>
    </w:p>
    <w:p w:rsidR="00000000" w:rsidDel="00000000" w:rsidP="00000000" w:rsidRDefault="00000000" w:rsidRPr="00000000" w14:paraId="00000040">
      <w:pPr>
        <w:ind w:firstLine="680"/>
        <w:jc w:val="both"/>
        <w:rPr>
          <w:vertAlign w:val="baseline"/>
        </w:rPr>
      </w:pPr>
      <w:r w:rsidDel="00000000" w:rsidR="00000000" w:rsidRPr="00000000">
        <w:rPr>
          <w:vertAlign w:val="baseline"/>
          <w:rtl w:val="0"/>
        </w:rPr>
        <w:t xml:space="preserve">4. На заседание на Общински съвет М., проведено на 28.05.2024 г. Общинският съвет е взел Решение № 172 от 28.05.2024 г., обективирано в Протокол № 8 от същата дата, съгласно което е дал съгласие Община М. да плаща разсрочено дължимите обезпечения и отчисления по чл. 60 и чл. 64 на ЗУО на РИОСВ - М. по банкова сметка за чужди средства; Община М. да кандидатства за финансиране изграждането на 4-та клетка на РДНО-М. Възложил е на кмета изпълнението на решението. Решението е прието с 28 гласа „за“, 3 гласа „въздържал се“ и без гласове „против“. Видно от приложената извадка от Протокол № 8, Любомир Иванов, в качеството си на общински съветник, не е гласувал.</w:t>
      </w:r>
    </w:p>
    <w:p w:rsidR="00000000" w:rsidDel="00000000" w:rsidP="00000000" w:rsidRDefault="00000000" w:rsidRPr="00000000" w14:paraId="00000041">
      <w:pPr>
        <w:tabs>
          <w:tab w:val="left" w:leader="none" w:pos="426"/>
        </w:tabs>
        <w:ind w:firstLine="680"/>
        <w:jc w:val="both"/>
        <w:rPr>
          <w:color w:val="ff0000"/>
          <w:vertAlign w:val="baseline"/>
        </w:rPr>
      </w:pPr>
      <w:r w:rsidDel="00000000" w:rsidR="00000000" w:rsidRPr="00000000">
        <w:rPr>
          <w:rtl w:val="0"/>
        </w:rPr>
      </w:r>
    </w:p>
    <w:p w:rsidR="00000000" w:rsidDel="00000000" w:rsidP="00000000" w:rsidRDefault="00000000" w:rsidRPr="00000000" w14:paraId="00000042">
      <w:pPr>
        <w:tabs>
          <w:tab w:val="left" w:leader="none" w:pos="709"/>
        </w:tabs>
        <w:ind w:firstLine="680"/>
        <w:jc w:val="center"/>
        <w:rPr>
          <w:i w:val="0"/>
          <w:iCs w:val="0"/>
          <w:vertAlign w:val="baseline"/>
        </w:rPr>
      </w:pPr>
      <w:r w:rsidDel="00000000" w:rsidR="00000000" w:rsidRPr="00000000">
        <w:rPr>
          <w:rtl w:val="0"/>
        </w:rPr>
      </w:r>
    </w:p>
    <w:p w:rsidR="00000000" w:rsidDel="00000000" w:rsidP="00000000" w:rsidRDefault="00000000" w:rsidRPr="00000000" w14:paraId="00000043">
      <w:pPr>
        <w:tabs>
          <w:tab w:val="left" w:leader="none" w:pos="709"/>
        </w:tabs>
        <w:ind w:firstLine="680"/>
        <w:jc w:val="center"/>
        <w:rPr>
          <w:i w:val="0"/>
          <w:iCs w:val="0"/>
          <w:vertAlign w:val="baseline"/>
        </w:rPr>
      </w:pPr>
      <w:r w:rsidDel="00000000" w:rsidR="00000000" w:rsidRPr="00000000">
        <w:rPr>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44">
      <w:pPr>
        <w:tabs>
          <w:tab w:val="left" w:leader="none" w:pos="709"/>
        </w:tabs>
        <w:ind w:firstLine="680"/>
        <w:jc w:val="both"/>
        <w:rPr>
          <w:i w:val="0"/>
          <w:iCs w:val="0"/>
          <w:vertAlign w:val="baseline"/>
        </w:rPr>
      </w:pPr>
      <w:r w:rsidDel="00000000" w:rsidR="00000000" w:rsidRPr="00000000">
        <w:rPr>
          <w:rtl w:val="0"/>
        </w:rPr>
      </w:r>
    </w:p>
    <w:p w:rsidR="00000000" w:rsidDel="00000000" w:rsidP="00000000" w:rsidRDefault="00000000" w:rsidRPr="00000000" w14:paraId="00000045">
      <w:pPr>
        <w:ind w:firstLine="680"/>
        <w:jc w:val="both"/>
        <w:rPr>
          <w:vertAlign w:val="baseline"/>
        </w:rPr>
      </w:pPr>
      <w:r w:rsidDel="00000000" w:rsidR="00000000" w:rsidRPr="00000000">
        <w:rPr>
          <w:vertAlign w:val="baseline"/>
          <w:rtl w:val="0"/>
        </w:rPr>
        <w:t xml:space="preserve">За да е осъществен конфликт на интереси по смисъла на чл. 70 от ЗПК, следва да са кумулативно налични три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46">
      <w:pPr>
        <w:ind w:firstLine="680"/>
        <w:jc w:val="both"/>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реализиране на облага. Съгласно чл. 72 от ЗПК облага е всеки доход в пари, парични средства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47">
      <w:pPr>
        <w:tabs>
          <w:tab w:val="left" w:leader="none" w:pos="426"/>
        </w:tabs>
        <w:ind w:firstLine="680"/>
        <w:jc w:val="both"/>
        <w:rPr>
          <w:vertAlign w:val="baseline"/>
        </w:rPr>
      </w:pPr>
      <w:r w:rsidDel="00000000" w:rsidR="00000000" w:rsidRPr="00000000">
        <w:rPr>
          <w:color w:val="000000"/>
          <w:vertAlign w:val="baseline"/>
          <w:rtl w:val="0"/>
        </w:rPr>
        <w:t xml:space="preserve">Любомир Иванов, в качеството му на директор на Регионална инспекция по околната среда и водите /РИОСВ/ – М., Емилия Попова и Петьо Вълков, в качеството им на директори по заместване на РИОСВ – М., са лица, заемащи публична длъжност по смисъла на чл. 6, ал. 1, т. 23 от ЗПК.</w:t>
      </w:r>
      <w:r w:rsidDel="00000000" w:rsidR="00000000" w:rsidRPr="00000000">
        <w:rPr>
          <w:vertAlign w:val="baseline"/>
          <w:rtl w:val="0"/>
        </w:rPr>
        <w:t xml:space="preserve"> </w:t>
      </w:r>
      <w:r w:rsidDel="00000000" w:rsidR="00000000" w:rsidRPr="00000000">
        <w:rPr>
          <w:color w:val="000000"/>
          <w:vertAlign w:val="baseline"/>
          <w:rtl w:val="0"/>
        </w:rPr>
        <w:t xml:space="preserve">Любомир Иванов, в качеството му на общински съветник в Общински съвет М., е лице, заемащо публична длъжност по смисъла на чл. 6, ал. 1, т. 32 от ЗПК.</w:t>
      </w:r>
      <w:r w:rsidDel="00000000" w:rsidR="00000000" w:rsidRPr="00000000">
        <w:rPr>
          <w:vertAlign w:val="baseline"/>
          <w:rtl w:val="0"/>
        </w:rPr>
        <w:t xml:space="preserve"> Компетентна да се произнесе относно наличието или липсата на конфликт на интереси по отношение на посочените лица е КПК.  </w:t>
      </w:r>
    </w:p>
    <w:p w:rsidR="00000000" w:rsidDel="00000000" w:rsidP="00000000" w:rsidRDefault="00000000" w:rsidRPr="00000000" w14:paraId="00000048">
      <w:pPr>
        <w:tabs>
          <w:tab w:val="left" w:leader="none" w:pos="709"/>
        </w:tabs>
        <w:ind w:firstLine="680"/>
        <w:jc w:val="both"/>
        <w:rPr>
          <w:vertAlign w:val="baseline"/>
        </w:rPr>
      </w:pPr>
      <w:r w:rsidDel="00000000" w:rsidR="00000000" w:rsidRPr="00000000">
        <w:rPr>
          <w:color w:val="000000"/>
          <w:vertAlign w:val="baseline"/>
          <w:rtl w:val="0"/>
        </w:rPr>
        <w:t xml:space="preserve">Съгласно разпоредбата </w:t>
      </w:r>
      <w:r w:rsidDel="00000000" w:rsidR="00000000" w:rsidRPr="00000000">
        <w:rPr>
          <w:vertAlign w:val="baseline"/>
          <w:rtl w:val="0"/>
        </w:rPr>
        <w:t xml:space="preserve">на </w:t>
      </w:r>
      <w:r w:rsidDel="00000000" w:rsidR="00000000" w:rsidRPr="00000000">
        <w:rPr>
          <w:color w:val="000000"/>
          <w:vertAlign w:val="baseline"/>
          <w:rtl w:val="0"/>
        </w:rPr>
        <w:t xml:space="preserve">§ 1, т. 9, б. „а“ от ДР на ЗПК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w:t>
      </w:r>
      <w:r w:rsidDel="00000000" w:rsidR="00000000" w:rsidRPr="00000000">
        <w:rPr>
          <w:vertAlign w:val="baseline"/>
          <w:rtl w:val="0"/>
        </w:rPr>
        <w:t xml:space="preserve">Като съпрузи, </w:t>
      </w:r>
      <w:r w:rsidDel="00000000" w:rsidR="00000000" w:rsidRPr="00000000">
        <w:rPr>
          <w:color w:val="000000"/>
          <w:vertAlign w:val="baseline"/>
          <w:rtl w:val="0"/>
        </w:rPr>
        <w:t xml:space="preserve">Емилия Попова и С.П.</w:t>
      </w:r>
      <w:r w:rsidDel="00000000" w:rsidR="00000000" w:rsidRPr="00000000">
        <w:rPr>
          <w:vertAlign w:val="baseline"/>
          <w:rtl w:val="0"/>
        </w:rPr>
        <w:t xml:space="preserve">, са свързани лица, по смисъла на </w:t>
      </w:r>
      <w:r w:rsidDel="00000000" w:rsidR="00000000" w:rsidRPr="00000000">
        <w:rPr>
          <w:color w:val="000000"/>
          <w:vertAlign w:val="baseline"/>
          <w:rtl w:val="0"/>
        </w:rPr>
        <w:t xml:space="preserve">§ 1, т. 9, б. „а“ от ДР на ЗПК</w:t>
      </w:r>
      <w:r w:rsidDel="00000000" w:rsidR="00000000" w:rsidRPr="00000000">
        <w:rPr>
          <w:vertAlign w:val="baseline"/>
          <w:rtl w:val="0"/>
        </w:rPr>
        <w:t xml:space="preserve">.</w:t>
      </w:r>
    </w:p>
    <w:p w:rsidR="00000000" w:rsidDel="00000000" w:rsidP="00000000" w:rsidRDefault="00000000" w:rsidRPr="00000000" w14:paraId="00000049">
      <w:pPr>
        <w:tabs>
          <w:tab w:val="left" w:leader="none" w:pos="709"/>
        </w:tabs>
        <w:ind w:firstLine="680"/>
        <w:jc w:val="both"/>
        <w:rPr>
          <w:color w:val="000000"/>
          <w:vertAlign w:val="baseline"/>
        </w:rPr>
      </w:pPr>
      <w:r w:rsidDel="00000000" w:rsidR="00000000" w:rsidRPr="00000000">
        <w:rPr>
          <w:color w:val="000000"/>
          <w:vertAlign w:val="baseline"/>
          <w:rtl w:val="0"/>
        </w:rPr>
        <w:t xml:space="preserve">Любомир Иванов, в качеството му на директор на РИОСВ – М., е упражнил следните правомощия по служба, свързани с Община М.: Сключил е Споразумение № 6/18.03.2024 г. с Л.М. – кмет на с. С., въз основа на АУАН № УОмм-01/22.02.2024 г. и на основание чл. 58г от ЗАНН, с което й е наложил глоба; издал е  Заповед № РД-160/10.05.2024 г., с която е определил проверяващ екип от експерти в дирекция „Контрол на околната среда“ /КОС/, със задача да осъществява контрол по изпълнение на условията в издаденото Комплексно разрешително № 162-Н1/2010; подписал е писмо с изх. № 1000-389/14.05.2024 г. на РИОСВ – М., с което е уведомил З.Ж. – кмет на Община М., за насрочена проверка на 21.06.2024 г. по изпълнение на условия в Комплексното разрешително.</w:t>
      </w:r>
    </w:p>
    <w:p w:rsidR="00000000" w:rsidDel="00000000" w:rsidP="00000000" w:rsidRDefault="00000000" w:rsidRPr="00000000" w14:paraId="0000004A">
      <w:pPr>
        <w:tabs>
          <w:tab w:val="left" w:leader="none" w:pos="426"/>
        </w:tabs>
        <w:ind w:firstLine="680"/>
        <w:jc w:val="both"/>
        <w:rPr>
          <w:vertAlign w:val="baseline"/>
        </w:rPr>
      </w:pPr>
      <w:r w:rsidDel="00000000" w:rsidR="00000000" w:rsidRPr="00000000">
        <w:rPr>
          <w:vertAlign w:val="baseline"/>
          <w:rtl w:val="0"/>
        </w:rPr>
        <w:t xml:space="preserve">Упражнените правомощия са при липса на частен интерес, тъй като не водят до облага за Иванов или за свързано с него лице. Това е така, тъй като издадените от него актове не  създават предпоставки, водещи до предимство и поставянето в по-благоприятно положение някое от заинтересованите лица, поради което сами по себе си на могат да обосноват частен интерес и облага за лицето, заемащо публична длъжност или за свързано с него лице. Видно е, че част от тях имат санкционен характер, а друга част – осъществяване на контрол, което изключва облагата и частния интерес, както за физическите, така и за юридическите лица, субекти на издадените актове.</w:t>
      </w:r>
    </w:p>
    <w:p w:rsidR="00000000" w:rsidDel="00000000" w:rsidP="00000000" w:rsidRDefault="00000000" w:rsidRPr="00000000" w14:paraId="0000004B">
      <w:pPr>
        <w:tabs>
          <w:tab w:val="left" w:leader="none" w:pos="709"/>
        </w:tabs>
        <w:ind w:firstLine="680"/>
        <w:jc w:val="both"/>
        <w:rPr>
          <w:vertAlign w:val="baseline"/>
        </w:rPr>
      </w:pPr>
      <w:r w:rsidDel="00000000" w:rsidR="00000000" w:rsidRPr="00000000">
        <w:rPr>
          <w:vertAlign w:val="baseline"/>
          <w:rtl w:val="0"/>
        </w:rPr>
        <w:t xml:space="preserve">Във връзка с твърденията в сигнала, че Любомир Иванов е назначил в РИОСВ – М. лица, с които е бил заедно в кандидатската листа на Партия „******“ за общински съветници за участие в местните избори, проведени на 29.10.2023 г., видно от събраните по преписката доказателства се установява, че двете заповеди, а именно: Заповед № РД-289/05.09.2024 г., с която</w:t>
      </w:r>
      <w:r w:rsidDel="00000000" w:rsidR="00000000" w:rsidRPr="00000000">
        <w:rPr>
          <w:b w:val="1"/>
          <w:bCs w:val="1"/>
          <w:vertAlign w:val="baseline"/>
          <w:rtl w:val="0"/>
        </w:rPr>
        <w:t xml:space="preserve"> </w:t>
      </w:r>
      <w:r w:rsidDel="00000000" w:rsidR="00000000" w:rsidRPr="00000000">
        <w:rPr>
          <w:vertAlign w:val="baseline"/>
          <w:rtl w:val="0"/>
        </w:rPr>
        <w:t xml:space="preserve">Е.К.К. е назначен на длъжността „младши експерт“ в отдел „Управление на защитени зони“, дирекция „Превантивна дейност“ на РИОСВ – М., и Заповед № РД-422/10.12.2024 г., с която Л.Н.П. е назначена на длъжността „младши експерт“ в отдел „ЕОеОВОС, БРЗТЗ и СР“, дирекция „Превантивна дейност“ на РИОСВ – М., са издадени от Емилия Попова, в качеството й на изпълняваща длъжността „директор“ на РИОСВ – М., т.е. липсват упражнени правомощия на Любомир Иванов по отношение на двете лица. Не се твърди, а и не се установява свързаност по смисъла на §1, т. 9, б. „а“ от ДР на ЗПК между К. и П., от една страна, и Емилия Попова от друга страна.</w:t>
      </w:r>
    </w:p>
    <w:p w:rsidR="00000000" w:rsidDel="00000000" w:rsidP="00000000" w:rsidRDefault="00000000" w:rsidRPr="00000000" w14:paraId="0000004C">
      <w:pPr>
        <w:ind w:firstLine="680"/>
        <w:jc w:val="both"/>
        <w:rPr>
          <w:vertAlign w:val="baseline"/>
        </w:rPr>
      </w:pPr>
      <w:r w:rsidDel="00000000" w:rsidR="00000000" w:rsidRPr="00000000">
        <w:rPr>
          <w:vertAlign w:val="baseline"/>
          <w:rtl w:val="0"/>
        </w:rPr>
        <w:t xml:space="preserve">Любомир Иванов,</w:t>
      </w:r>
      <w:r w:rsidDel="00000000" w:rsidR="00000000" w:rsidRPr="00000000">
        <w:rPr>
          <w:color w:val="ff0000"/>
          <w:vertAlign w:val="baseline"/>
          <w:rtl w:val="0"/>
        </w:rPr>
        <w:t xml:space="preserve"> </w:t>
      </w:r>
      <w:r w:rsidDel="00000000" w:rsidR="00000000" w:rsidRPr="00000000">
        <w:rPr>
          <w:vertAlign w:val="baseline"/>
          <w:rtl w:val="0"/>
        </w:rPr>
        <w:t xml:space="preserve">в качеството си на общински съветник в Общински съвет М., е упражнил правомощия по служба като е гласувал „за“ приемане на Решение № 72 от 15.02.2024 г., обективирано в Протокол № 5 от същата дата.</w:t>
      </w:r>
    </w:p>
    <w:p w:rsidR="00000000" w:rsidDel="00000000" w:rsidP="00000000" w:rsidRDefault="00000000" w:rsidRPr="00000000" w14:paraId="0000004D">
      <w:pPr>
        <w:ind w:firstLine="680"/>
        <w:jc w:val="both"/>
        <w:rPr>
          <w:color w:val="000000"/>
          <w:vertAlign w:val="baseline"/>
        </w:rPr>
      </w:pPr>
      <w:r w:rsidDel="00000000" w:rsidR="00000000" w:rsidRPr="00000000">
        <w:rPr>
          <w:vertAlign w:val="baseline"/>
          <w:rtl w:val="0"/>
        </w:rPr>
        <w:t xml:space="preserve">Съгласно чл. 64, ал. 1 – ал. 4 от ЗУО з</w:t>
      </w:r>
      <w:r w:rsidDel="00000000" w:rsidR="00000000" w:rsidRPr="00000000">
        <w:rPr>
          <w:color w:val="000000"/>
          <w:vertAlign w:val="baseline"/>
          <w:rtl w:val="0"/>
        </w:rPr>
        <w:t xml:space="preserve">а обезвреждане на отпадъци на регионално или общинско депо за неопасни отпадъци и на депа за строителни отпадъци се правят отчисления в размер и по ред, определени с наредбата по чл. 43, ал. 2.</w:t>
      </w:r>
      <w:r w:rsidDel="00000000" w:rsidR="00000000" w:rsidRPr="00000000">
        <w:rPr>
          <w:vertAlign w:val="baseline"/>
          <w:rtl w:val="0"/>
        </w:rPr>
        <w:t xml:space="preserve"> </w:t>
      </w:r>
      <w:r w:rsidDel="00000000" w:rsidR="00000000" w:rsidRPr="00000000">
        <w:rPr>
          <w:color w:val="000000"/>
          <w:vertAlign w:val="baseline"/>
          <w:rtl w:val="0"/>
        </w:rPr>
        <w:t xml:space="preserve">Отчисленията по ал. 1 имат за цел да се намали количеството на депонираните отпадъци и да се насърчи тяхното рециклиране и оползотворяване.</w:t>
      </w:r>
      <w:r w:rsidDel="00000000" w:rsidR="00000000" w:rsidRPr="00000000">
        <w:rPr>
          <w:vertAlign w:val="baseline"/>
          <w:rtl w:val="0"/>
        </w:rPr>
        <w:t xml:space="preserve"> </w:t>
      </w:r>
      <w:r w:rsidDel="00000000" w:rsidR="00000000" w:rsidRPr="00000000">
        <w:rPr>
          <w:color w:val="000000"/>
          <w:vertAlign w:val="baseline"/>
          <w:rtl w:val="0"/>
        </w:rPr>
        <w:t xml:space="preserve">Отчисленията се определят в левове за един тон депонирани отпадъци и се превеждат от собственика на депото ежемесечно по банкова сметка за чужди средства на РИОСВ, на чиято територия се намира депото. За осигуряване на отчисленията е отговорен и всеки ползвател на депото, като ежемесечно превежда на собственика на депото дължимите средства на база на количествата отпадъци, които е депонирал.</w:t>
      </w:r>
      <w:r w:rsidDel="00000000" w:rsidR="00000000" w:rsidRPr="00000000">
        <w:rPr>
          <w:vertAlign w:val="baseline"/>
          <w:rtl w:val="0"/>
        </w:rPr>
        <w:t xml:space="preserve"> </w:t>
      </w:r>
      <w:r w:rsidDel="00000000" w:rsidR="00000000" w:rsidRPr="00000000">
        <w:rPr>
          <w:color w:val="000000"/>
          <w:vertAlign w:val="baseline"/>
          <w:rtl w:val="0"/>
        </w:rPr>
        <w:t xml:space="preserve">Натрупаните средства по ал. 1 се разходват за дейности по изграждане на нови съоръжения за третиране на битови и строителни отпадъци, осигуряващи изпълнение от общините на изискванията на закона и подзаконовите нормативни актове по прилагането му. Средствата могат да бъдат разходвани за извършването на последващи разходи, свързани с изградените съоръжения и инсталации за оползотворяване на битови отпадъци.</w:t>
      </w:r>
    </w:p>
    <w:p w:rsidR="00000000" w:rsidDel="00000000" w:rsidP="00000000" w:rsidRDefault="00000000" w:rsidRPr="00000000" w14:paraId="0000004E">
      <w:pPr>
        <w:tabs>
          <w:tab w:val="left" w:leader="none" w:pos="709"/>
        </w:tabs>
        <w:ind w:firstLine="680"/>
        <w:jc w:val="both"/>
        <w:rPr>
          <w:vertAlign w:val="baseline"/>
        </w:rPr>
      </w:pPr>
      <w:r w:rsidDel="00000000" w:rsidR="00000000" w:rsidRPr="00000000">
        <w:rPr>
          <w:vertAlign w:val="baseline"/>
          <w:rtl w:val="0"/>
        </w:rPr>
        <w:t xml:space="preserve">Видно от събраните по преписката доказателства, министърът на околната среда и водите е сключил Трудов договор № 85/19.02.2024 г., с който, е възложил на Любомир ****** Иванов да изпълнява длъжността „директор“ на РИОСВ – М.,  считано от 20.02.2024 г., т.е. посоченото решение е прието преди датата на възникване на трудовото правоотношение на Иванов с РИОСВ – М. Освен това, видно от предмета на решението, Иванов е гласувал за отпускане на средства от банкова сметка за чужди средства на РИОСВ - М., което гласуване по своята същност не може да доведе до облага за РИОСВ – М. Липсата на облага води до липса на частен интерес и конфликт на интереси при изпълнение на посоченото правомощие.</w:t>
      </w:r>
    </w:p>
    <w:p w:rsidR="00000000" w:rsidDel="00000000" w:rsidP="00000000" w:rsidRDefault="00000000" w:rsidRPr="00000000" w14:paraId="0000004F">
      <w:pPr>
        <w:tabs>
          <w:tab w:val="left" w:leader="none" w:pos="709"/>
        </w:tabs>
        <w:ind w:firstLine="680"/>
        <w:jc w:val="both"/>
        <w:rPr>
          <w:color w:val="000000"/>
          <w:vertAlign w:val="baseline"/>
        </w:rPr>
      </w:pPr>
      <w:r w:rsidDel="00000000" w:rsidR="00000000" w:rsidRPr="00000000">
        <w:rPr>
          <w:color w:val="000000"/>
          <w:vertAlign w:val="baseline"/>
          <w:rtl w:val="0"/>
        </w:rPr>
        <w:t xml:space="preserve">По отношение на другите три решения, а именно: </w:t>
      </w:r>
      <w:r w:rsidDel="00000000" w:rsidR="00000000" w:rsidRPr="00000000">
        <w:rPr>
          <w:vertAlign w:val="baseline"/>
          <w:rtl w:val="0"/>
        </w:rPr>
        <w:t xml:space="preserve">Решение № 138,  Решение № 169  и Решение № 172, </w:t>
      </w:r>
      <w:r w:rsidDel="00000000" w:rsidR="00000000" w:rsidRPr="00000000">
        <w:rPr>
          <w:color w:val="000000"/>
          <w:vertAlign w:val="baseline"/>
          <w:rtl w:val="0"/>
        </w:rPr>
        <w:t xml:space="preserve">видно от приложените по преписката протоколи на заседанията на </w:t>
      </w:r>
      <w:r w:rsidDel="00000000" w:rsidR="00000000" w:rsidRPr="00000000">
        <w:rPr>
          <w:vertAlign w:val="baseline"/>
          <w:rtl w:val="0"/>
        </w:rPr>
        <w:t xml:space="preserve">Общински съвет М., проведени на 25.04.2024 г. и на 28.05.2024 г., Иванов не е присъствал на първото заседание и не е гласувал процесните решения на второто заседание, от което следва изводът, че не са налице упражнени правомощия по служба.  </w:t>
      </w:r>
      <w:r w:rsidDel="00000000" w:rsidR="00000000" w:rsidRPr="00000000">
        <w:rPr>
          <w:color w:val="000000"/>
          <w:vertAlign w:val="baseline"/>
          <w:rtl w:val="0"/>
        </w:rPr>
        <w:t xml:space="preserve">Липсата на упражнени правомощия води до липса на конфликт на интереси.</w:t>
      </w:r>
    </w:p>
    <w:p w:rsidR="00000000" w:rsidDel="00000000" w:rsidP="00000000" w:rsidRDefault="00000000" w:rsidRPr="00000000" w14:paraId="00000050">
      <w:pPr>
        <w:tabs>
          <w:tab w:val="left" w:leader="none" w:pos="709"/>
        </w:tabs>
        <w:ind w:firstLine="680"/>
        <w:jc w:val="both"/>
        <w:rPr>
          <w:color w:val="000000"/>
          <w:vertAlign w:val="baseline"/>
        </w:rPr>
      </w:pPr>
      <w:r w:rsidDel="00000000" w:rsidR="00000000" w:rsidRPr="00000000">
        <w:rPr>
          <w:color w:val="000000"/>
          <w:vertAlign w:val="baseline"/>
          <w:rtl w:val="0"/>
        </w:rPr>
        <w:t xml:space="preserve">В качеството си на изпълняваща длъжността „директор“ на РИОСВ - М.</w:t>
      </w:r>
      <w:r w:rsidDel="00000000" w:rsidR="00000000" w:rsidRPr="00000000">
        <w:rPr>
          <w:vertAlign w:val="baseline"/>
          <w:rtl w:val="0"/>
        </w:rPr>
        <w:t xml:space="preserve">, считано от </w:t>
      </w:r>
      <w:r w:rsidDel="00000000" w:rsidR="00000000" w:rsidRPr="00000000">
        <w:rPr>
          <w:color w:val="000000"/>
          <w:vertAlign w:val="baseline"/>
          <w:rtl w:val="0"/>
        </w:rPr>
        <w:t xml:space="preserve">17.06.2024 г., Емилия Попова е упражнила следните правомощия по служба, свързани с Община М.: издала е Наказателно постановление № 2/26.06.2024 г. и Наказателно постановление № 3/21.10.2024 г. на З.Ж., кмет на Община М., с които му е наложила глоби, съответно в размер на 2000 лева и на 3000 лв.;</w:t>
      </w:r>
      <w:r w:rsidDel="00000000" w:rsidR="00000000" w:rsidRPr="00000000">
        <w:rPr>
          <w:vertAlign w:val="baseline"/>
          <w:rtl w:val="0"/>
        </w:rPr>
        <w:t xml:space="preserve"> подписала е </w:t>
      </w:r>
      <w:r w:rsidDel="00000000" w:rsidR="00000000" w:rsidRPr="00000000">
        <w:rPr>
          <w:color w:val="000000"/>
          <w:vertAlign w:val="baseline"/>
          <w:rtl w:val="0"/>
        </w:rPr>
        <w:t xml:space="preserve">Споразумение № 14/23.08.2024 г. за налагане на санкция на кмета на с. С.б.; издала е Заповед № РД-426/12.12.2024 г., с която е определила проверяващ екип от експерти в дирекция КОС и с писмо с изх. № 1000-967/12.12.2024 г. на РИОСВ – М., е уведомила З.Ж. – кмет на Община М., че на 17.12.2024 г. ще се извърши проверка; издала е Заповед № РД-327/04.10.2024 г., с която е насрочила заседание на Експертния екологичен съвет при РИОСВ – М. на 21.10.2024 г. и е о</w:t>
      </w:r>
      <w:r w:rsidDel="00000000" w:rsidR="00000000" w:rsidRPr="00000000">
        <w:rPr>
          <w:i w:val="0"/>
          <w:iCs w:val="0"/>
          <w:vertAlign w:val="baseline"/>
          <w:rtl w:val="0"/>
        </w:rPr>
        <w:t xml:space="preserve">пределила за председател на РЕЕС инж. Петьо Вълков - </w:t>
      </w:r>
      <w:r w:rsidDel="00000000" w:rsidR="00000000" w:rsidRPr="00000000">
        <w:rPr>
          <w:color w:val="000000"/>
          <w:vertAlign w:val="baseline"/>
          <w:rtl w:val="0"/>
        </w:rPr>
        <w:t xml:space="preserve">началник отдел „ ЕООВОС, БРЗТЗ, СР“ в РИОСВ – М.; на 23.10.2024 г. е издала Становище по екологична оценка № МО 5-5/2024 г. от 23.10.2024 г.; издала е Заповед № РД-241/19.07.2024 г. и Заповед № РД-345/24.10.2024 г. за обявяване на конкурси за държавни служители, издала е Заповед № РД-289/05.09.2024 г. и</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Заповед № РД-422/10.12.2024 г. за назначаване на Е.К.К. и Л.Н.П. в РИОСВ – М.</w:t>
      </w:r>
    </w:p>
    <w:p w:rsidR="00000000" w:rsidDel="00000000" w:rsidP="00000000" w:rsidRDefault="00000000" w:rsidRPr="00000000" w14:paraId="00000051">
      <w:pPr>
        <w:tabs>
          <w:tab w:val="left" w:leader="none" w:pos="709"/>
        </w:tabs>
        <w:ind w:firstLine="680"/>
        <w:jc w:val="both"/>
        <w:rPr>
          <w:color w:val="000000"/>
          <w:vertAlign w:val="baseline"/>
        </w:rPr>
      </w:pPr>
      <w:r w:rsidDel="00000000" w:rsidR="00000000" w:rsidRPr="00000000">
        <w:rPr>
          <w:color w:val="000000"/>
          <w:vertAlign w:val="baseline"/>
          <w:rtl w:val="0"/>
        </w:rPr>
        <w:t xml:space="preserve">Във връзка с твърденията в сигнала Комисията, е изследвала наличието на надлежна санкционна дейност от РИОСВ – М., под ръководството на временно изпълняващия длъжността „директор“ - Емилия Попова, за установени незаконни сметища на територията на община М., както и твърденията, че е налице бездействие от страна на врид директора на РИОСВ М. - Емилия Попова, поради фактът, че нейният съпруг С.П. заема длъжността „главен експерт Опазване на природната среда“ в Община М.</w:t>
      </w:r>
    </w:p>
    <w:p w:rsidR="00000000" w:rsidDel="00000000" w:rsidP="00000000" w:rsidRDefault="00000000" w:rsidRPr="00000000" w14:paraId="00000052">
      <w:pPr>
        <w:tabs>
          <w:tab w:val="left" w:leader="none" w:pos="709"/>
        </w:tabs>
        <w:ind w:firstLine="680"/>
        <w:jc w:val="both"/>
        <w:rPr>
          <w:color w:val="000000"/>
          <w:vertAlign w:val="baseline"/>
        </w:rPr>
      </w:pPr>
      <w:r w:rsidDel="00000000" w:rsidR="00000000" w:rsidRPr="00000000">
        <w:rPr>
          <w:color w:val="000000"/>
          <w:vertAlign w:val="baseline"/>
          <w:rtl w:val="0"/>
        </w:rPr>
        <w:t xml:space="preserve">На първо място следва да се има предвид фактът, че дефиницията на понятието „конфликт на интереси“ предполага активно поведение от страна на овластеното лице, т.е. правомощието или задължението следва да бъде изпълнено. Бездействието не е релевантно за възникване на конфликт на интереси и не може да бъде санкционирано.</w:t>
      </w:r>
    </w:p>
    <w:p w:rsidR="00000000" w:rsidDel="00000000" w:rsidP="00000000" w:rsidRDefault="00000000" w:rsidRPr="00000000" w14:paraId="00000053">
      <w:pPr>
        <w:tabs>
          <w:tab w:val="left" w:leader="none" w:pos="709"/>
        </w:tabs>
        <w:ind w:firstLine="680"/>
        <w:jc w:val="both"/>
        <w:rPr>
          <w:color w:val="000000"/>
          <w:vertAlign w:val="baseline"/>
        </w:rPr>
      </w:pPr>
      <w:r w:rsidDel="00000000" w:rsidR="00000000" w:rsidRPr="00000000">
        <w:rPr>
          <w:color w:val="000000"/>
          <w:vertAlign w:val="baseline"/>
          <w:rtl w:val="0"/>
        </w:rPr>
        <w:t xml:space="preserve">По преписката са приложени 33 броя констативни протоколи за извършени проверки на територията на община М., в периода от 16.02.2024 г. до 17.12.2024 г. Видно от същите,</w:t>
      </w:r>
      <w:r w:rsidDel="00000000" w:rsidR="00000000" w:rsidRPr="00000000">
        <w:rPr>
          <w:rFonts w:ascii="Times New Roman" w:cs="Times New Roman" w:eastAsia="Times New Roman" w:hAnsi="Times New Roman"/>
          <w:color w:val="000000"/>
          <w:sz w:val="24"/>
          <w:szCs w:val="24"/>
          <w:u w:val="none"/>
          <w:shd w:fill="auto" w:val="clear"/>
          <w:vertAlign w:val="baseline"/>
          <w:rtl w:val="0"/>
        </w:rPr>
        <w:t xml:space="preserve"> след определяне на Емилия Попова за врид на РИОСВ, </w:t>
      </w:r>
      <w:r w:rsidDel="00000000" w:rsidR="00000000" w:rsidRPr="00000000">
        <w:rPr>
          <w:color w:val="000000"/>
          <w:vertAlign w:val="baseline"/>
          <w:rtl w:val="0"/>
        </w:rPr>
        <w:t xml:space="preserve">считано от 17.06.2024 г., до 17.12.2024 г., са извършени 25 планови и извънредни проверки на землища на община М. и са съставени констативни протоколи. За сравнение в периода от 16.02.2024 г. до 17.06.2024 г. са извършени 8 бр. проверки. Видно от констативните актове е, че те са съставени от служители на РИОСВ – М., и в голямата си степен съдържат предписания,  независимо от присъствието на С.П. – съпруг на Емилия Попова, в качеството му на представител на Община М. През този период са съставени 2 бр. АУАН от служители на РИОСВ - М.: на кмета на Община М. и на кмет на кметство в землището на община М. </w:t>
      </w:r>
      <w:r w:rsidDel="00000000" w:rsidR="00000000" w:rsidRPr="00000000">
        <w:rPr>
          <w:rFonts w:ascii="Times New Roman" w:cs="Times New Roman" w:eastAsia="Times New Roman" w:hAnsi="Times New Roman"/>
          <w:color w:val="000000"/>
          <w:sz w:val="24"/>
          <w:szCs w:val="24"/>
          <w:u w:val="none"/>
          <w:shd w:fill="auto" w:val="clear"/>
          <w:vertAlign w:val="baseline"/>
          <w:rtl w:val="0"/>
        </w:rPr>
        <w:t xml:space="preserve">Емилия Попова, в качеството си на врид на РИОСВ, е издала 2 бр. наказателни постановления:</w:t>
      </w:r>
      <w:r w:rsidDel="00000000" w:rsidR="00000000" w:rsidRPr="00000000">
        <w:rPr>
          <w:vertAlign w:val="baseline"/>
          <w:rtl w:val="0"/>
        </w:rPr>
        <w:t xml:space="preserve"> Наказателно постановление № 2/26.06.2024 г. и </w:t>
      </w:r>
      <w:r w:rsidDel="00000000" w:rsidR="00000000" w:rsidRPr="00000000">
        <w:rPr>
          <w:color w:val="000000"/>
          <w:vertAlign w:val="baseline"/>
          <w:rtl w:val="0"/>
        </w:rPr>
        <w:t xml:space="preserve">Наказателно постановление № 3/21.10.2024 г. </w:t>
      </w:r>
      <w:r w:rsidDel="00000000" w:rsidR="00000000" w:rsidRPr="00000000">
        <w:rPr>
          <w:vertAlign w:val="baseline"/>
          <w:rtl w:val="0"/>
        </w:rPr>
        <w:t xml:space="preserve">на З.Ж., кмет на Община М., и е подписала </w:t>
      </w:r>
      <w:r w:rsidDel="00000000" w:rsidR="00000000" w:rsidRPr="00000000">
        <w:rPr>
          <w:color w:val="000000"/>
          <w:vertAlign w:val="baseline"/>
          <w:rtl w:val="0"/>
        </w:rPr>
        <w:t xml:space="preserve">Споразумение № 14/23.08.2024 г. за налагане на санкция на кмета на с. С.б. Няма данни да има издадени наказателни постановления за първото шестмесечие на 2024 година. От изложеното следва изводът, че е налице санкционна дейност на РИОСВ – М. по времето през което директор е била Емилия Попова. Упражнените правомощия са при липса на облага и частен интерес за Попова и за свързаното с нея лице – С.П., тъй като същите са насочени предимно към извършване на проверки на Община М. и санкциониране на допуснатите нарушения. Т.е. наличието на служебно правоотношение на С.П. с Община М., което е възникнало още през 2019 г., не е повлияло върху безпристрастното и обективно изпълнение на служебните правомощия и задължения на </w:t>
      </w:r>
      <w:r w:rsidDel="00000000" w:rsidR="00000000" w:rsidRPr="00000000">
        <w:rPr>
          <w:rFonts w:ascii="Times New Roman" w:cs="Times New Roman" w:eastAsia="Times New Roman" w:hAnsi="Times New Roman"/>
          <w:color w:val="000000"/>
          <w:sz w:val="24"/>
          <w:szCs w:val="24"/>
          <w:u w:val="none"/>
          <w:shd w:fill="auto" w:val="clear"/>
          <w:vertAlign w:val="baseline"/>
          <w:rtl w:val="0"/>
        </w:rPr>
        <w:t xml:space="preserve">Емилия Попова </w:t>
      </w:r>
      <w:r w:rsidDel="00000000" w:rsidR="00000000" w:rsidRPr="00000000">
        <w:rPr>
          <w:color w:val="000000"/>
          <w:vertAlign w:val="baseline"/>
          <w:rtl w:val="0"/>
        </w:rPr>
        <w:t xml:space="preserve">като врид директор на РИОСВ – М. от 17.06.2024 година.</w:t>
      </w:r>
      <w:r w:rsidDel="00000000" w:rsidR="00000000" w:rsidRPr="00000000">
        <w:rPr>
          <w:i w:val="1"/>
          <w:iCs w:val="1"/>
          <w:color w:val="000000"/>
          <w:vertAlign w:val="baseline"/>
          <w:rtl w:val="0"/>
        </w:rPr>
        <w:t xml:space="preserve"> </w:t>
      </w:r>
      <w:r w:rsidDel="00000000" w:rsidR="00000000" w:rsidRPr="00000000">
        <w:rPr>
          <w:color w:val="000000"/>
          <w:vertAlign w:val="baseline"/>
          <w:rtl w:val="0"/>
        </w:rPr>
        <w:t xml:space="preserve">Или следва изводът, че липсата на контролна дейност и санкционна дейност, т.е. бездействието не се санкционира от закона, а поради своя характер, наличието на такива, не води да облага за лицето, заемащо публична длъжност и за свързаното с него лице.</w:t>
      </w:r>
    </w:p>
    <w:p w:rsidR="00000000" w:rsidDel="00000000" w:rsidP="00000000" w:rsidRDefault="00000000" w:rsidRPr="00000000" w14:paraId="00000054">
      <w:pPr>
        <w:tabs>
          <w:tab w:val="left" w:leader="none" w:pos="709"/>
        </w:tabs>
        <w:ind w:firstLine="680"/>
        <w:jc w:val="both"/>
        <w:rPr>
          <w:vertAlign w:val="baseline"/>
        </w:rPr>
      </w:pPr>
      <w:r w:rsidDel="00000000" w:rsidR="00000000" w:rsidRPr="00000000">
        <w:rPr>
          <w:vertAlign w:val="baseline"/>
          <w:rtl w:val="0"/>
        </w:rPr>
        <w:t xml:space="preserve">В писмо с вх.№ КПК-11342-13/28.03.2025 г. на КПК директорът на РИОСВ - М., изрично е удостоверил, че в периода от 21.10.2024 г. до 22.10.2024 г., Петьо Вълков е подписал единствено Протокол № 5/21.10.2024 г. в качеството си на председател на </w:t>
      </w:r>
      <w:r w:rsidDel="00000000" w:rsidR="00000000" w:rsidRPr="00000000">
        <w:rPr>
          <w:color w:val="000000"/>
          <w:vertAlign w:val="baseline"/>
          <w:rtl w:val="0"/>
        </w:rPr>
        <w:t xml:space="preserve">Регионалния експертен екологичен съвет</w:t>
      </w:r>
      <w:r w:rsidDel="00000000" w:rsidR="00000000" w:rsidRPr="00000000">
        <w:rPr>
          <w:vertAlign w:val="baseline"/>
          <w:rtl w:val="0"/>
        </w:rPr>
        <w:t xml:space="preserve"> /РЕЕС/, във връзка с проект за изменение на ОУП на община Б. и ПУП – ПРЗ за промяна на предназначението и преотреждане „За ОО и паркинг“ на част от ПИ с идентификатор 03928.152.5 по КККР на гр. Б., м. Г.к., община Б. </w:t>
      </w:r>
      <w:r w:rsidDel="00000000" w:rsidR="00000000" w:rsidRPr="00000000">
        <w:rPr>
          <w:color w:val="000000"/>
          <w:vertAlign w:val="baseline"/>
          <w:rtl w:val="0"/>
        </w:rPr>
        <w:t xml:space="preserve">Т.е. Петьо Вълков е подписал Протокола от проведеното заседание на 21.10.2024 г. на РЕЕС, в качеството си на председател на РЕЕС, в което качество, не е лице, заемащо публична длъжност по смисъла на чл. 6, ал. 1 от ЗПК, а не в качеството си на директор на РИОСВ - М.</w:t>
      </w:r>
      <w:r w:rsidDel="00000000" w:rsidR="00000000" w:rsidRPr="00000000">
        <w:rPr>
          <w:vertAlign w:val="baseline"/>
          <w:rtl w:val="0"/>
        </w:rPr>
        <w:t xml:space="preserve">, </w:t>
      </w:r>
      <w:r w:rsidDel="00000000" w:rsidR="00000000" w:rsidRPr="00000000">
        <w:rPr>
          <w:color w:val="000000"/>
          <w:vertAlign w:val="baseline"/>
          <w:rtl w:val="0"/>
        </w:rPr>
        <w:t xml:space="preserve">в периода от 21.10.2024 г. до 22.10.2024 г. В качеството си на  изпълняващ длъжността „директор“, Петьо Вълков не е подписал Становище по екологична оценка № МО 5-5/2024 г.</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от 23.10.2024 г. Същото е подписано от Емилия Попова, в качеството й на врид директор на РИОСВ – М. Т.е. липсват упражнени правомощия от Петьо Вълков по отношение на Становище по екологична оценка № МО 5-5/2024 г. от 23.10.2024 г. Липсата на упражнени правомощия води до липса на конфликт на интереси.</w:t>
      </w:r>
      <w:r w:rsidDel="00000000" w:rsidR="00000000" w:rsidRPr="00000000">
        <w:rPr>
          <w:rtl w:val="0"/>
        </w:rPr>
      </w:r>
    </w:p>
    <w:p w:rsidR="00000000" w:rsidDel="00000000" w:rsidP="00000000" w:rsidRDefault="00000000" w:rsidRPr="00000000" w14:paraId="00000055">
      <w:pPr>
        <w:tabs>
          <w:tab w:val="left" w:leader="none" w:pos="426"/>
        </w:tabs>
        <w:ind w:firstLine="680"/>
        <w:jc w:val="both"/>
        <w:rPr>
          <w:vertAlign w:val="baseline"/>
        </w:rPr>
      </w:pPr>
      <w:r w:rsidDel="00000000" w:rsidR="00000000" w:rsidRPr="00000000">
        <w:rPr>
          <w:vertAlign w:val="baseline"/>
          <w:rtl w:val="0"/>
        </w:rPr>
        <w:t xml:space="preserve">Предвид изложеното следва изводът, че </w:t>
      </w:r>
      <w:r w:rsidDel="00000000" w:rsidR="00000000" w:rsidRPr="00000000">
        <w:rPr>
          <w:color w:val="000000"/>
          <w:vertAlign w:val="baseline"/>
          <w:rtl w:val="0"/>
        </w:rPr>
        <w:t xml:space="preserve">Любомир Иванов – директор на РИОСВ – М. и общински съветник в Общински съвет М., Емилия Попова и Петьо Вълков – директори по заместване на РИОСВ – М.,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са упражнили правомощия по служба, но при липса на частен интерес, техен или на свързани с тях лица. Липсата на упражнени правомощия и релевантен частен интерес </w:t>
      </w:r>
      <w:r w:rsidDel="00000000" w:rsidR="00000000" w:rsidRPr="00000000">
        <w:rPr>
          <w:vertAlign w:val="baseline"/>
          <w:rtl w:val="0"/>
        </w:rPr>
        <w:t xml:space="preserve">води до невъзможност за нарушаване на забраните по Глава Осма, Раздел II от ЗПК, които представляват негова проявна форма, и до липсата на конфликт на интереси.</w:t>
      </w:r>
    </w:p>
    <w:p w:rsidR="00000000" w:rsidDel="00000000" w:rsidP="00000000" w:rsidRDefault="00000000" w:rsidRPr="00000000" w14:paraId="00000056">
      <w:pPr>
        <w:tabs>
          <w:tab w:val="left" w:leader="none" w:pos="426"/>
        </w:tabs>
        <w:ind w:firstLine="680"/>
        <w:jc w:val="both"/>
        <w:rPr>
          <w:color w:val="000000"/>
          <w:vertAlign w:val="baseline"/>
        </w:rPr>
      </w:pPr>
      <w:r w:rsidDel="00000000" w:rsidR="00000000" w:rsidRPr="00000000">
        <w:rPr>
          <w:vertAlign w:val="baseline"/>
          <w:rtl w:val="0"/>
        </w:rPr>
        <w:t xml:space="preserve">Комисията е направила своите изводи на база на доказателства, събрани по реда на Административнопроцесуалния кодекс. В случая събраните такива водят до извода за липса на упражнени правомощията по служба и частен интерес. Липсата на която и да е предпоставка от понятието конфликт на интереси обуславя и липсата на такъв.</w:t>
      </w:r>
      <w:r w:rsidDel="00000000" w:rsidR="00000000" w:rsidRPr="00000000">
        <w:rPr>
          <w:rtl w:val="0"/>
        </w:rPr>
      </w:r>
    </w:p>
    <w:p w:rsidR="00000000" w:rsidDel="00000000" w:rsidP="00000000" w:rsidRDefault="00000000" w:rsidRPr="00000000" w14:paraId="00000057">
      <w:pPr>
        <w:tabs>
          <w:tab w:val="left" w:leader="none" w:pos="6300"/>
        </w:tabs>
        <w:ind w:firstLine="680"/>
        <w:jc w:val="both"/>
        <w:rPr>
          <w:vertAlign w:val="baseline"/>
        </w:rPr>
      </w:pPr>
      <w:r w:rsidDel="00000000" w:rsidR="00000000" w:rsidRPr="00000000">
        <w:rPr>
          <w:vertAlign w:val="baseline"/>
          <w:rtl w:val="0"/>
        </w:rPr>
        <w:t xml:space="preserve">Предвид горното, Комисията за противодействие на корупцията, на основание чл. 92, ал. 1 и ал. 2 от ЗПК и § 7, ал.2 от ПЗР на ЗПК, </w:t>
      </w:r>
    </w:p>
    <w:p w:rsidR="00000000" w:rsidDel="00000000" w:rsidP="00000000" w:rsidRDefault="00000000" w:rsidRPr="00000000" w14:paraId="00000058">
      <w:pPr>
        <w:ind w:firstLine="680"/>
        <w:jc w:val="both"/>
        <w:rPr>
          <w:vertAlign w:val="baseline"/>
        </w:rPr>
      </w:pPr>
      <w:r w:rsidDel="00000000" w:rsidR="00000000" w:rsidRPr="00000000">
        <w:rPr>
          <w:color w:val="ff0000"/>
          <w:vertAlign w:val="baseline"/>
          <w:rtl w:val="0"/>
        </w:rPr>
        <w:t xml:space="preserve"> </w:t>
      </w:r>
      <w:r w:rsidDel="00000000" w:rsidR="00000000" w:rsidRPr="00000000">
        <w:rPr>
          <w:rtl w:val="0"/>
        </w:rPr>
      </w:r>
    </w:p>
    <w:p w:rsidR="00000000" w:rsidDel="00000000" w:rsidP="00000000" w:rsidRDefault="00000000" w:rsidRPr="00000000" w14:paraId="00000059">
      <w:pPr>
        <w:ind w:firstLine="68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5A">
      <w:pPr>
        <w:ind w:firstLine="680"/>
        <w:jc w:val="center"/>
        <w:rPr>
          <w:vertAlign w:val="baseline"/>
        </w:rPr>
      </w:pPr>
      <w:r w:rsidDel="00000000" w:rsidR="00000000" w:rsidRPr="00000000">
        <w:rPr>
          <w:rtl w:val="0"/>
        </w:rPr>
      </w:r>
    </w:p>
    <w:p w:rsidR="00000000" w:rsidDel="00000000" w:rsidP="00000000" w:rsidRDefault="00000000" w:rsidRPr="00000000" w14:paraId="0000005B">
      <w:pPr>
        <w:tabs>
          <w:tab w:val="left" w:leader="none" w:pos="709"/>
        </w:tabs>
        <w:ind w:firstLine="680"/>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Любомир ****** Иванов, ЕГН ******, директор на РИОСВ – М., и в това му качество лице, заемащо публична длъжност по смисъла на чл. 6, ал.1, т. 23 от ЗПК, във връзка с подписването на Споразумение № 6/18.03.2024 г., издаването на  Заповед № РД-160/10.05.2024 г. и подписването на писмо с изх. № 1000-389/14.05.2024 г. на РИОСВ – М., поради липса на частен интерес, негов и/или на свързано с него лице.</w:t>
      </w:r>
    </w:p>
    <w:p w:rsidR="00000000" w:rsidDel="00000000" w:rsidP="00000000" w:rsidRDefault="00000000" w:rsidRPr="00000000" w14:paraId="0000005C">
      <w:pPr>
        <w:tabs>
          <w:tab w:val="left" w:leader="none" w:pos="709"/>
        </w:tabs>
        <w:ind w:firstLine="680"/>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Любомир ****** Иванов, ЕГН ******, директор на РИОСВ – М., и в това му качество лице, заемащо публична длъжност по смисъла на чл. 6, ал.1, т. 23 от ЗПК, във връзка с издаването на Заповед № РД-289/05.09.2024 г. и на Заповед № РД-422/10.12.2024 г., поради липса на упражнени правомощия по служба в частен интерес, негов и/или на свързано с него лице.</w:t>
      </w:r>
    </w:p>
    <w:p w:rsidR="00000000" w:rsidDel="00000000" w:rsidP="00000000" w:rsidRDefault="00000000" w:rsidRPr="00000000" w14:paraId="0000005D">
      <w:pPr>
        <w:tabs>
          <w:tab w:val="left" w:leader="none" w:pos="709"/>
        </w:tabs>
        <w:ind w:firstLine="680"/>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Любомир ****** Иванов, ЕГН ******, общински съветник в Общински съвет М., и в това му качество лице, заемащо публична длъжност по смисъла на чл. 6, ал.1, т. 32 от ЗПК, във връзка с гласуването на Решение № 72 от 15.02.2024 г., обективирано в Протокол № 5 на Общински съвет М., поради липса на частен интерес, негов и/или на свързано с него лице.</w:t>
      </w:r>
    </w:p>
    <w:p w:rsidR="00000000" w:rsidDel="00000000" w:rsidP="00000000" w:rsidRDefault="00000000" w:rsidRPr="00000000" w14:paraId="0000005E">
      <w:pPr>
        <w:tabs>
          <w:tab w:val="left" w:leader="none" w:pos="709"/>
        </w:tabs>
        <w:ind w:firstLine="680"/>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Любомир ****** Иванов, ЕГН ******, общински съветник в Общински съвет М., и в това му качество лице, заемащо публична длъжност по смисъла на чл. 6, ал.1, т. 32 от ЗПК, във връзка с приемането на Решение № 138 от 25.04.2024 г., обективирано в Протокол № 7, Решение № 169 и Решение № 172 от 28.05.2024 г., обективирани в Протокол № 8 и Решение № 172 от 28.05.2024 г., обективирано в Протокол № 8 на Общински съвет М., поради липса на упражнени правомощия по служба в частен интерес, негов и/или на свързано с него лице.</w:t>
      </w:r>
    </w:p>
    <w:p w:rsidR="00000000" w:rsidDel="00000000" w:rsidP="00000000" w:rsidRDefault="00000000" w:rsidRPr="00000000" w14:paraId="0000005F">
      <w:pPr>
        <w:tabs>
          <w:tab w:val="left" w:leader="none" w:pos="709"/>
        </w:tabs>
        <w:ind w:firstLine="680"/>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Емилия ****** Попова, ЕГН ******, временно </w:t>
      </w:r>
      <w:r w:rsidDel="00000000" w:rsidR="00000000" w:rsidRPr="00000000">
        <w:rPr>
          <w:color w:val="000000"/>
          <w:vertAlign w:val="baseline"/>
          <w:rtl w:val="0"/>
        </w:rPr>
        <w:t xml:space="preserve">изпълняваща длъжността „директор“ на РИОСВ - М.</w:t>
      </w:r>
      <w:r w:rsidDel="00000000" w:rsidR="00000000" w:rsidRPr="00000000">
        <w:rPr>
          <w:vertAlign w:val="baseline"/>
          <w:rtl w:val="0"/>
        </w:rPr>
        <w:t xml:space="preserve">, считано от </w:t>
      </w:r>
      <w:r w:rsidDel="00000000" w:rsidR="00000000" w:rsidRPr="00000000">
        <w:rPr>
          <w:color w:val="000000"/>
          <w:vertAlign w:val="baseline"/>
          <w:rtl w:val="0"/>
        </w:rPr>
        <w:t xml:space="preserve">17.06.2024 г.,</w:t>
      </w:r>
      <w:r w:rsidDel="00000000" w:rsidR="00000000" w:rsidRPr="00000000">
        <w:rPr>
          <w:vertAlign w:val="baseline"/>
          <w:rtl w:val="0"/>
        </w:rPr>
        <w:t xml:space="preserve"> и в това й качество лице, заемащо публична длъжност по смисъла на чл. 6, ал.1, т. 23 от ЗПК, във връзка с</w:t>
      </w:r>
      <w:r w:rsidDel="00000000" w:rsidR="00000000" w:rsidRPr="00000000">
        <w:rPr>
          <w:color w:val="000000"/>
          <w:vertAlign w:val="baseline"/>
          <w:rtl w:val="0"/>
        </w:rPr>
        <w:t xml:space="preserve"> издаване на Наказателно постановление № 2/26.06.2024 г. и Наказателно постановление № 3/21.10.2024 г., </w:t>
      </w:r>
      <w:r w:rsidDel="00000000" w:rsidR="00000000" w:rsidRPr="00000000">
        <w:rPr>
          <w:vertAlign w:val="baseline"/>
          <w:rtl w:val="0"/>
        </w:rPr>
        <w:t xml:space="preserve">подписване на </w:t>
      </w:r>
      <w:r w:rsidDel="00000000" w:rsidR="00000000" w:rsidRPr="00000000">
        <w:rPr>
          <w:color w:val="000000"/>
          <w:vertAlign w:val="baseline"/>
          <w:rtl w:val="0"/>
        </w:rPr>
        <w:t xml:space="preserve">Споразумение № 14/23.08.2024 г., издаването на: Заповед № РД-241/19.07.2024 г., Заповед № РД-289/05.09.2024 г., Заповед № РД-327/04.10.2024 г., Заповед № РД-345/24.10.2024 г.</w:t>
      </w:r>
      <w:r w:rsidDel="00000000" w:rsidR="00000000" w:rsidRPr="00000000">
        <w:rPr>
          <w:vertAlign w:val="baseline"/>
          <w:rtl w:val="0"/>
        </w:rPr>
        <w:t xml:space="preserve">, </w:t>
      </w:r>
      <w:r w:rsidDel="00000000" w:rsidR="00000000" w:rsidRPr="00000000">
        <w:rPr>
          <w:color w:val="000000"/>
          <w:vertAlign w:val="baseline"/>
          <w:rtl w:val="0"/>
        </w:rPr>
        <w:t xml:space="preserve">Заповед № РД-422/10.12.2024 г. и Заповед № РД-426/12.12.2024 г., подписването на писмо с изх. № 1000-967/12.12.2024 г. на РИОСВ – М., издаването на Становище по екологична оценка № МО 5-5/2024 г. от 23.10.2024 г.,</w:t>
      </w:r>
      <w:r w:rsidDel="00000000" w:rsidR="00000000" w:rsidRPr="00000000">
        <w:rPr>
          <w:vertAlign w:val="baseline"/>
          <w:rtl w:val="0"/>
        </w:rPr>
        <w:t xml:space="preserve"> поради липса на частен интерес, неин и на свързаното с нея лице.</w:t>
      </w:r>
      <w:r w:rsidDel="00000000" w:rsidR="00000000" w:rsidRPr="00000000">
        <w:rPr>
          <w:color w:val="000000"/>
          <w:vertAlign w:val="baseline"/>
          <w:rtl w:val="0"/>
        </w:rPr>
        <w:t xml:space="preserve"> </w:t>
      </w:r>
      <w:r w:rsidDel="00000000" w:rsidR="00000000" w:rsidRPr="00000000">
        <w:rPr>
          <w:rtl w:val="0"/>
        </w:rPr>
      </w:r>
    </w:p>
    <w:p w:rsidR="00000000" w:rsidDel="00000000" w:rsidP="00000000" w:rsidRDefault="00000000" w:rsidRPr="00000000" w14:paraId="00000060">
      <w:pPr>
        <w:ind w:firstLine="680"/>
        <w:jc w:val="both"/>
        <w:rPr>
          <w:color w:val="ff0000"/>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Петьо ****** Вълков, ЕГН ******, временно </w:t>
      </w:r>
      <w:r w:rsidDel="00000000" w:rsidR="00000000" w:rsidRPr="00000000">
        <w:rPr>
          <w:color w:val="000000"/>
          <w:vertAlign w:val="baseline"/>
          <w:rtl w:val="0"/>
        </w:rPr>
        <w:t xml:space="preserve">изпълняващ длъжността „директор“ на РИОСВ - М.</w:t>
      </w:r>
      <w:r w:rsidDel="00000000" w:rsidR="00000000" w:rsidRPr="00000000">
        <w:rPr>
          <w:vertAlign w:val="baseline"/>
          <w:rtl w:val="0"/>
        </w:rPr>
        <w:t xml:space="preserve">, в </w:t>
      </w:r>
      <w:r w:rsidDel="00000000" w:rsidR="00000000" w:rsidRPr="00000000">
        <w:rPr>
          <w:color w:val="000000"/>
          <w:vertAlign w:val="baseline"/>
          <w:rtl w:val="0"/>
        </w:rPr>
        <w:t xml:space="preserve">периода от 21.10.2024 г. до 22.10.2024 г.,</w:t>
      </w:r>
      <w:r w:rsidDel="00000000" w:rsidR="00000000" w:rsidRPr="00000000">
        <w:rPr>
          <w:vertAlign w:val="baseline"/>
          <w:rtl w:val="0"/>
        </w:rPr>
        <w:t xml:space="preserve"> и в това му качество лице, заемащо публична длъжност по смисъла на чл. 6, ал.1, т. 23 от ЗПК, поради липса на упражнени правомощия в свой частен интерес във връзка с</w:t>
      </w:r>
      <w:r w:rsidDel="00000000" w:rsidR="00000000" w:rsidRPr="00000000">
        <w:rPr>
          <w:color w:val="000000"/>
          <w:vertAlign w:val="baseline"/>
          <w:rtl w:val="0"/>
        </w:rPr>
        <w:t xml:space="preserve"> издаването на Становище по екологична оценка № МО 5-5/2024 г. от 23.10.2024 година.</w:t>
      </w:r>
      <w:r w:rsidDel="00000000" w:rsidR="00000000" w:rsidRPr="00000000">
        <w:rPr>
          <w:rtl w:val="0"/>
        </w:rPr>
      </w:r>
    </w:p>
    <w:p w:rsidR="00000000" w:rsidDel="00000000" w:rsidP="00000000" w:rsidRDefault="00000000" w:rsidRPr="00000000" w14:paraId="00000061">
      <w:pPr>
        <w:ind w:firstLine="680"/>
        <w:jc w:val="both"/>
        <w:rPr>
          <w:vertAlign w:val="baseline"/>
        </w:rPr>
      </w:pPr>
      <w:r w:rsidDel="00000000" w:rsidR="00000000" w:rsidRPr="00000000">
        <w:rPr>
          <w:vertAlign w:val="baseline"/>
          <w:rtl w:val="0"/>
        </w:rPr>
        <w:t xml:space="preserve">Препис от решението да се изпрати на Окръжна прокуратура - М.,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62">
      <w:pPr>
        <w:tabs>
          <w:tab w:val="left" w:leader="none" w:pos="709"/>
        </w:tabs>
        <w:ind w:firstLine="720"/>
        <w:jc w:val="both"/>
        <w:rPr>
          <w:color w:val="ff0000"/>
          <w:vertAlign w:val="baseline"/>
        </w:rPr>
      </w:pPr>
      <w:r w:rsidDel="00000000" w:rsidR="00000000" w:rsidRPr="00000000">
        <w:rPr>
          <w:rtl w:val="0"/>
        </w:rPr>
      </w:r>
    </w:p>
    <w:p w:rsidR="00000000" w:rsidDel="00000000" w:rsidP="00000000" w:rsidRDefault="00000000" w:rsidRPr="00000000" w14:paraId="00000063">
      <w:pPr>
        <w:tabs>
          <w:tab w:val="left" w:leader="none" w:pos="709"/>
        </w:tabs>
        <w:ind w:firstLine="709"/>
        <w:jc w:val="both"/>
        <w:rPr>
          <w:vertAlign w:val="baseline"/>
        </w:rPr>
      </w:pPr>
      <w:r w:rsidDel="00000000" w:rsidR="00000000" w:rsidRPr="00000000">
        <w:rPr>
          <w:rtl w:val="0"/>
        </w:rPr>
      </w:r>
    </w:p>
    <w:p w:rsidR="00000000" w:rsidDel="00000000" w:rsidP="00000000" w:rsidRDefault="00000000" w:rsidRPr="00000000" w14:paraId="00000064">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КОМИСИЯ:</w:t>
      </w:r>
      <w:r w:rsidDel="00000000" w:rsidR="00000000" w:rsidRPr="00000000">
        <w:rPr>
          <w:rtl w:val="0"/>
        </w:rPr>
      </w:r>
    </w:p>
    <w:p w:rsidR="00000000" w:rsidDel="00000000" w:rsidP="00000000" w:rsidRDefault="00000000" w:rsidRPr="00000000" w14:paraId="00000065">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66">
      <w:pPr>
        <w:spacing w:line="276" w:lineRule="auto"/>
        <w:ind w:left="1416" w:firstLine="720"/>
        <w:rPr>
          <w:b w:val="0"/>
          <w:bCs w:val="0"/>
          <w:vertAlign w:val="baseline"/>
        </w:rPr>
      </w:pPr>
      <w:r w:rsidDel="00000000" w:rsidR="00000000" w:rsidRPr="00000000">
        <w:rPr>
          <w:b w:val="1"/>
          <w:bCs w:val="1"/>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67">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68">
      <w:pPr>
        <w:spacing w:line="276" w:lineRule="auto"/>
        <w:ind w:left="1416" w:firstLine="720"/>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69">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6A">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6B">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6C">
      <w:pPr>
        <w:spacing w:line="276" w:lineRule="auto"/>
        <w:ind w:left="1416" w:firstLine="720"/>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349.0" w:type="dxa"/>
      <w:jc w:val="left"/>
      <w:tblInd w:w="-851.0" w:type="dxa"/>
      <w:tblLayout w:type="fixed"/>
      <w:tblLook w:val="0000"/>
    </w:tblPr>
    <w:tblGrid>
      <w:gridCol w:w="709"/>
      <w:gridCol w:w="9640"/>
      <w:tblGridChange w:id="0">
        <w:tblGrid>
          <w:gridCol w:w="709"/>
          <w:gridCol w:w="9640"/>
        </w:tblGrid>
      </w:tblGridChange>
    </w:tblGrid>
    <w:tr>
      <w:trPr>
        <w:cantSplit w:val="0"/>
        <w:tblHeader w:val="0"/>
      </w:trPr>
      <w:tc>
        <w:tcPr>
          <w:vAlign w:val="center"/>
        </w:tcPr>
        <w:p w:rsidR="00000000" w:rsidDel="00000000" w:rsidP="00000000" w:rsidRDefault="00000000" w:rsidRPr="00000000" w14:paraId="0000006E">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6F">
          <w:pPr>
            <w:tabs>
              <w:tab w:val="center" w:leader="none" w:pos="4153"/>
              <w:tab w:val="right" w:leader="none" w:pos="8306"/>
            </w:tabs>
            <w:spacing w:after="20" w:before="20" w:lineRule="auto"/>
            <w:ind w:hanging="391"/>
            <w:jc w:val="center"/>
            <w:rPr>
              <w:b w:val="0"/>
              <w:bCs w:val="0"/>
              <w:vertAlign w:val="baseline"/>
            </w:rPr>
          </w:pPr>
          <w:r w:rsidDel="00000000" w:rsidR="00000000" w:rsidRPr="00000000">
            <w:rPr>
              <w:rtl w:val="0"/>
            </w:rPr>
          </w:r>
        </w:p>
        <w:p w:rsidR="00000000" w:rsidDel="00000000" w:rsidP="00000000" w:rsidRDefault="00000000" w:rsidRPr="00000000" w14:paraId="00000070">
          <w:pPr>
            <w:tabs>
              <w:tab w:val="center" w:leader="none" w:pos="4153"/>
              <w:tab w:val="right" w:leader="none" w:pos="8306"/>
            </w:tabs>
            <w:spacing w:after="20" w:before="20" w:lineRule="auto"/>
            <w:ind w:hanging="391"/>
            <w:jc w:val="center"/>
            <w:rPr>
              <w:b w:val="0"/>
              <w:bCs w:val="0"/>
              <w:vertAlign w:val="baseline"/>
            </w:rPr>
          </w:pPr>
          <w:r w:rsidDel="00000000" w:rsidR="00000000" w:rsidRPr="00000000">
            <w:rPr>
              <w:rtl w:val="0"/>
            </w:rPr>
          </w:r>
        </w:p>
        <w:p w:rsidR="00000000" w:rsidDel="00000000" w:rsidP="00000000" w:rsidRDefault="00000000" w:rsidRPr="00000000" w14:paraId="00000071">
          <w:pPr>
            <w:tabs>
              <w:tab w:val="center" w:leader="none" w:pos="4153"/>
              <w:tab w:val="right" w:leader="none" w:pos="8306"/>
            </w:tabs>
            <w:spacing w:after="20" w:before="20" w:lineRule="auto"/>
            <w:ind w:hanging="391"/>
            <w:jc w:val="center"/>
            <w:rPr>
              <w:b w:val="0"/>
              <w:bCs w:val="0"/>
              <w:vertAlign w:val="baseline"/>
            </w:rPr>
          </w:pPr>
          <w:r w:rsidDel="00000000" w:rsidR="00000000" w:rsidRPr="00000000">
            <w:rPr>
              <w:rtl w:val="0"/>
            </w:rPr>
          </w:r>
        </w:p>
        <w:p w:rsidR="00000000" w:rsidDel="00000000" w:rsidP="00000000" w:rsidRDefault="00000000" w:rsidRPr="00000000" w14:paraId="00000072">
          <w:pPr>
            <w:tabs>
              <w:tab w:val="center" w:leader="none" w:pos="4153"/>
              <w:tab w:val="right" w:leader="none" w:pos="8306"/>
            </w:tabs>
            <w:spacing w:after="20" w:before="20" w:lineRule="auto"/>
            <w:ind w:hanging="391"/>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73">
          <w:pPr>
            <w:pBdr>
              <w:bottom w:color="000000" w:space="1" w:sz="6" w:val="single"/>
            </w:pBdr>
            <w:tabs>
              <w:tab w:val="center" w:leader="none" w:pos="4153"/>
              <w:tab w:val="right" w:leader="none" w:pos="8306"/>
            </w:tabs>
            <w:spacing w:after="20" w:before="20" w:lineRule="auto"/>
            <w:ind w:hanging="391"/>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74">
          <w:pPr>
            <w:tabs>
              <w:tab w:val="center" w:leader="none" w:pos="4153"/>
              <w:tab w:val="right" w:leader="none" w:pos="8306"/>
            </w:tabs>
            <w:ind w:hanging="391"/>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3.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