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720"/>
        <w:jc w:val="both"/>
        <w:rPr>
          <w:b w:val="1"/>
          <w:bCs w:val="1"/>
          <w:sz w:val="24"/>
          <w:szCs w:val="24"/>
        </w:rPr>
      </w:pPr>
      <w:bookmarkStart w:colFirst="0" w:colLast="0" w:name="_12dgnigzcotl" w:id="0"/>
      <w:bookmarkEnd w:id="0"/>
      <w:r w:rsidDel="00000000" w:rsidR="00000000" w:rsidRPr="00000000">
        <w:rPr>
          <w:b w:val="1"/>
          <w:bCs w:val="1"/>
          <w:sz w:val="24"/>
          <w:szCs w:val="24"/>
          <w:rtl w:val="0"/>
        </w:rPr>
        <w:t xml:space="preserve">`</w:t>
      </w:r>
    </w:p>
    <w:p w:rsidR="00000000" w:rsidDel="00000000" w:rsidP="00000000" w:rsidRDefault="00000000" w:rsidRPr="00000000" w14:paraId="00000002">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right="-284"/>
        <w:jc w:val="center"/>
        <w:rPr>
          <w:b w:val="1"/>
          <w:bCs w:val="1"/>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РС-77-23-040</w:t>
      </w:r>
      <w:r w:rsidDel="00000000" w:rsidR="00000000" w:rsidRPr="00000000">
        <w:rPr>
          <w:rtl w:val="0"/>
        </w:rPr>
      </w:r>
    </w:p>
    <w:p w:rsidR="00000000" w:rsidDel="00000000" w:rsidP="00000000" w:rsidRDefault="00000000" w:rsidRPr="00000000" w14:paraId="00000004">
      <w:pPr>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1" w:firstLine="720"/>
        <w:jc w:val="both"/>
        <w:rPr>
          <w:sz w:val="24"/>
          <w:szCs w:val="24"/>
        </w:rPr>
      </w:pPr>
      <w:r w:rsidDel="00000000" w:rsidR="00000000" w:rsidRPr="00000000">
        <w:rPr>
          <w:sz w:val="24"/>
          <w:szCs w:val="24"/>
          <w:rtl w:val="0"/>
        </w:rPr>
        <w:t xml:space="preserve">Днес, на 10.05.2023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7">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8">
      <w:pPr>
        <w:ind w:right="-284" w:firstLine="720"/>
        <w:jc w:val="both"/>
        <w:rPr>
          <w:b w:val="1"/>
          <w:bCs w:val="1"/>
          <w:sz w:val="24"/>
          <w:szCs w:val="24"/>
        </w:rPr>
      </w:pPr>
      <w:r w:rsidDel="00000000" w:rsidR="00000000" w:rsidRPr="00000000">
        <w:rPr>
          <w:b w:val="1"/>
          <w:bCs w:val="1"/>
          <w:sz w:val="24"/>
          <w:szCs w:val="24"/>
          <w:rtl w:val="0"/>
        </w:rPr>
        <w:t xml:space="preserve">Заместник – председател: Антон Славчев  </w:t>
      </w:r>
    </w:p>
    <w:p w:rsidR="00000000" w:rsidDel="00000000" w:rsidP="00000000" w:rsidRDefault="00000000" w:rsidRPr="00000000" w14:paraId="00000009">
      <w:pPr>
        <w:ind w:right="-284"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A">
      <w:pPr>
        <w:ind w:right="-284" w:firstLine="720"/>
        <w:jc w:val="both"/>
        <w:rPr>
          <w:b w:val="1"/>
          <w:bCs w:val="1"/>
          <w:sz w:val="24"/>
          <w:szCs w:val="24"/>
        </w:rPr>
      </w:pPr>
      <w:r w:rsidDel="00000000" w:rsidR="00000000" w:rsidRPr="00000000">
        <w:rPr>
          <w:b w:val="1"/>
          <w:bCs w:val="1"/>
          <w:sz w:val="24"/>
          <w:szCs w:val="24"/>
          <w:rtl w:val="0"/>
        </w:rPr>
        <w:t xml:space="preserve">Член: Пламен Йоцов </w:t>
      </w:r>
    </w:p>
    <w:p w:rsidR="00000000" w:rsidDel="00000000" w:rsidP="00000000" w:rsidRDefault="00000000" w:rsidRPr="00000000" w14:paraId="0000000B">
      <w:pPr>
        <w:tabs>
          <w:tab w:val="left" w:leader="none" w:pos="709"/>
        </w:tabs>
        <w:ind w:left="-284" w:right="-141" w:firstLine="720"/>
        <w:jc w:val="both"/>
        <w:rPr>
          <w:b w:val="1"/>
          <w:bCs w:val="1"/>
          <w:sz w:val="24"/>
          <w:szCs w:val="24"/>
        </w:rPr>
      </w:pPr>
      <w:r w:rsidDel="00000000" w:rsidR="00000000" w:rsidRPr="00000000">
        <w:rPr>
          <w:b w:val="1"/>
          <w:bCs w:val="1"/>
          <w:sz w:val="24"/>
          <w:szCs w:val="24"/>
          <w:rtl w:val="0"/>
        </w:rPr>
        <w:tab/>
        <w:t xml:space="preserve">Член: Силвия Къдрева</w:t>
      </w:r>
    </w:p>
    <w:p w:rsidR="00000000" w:rsidDel="00000000" w:rsidP="00000000" w:rsidRDefault="00000000" w:rsidRPr="00000000" w14:paraId="0000000C">
      <w:pPr>
        <w:ind w:left="-284" w:right="-141" w:firstLine="720"/>
        <w:jc w:val="both"/>
        <w:rPr>
          <w:sz w:val="24"/>
          <w:szCs w:val="24"/>
        </w:rPr>
      </w:pPr>
      <w:r w:rsidDel="00000000" w:rsidR="00000000" w:rsidRPr="00000000">
        <w:rPr>
          <w:rtl w:val="0"/>
        </w:rPr>
      </w:r>
    </w:p>
    <w:p w:rsidR="00000000" w:rsidDel="00000000" w:rsidP="00000000" w:rsidRDefault="00000000" w:rsidRPr="00000000" w14:paraId="0000000D">
      <w:pPr>
        <w:ind w:left="-284" w:firstLine="720"/>
        <w:jc w:val="both"/>
        <w:rPr>
          <w:sz w:val="24"/>
          <w:szCs w:val="24"/>
        </w:rPr>
      </w:pPr>
      <w:r w:rsidDel="00000000" w:rsidR="00000000" w:rsidRPr="00000000">
        <w:rPr>
          <w:sz w:val="24"/>
          <w:szCs w:val="24"/>
          <w:rtl w:val="0"/>
        </w:rPr>
        <w:tab/>
        <w:tab/>
        <w:tab/>
        <w:tab/>
        <w:tab/>
      </w:r>
    </w:p>
    <w:p w:rsidR="00000000" w:rsidDel="00000000" w:rsidP="00000000" w:rsidRDefault="00000000" w:rsidRPr="00000000" w14:paraId="0000000E">
      <w:pPr>
        <w:ind w:left="-284" w:firstLine="720"/>
        <w:jc w:val="center"/>
        <w:rPr>
          <w:b w:val="1"/>
          <w:bCs w:val="1"/>
          <w:sz w:val="24"/>
          <w:szCs w:val="24"/>
        </w:rPr>
      </w:pPr>
      <w:r w:rsidDel="00000000" w:rsidR="00000000" w:rsidRPr="00000000">
        <w:rPr>
          <w:b w:val="1"/>
          <w:bCs w:val="1"/>
          <w:sz w:val="24"/>
          <w:szCs w:val="24"/>
          <w:rtl w:val="0"/>
        </w:rPr>
        <w:t xml:space="preserve">У С Т А Н О В И :</w:t>
      </w:r>
    </w:p>
    <w:p w:rsidR="00000000" w:rsidDel="00000000" w:rsidP="00000000" w:rsidRDefault="00000000" w:rsidRPr="00000000" w14:paraId="0000000F">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10">
      <w:pPr>
        <w:tabs>
          <w:tab w:val="left" w:leader="none" w:pos="567"/>
        </w:tabs>
        <w:ind w:firstLine="567"/>
        <w:jc w:val="both"/>
        <w:rPr>
          <w:color w:val="000000"/>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КИ-37 от 22.02.2023 г.</w:t>
      </w:r>
      <w:r w:rsidDel="00000000" w:rsidR="00000000" w:rsidRPr="00000000">
        <w:rPr>
          <w:color w:val="000000"/>
          <w:sz w:val="24"/>
          <w:szCs w:val="24"/>
          <w:rtl w:val="0"/>
        </w:rPr>
        <w:t xml:space="preserve"> по сигнал с вх.№ ЦУ01/С-77/08.02.2023 г. на КПКОНПИ. </w:t>
      </w:r>
    </w:p>
    <w:p w:rsidR="00000000" w:rsidDel="00000000" w:rsidP="00000000" w:rsidRDefault="00000000" w:rsidRPr="00000000" w14:paraId="00000011">
      <w:pPr>
        <w:tabs>
          <w:tab w:val="left" w:leader="none" w:pos="426"/>
        </w:tabs>
        <w:ind w:firstLine="567"/>
        <w:jc w:val="both"/>
        <w:rPr>
          <w:sz w:val="24"/>
          <w:szCs w:val="24"/>
        </w:rPr>
      </w:pPr>
      <w:r w:rsidDel="00000000" w:rsidR="00000000" w:rsidRPr="00000000">
        <w:rPr>
          <w:sz w:val="24"/>
          <w:szCs w:val="24"/>
          <w:rtl w:val="0"/>
        </w:rPr>
        <w:t xml:space="preserve">Производството е образувано срещу проф. д.и.н. Георги ****** Колев – ректор на ШУ „Е.К.П.“.</w:t>
      </w:r>
    </w:p>
    <w:p w:rsidR="00000000" w:rsidDel="00000000" w:rsidP="00000000" w:rsidRDefault="00000000" w:rsidRPr="00000000" w14:paraId="00000012">
      <w:pPr>
        <w:tabs>
          <w:tab w:val="left" w:leader="none" w:pos="426"/>
        </w:tabs>
        <w:ind w:firstLine="567"/>
        <w:jc w:val="both"/>
        <w:rPr>
          <w:sz w:val="24"/>
          <w:szCs w:val="24"/>
        </w:rPr>
      </w:pPr>
      <w:r w:rsidDel="00000000" w:rsidR="00000000" w:rsidRPr="00000000">
        <w:rPr>
          <w:sz w:val="24"/>
          <w:szCs w:val="24"/>
          <w:rtl w:val="0"/>
        </w:rPr>
        <w:t xml:space="preserve">В сигнала се твърди, че с Решение от 27.01.2023 г. на Академичния съвет на ШУ „Е.К.П.“ е закрита катедра „География, регионално развитие и туризъм“ към Факултета по природни науки към Университета. Това решение се предхожда от Решение от 20.01.2023 г., с което е предложено преразпределянето на преподавателите и администрирането на професионалните направления в четири други катедри на същия факултет с мотив, че катедрата не отговаря по критерий „численост“ на Закона за висшето образование (ЗВО). В началото на 2023 г. на членовете на катедра „География, регионално развитие и туризъм“ им става известно, че численият състав на катедрата не отговаря на изискванията на чл. 26д, ал. 1, т 2 от ЗВО. Започната е процедура по закриване на катедрата, инициирана от ректора и от декана на факултета. Преподавателите проф. д-р Т.К. и проф. д-р М.П., са преместени в друга катедра, като преместването им е осъществено, след като са били членове на научното жури в процедурата по избиране на кандидат за длъжността „професор“. В резултат на проведения конкурс в катедра „География, регионално развитие и туризъм“ към Факултет по природни науки към Университета, д-р В.П. е назначен на длъжност „професор“, считано от 01.11.2022 г. до 18.11.2022 г., въпреки доказано плагиатство от негова страна. След 18.11.2022 г. В.П. заема длъжността „Ръководител АСД“ в ДИКПО - гр. В. при ШУ. В.П. е племенник /или близък/ на ректора на ШУ проф. Георги Колев. Началникът на охраната на ШУ е братът на ректора, за когото има информация, че получава две заплати.</w:t>
      </w:r>
    </w:p>
    <w:p w:rsidR="00000000" w:rsidDel="00000000" w:rsidP="00000000" w:rsidRDefault="00000000" w:rsidRPr="00000000" w14:paraId="00000013">
      <w:pPr>
        <w:tabs>
          <w:tab w:val="left" w:leader="none" w:pos="426"/>
        </w:tabs>
        <w:ind w:firstLine="567"/>
        <w:jc w:val="both"/>
        <w:rPr>
          <w:sz w:val="24"/>
          <w:szCs w:val="24"/>
        </w:rPr>
      </w:pPr>
      <w:r w:rsidDel="00000000" w:rsidR="00000000" w:rsidRPr="00000000">
        <w:rPr>
          <w:rtl w:val="0"/>
        </w:rPr>
      </w:r>
    </w:p>
    <w:p w:rsidR="00000000" w:rsidDel="00000000" w:rsidP="00000000" w:rsidRDefault="00000000" w:rsidRPr="00000000" w14:paraId="00000014">
      <w:pPr>
        <w:tabs>
          <w:tab w:val="left" w:leader="none" w:pos="426"/>
        </w:tabs>
        <w:ind w:firstLine="567"/>
        <w:jc w:val="both"/>
        <w:rPr>
          <w:sz w:val="24"/>
          <w:szCs w:val="24"/>
        </w:rPr>
      </w:pPr>
      <w:r w:rsidDel="00000000" w:rsidR="00000000" w:rsidRPr="00000000">
        <w:rPr>
          <w:rtl w:val="0"/>
        </w:rPr>
      </w:r>
    </w:p>
    <w:p w:rsidR="00000000" w:rsidDel="00000000" w:rsidP="00000000" w:rsidRDefault="00000000" w:rsidRPr="00000000" w14:paraId="00000015">
      <w:pPr>
        <w:ind w:firstLine="567"/>
        <w:jc w:val="both"/>
        <w:rPr>
          <w:sz w:val="24"/>
          <w:szCs w:val="24"/>
        </w:rPr>
      </w:pPr>
      <w:r w:rsidDel="00000000" w:rsidR="00000000" w:rsidRPr="00000000">
        <w:rPr>
          <w:sz w:val="24"/>
          <w:szCs w:val="24"/>
          <w:rtl w:val="0"/>
        </w:rPr>
        <w:t xml:space="preserve">Във връзка с твърденията в сигнала с писмо, вх. № ЦУ01-822#2/15.03.2023 г. на КПКОНПИ от председателя на Общото събрание на ШУ са получени заверени копия на: доказателства за служебното качество на проф. д.и.н. Георги Колев: Протокол № РД-04-01/25.10.2019 г. на Общото събрание  на ШУ, Допълнително споразумение № РД-12-217/25.10.2019 г., Договор за управление № Д01-308/02.11.2020 г.; Протокол № РД-05-06/27.01.2023 г. на Академичния съвет на ШУ, Протокол № ФД-02-06/20.01.2023 г. на Факултетния съвет на Факултета по природни науки на ШУ; препис – извлечение от Протокол № ФД-02-03/19.10.2022 г. на Факултетния съвет на Факултета по природни науки на ШУ и Заповед № РД-10-787/27.10.2022 г., Допълнително споразумение № РД-12-352/01.11.2022 г., Заповед № РД-12-368/18.11.2022 г., Трудов договор № РД-12-372/30.11.2022 г.; Трудов договор № РД-12-234/04.07.2016 г., длъжностна характеристика, Допълнително споразумение № РД-12-273/22.12.2020 г., препис – извлечения от 4 бр. заповеди; 14 бр. заповеди на ректора на ШУ за упълномощаване; Определение № 83/31.01.2023 г. на Административен съд – град Ш. по адм.д. № 28/2023 г.</w:t>
      </w:r>
      <w:r w:rsidDel="00000000" w:rsidR="00000000" w:rsidRPr="00000000">
        <w:rPr>
          <w:rtl w:val="0"/>
        </w:rPr>
        <w:t xml:space="preserve"> </w:t>
      </w:r>
      <w:r w:rsidDel="00000000" w:rsidR="00000000" w:rsidRPr="00000000">
        <w:rPr>
          <w:sz w:val="24"/>
          <w:szCs w:val="24"/>
          <w:rtl w:val="0"/>
        </w:rPr>
        <w:t xml:space="preserve">С писмо, вх. № ЦУ01-822#4/29.03.2023 г. на КПКОНПИ от председателя на Общото събрание на ШУ са получени заверени копия на: 4 бр. заповеди за определяне нов размер на основните месечни трудови възнаграждения, 4 бр. протоколи от заседания на Академичния съвет на ШУ, 2бр. заявления и 2бр. допълнителни споразумения с № РД-12-013/03.01.2023 г. и с № РД-12-012/03.01.2023 г., 5 бр. препис – извлечения от протоколи за обявяване на конкурс за длъжността „професор“ и заповед за назначаване на научно жури с № РД-16-144/28.07.2022 г. С писмо, вх. № ЦУ01-822#6/26.04.2023 г. на КПКОНПИ от председателя на Общото събрание на ШУ са получени заверени копия на: състав на Академичния съвет на ШУ, 3 бр. предложения до АС с вх.№ Р-235/23.06.2021 г., вх.№ Р-045/24.02.2022 г. и вх.№ Р-428/28.09.2021 г., Вътрешните правила за работната заплата в ШУ и 3 бр. заповеди за утвърждаване на Приложение № 1 към тях.</w:t>
      </w:r>
    </w:p>
    <w:p w:rsidR="00000000" w:rsidDel="00000000" w:rsidP="00000000" w:rsidRDefault="00000000" w:rsidRPr="00000000" w14:paraId="00000016">
      <w:pPr>
        <w:ind w:firstLine="567"/>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Имотен регистър и в Регистъра на уведомленията за трудовите договори и уведомления за промяна на работодател.</w:t>
      </w:r>
    </w:p>
    <w:p w:rsidR="00000000" w:rsidDel="00000000" w:rsidP="00000000" w:rsidRDefault="00000000" w:rsidRPr="00000000" w14:paraId="00000017">
      <w:pPr>
        <w:ind w:firstLine="567"/>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8">
      <w:pPr>
        <w:ind w:firstLine="567"/>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ind w:firstLine="567"/>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A">
      <w:pPr>
        <w:tabs>
          <w:tab w:val="left" w:leader="none" w:pos="0"/>
        </w:tabs>
        <w:ind w:firstLine="567"/>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три имена, адрес и е подписан.</w:t>
      </w:r>
    </w:p>
    <w:p w:rsidR="00000000" w:rsidDel="00000000" w:rsidP="00000000" w:rsidRDefault="00000000" w:rsidRPr="00000000" w14:paraId="0000001B">
      <w:pPr>
        <w:ind w:firstLine="567"/>
        <w:jc w:val="both"/>
        <w:rPr>
          <w:sz w:val="24"/>
          <w:szCs w:val="24"/>
        </w:rPr>
      </w:pPr>
      <w:r w:rsidDel="00000000" w:rsidR="00000000" w:rsidRPr="00000000">
        <w:rPr>
          <w:sz w:val="24"/>
          <w:szCs w:val="24"/>
          <w:rtl w:val="0"/>
        </w:rPr>
        <w:t xml:space="preserve">С Решение от 25.10.2019 г. на Общото събрание на ШУ „Е.К.П.“, обективирано в Протокол № РД-04-1 от същата дата, проф. д.и.н. Георги ****** Колев е избран за ректор на ШУ. На 25.10.2019 г., на основание посоченото решение на Общото събрание, е подписано Допълнително споразумение № РД-12-217/25.10.2019 г. към Трудов договор от 30.10.2015 г., между ШУ, представляван от председателя на Общото събрание, и проф. д.и.н. Георги Колев, с което последният е преназначен на длъжност „ректор, ръководител на катедра, професор, висше училище“. На 02.11.2020 г. е сключен Договор за управление на ШУ „Е.К.П.“ с № Д01-308/02.11.2020 г. между министъра на образованието и науката и проф. Георги Колев.</w:t>
      </w:r>
      <w:r w:rsidDel="00000000" w:rsidR="00000000" w:rsidRPr="00000000">
        <w:rPr>
          <w:rtl w:val="0"/>
        </w:rPr>
        <w:t xml:space="preserve"> </w:t>
      </w:r>
      <w:r w:rsidDel="00000000" w:rsidR="00000000" w:rsidRPr="00000000">
        <w:rPr>
          <w:sz w:val="24"/>
          <w:szCs w:val="24"/>
          <w:rtl w:val="0"/>
        </w:rPr>
        <w:t xml:space="preserve">Видно от направената справка за субект на БУЛСТАТ</w:t>
      </w:r>
      <w:r w:rsidDel="00000000" w:rsidR="00000000" w:rsidRPr="00000000">
        <w:rPr>
          <w:rtl w:val="0"/>
        </w:rPr>
        <w:t xml:space="preserve"> п</w:t>
      </w:r>
      <w:r w:rsidDel="00000000" w:rsidR="00000000" w:rsidRPr="00000000">
        <w:rPr>
          <w:sz w:val="24"/>
          <w:szCs w:val="24"/>
          <w:rtl w:val="0"/>
        </w:rPr>
        <w:t xml:space="preserve">роф. Колев е ректор на ШУ от 2015 година.</w:t>
      </w:r>
    </w:p>
    <w:p w:rsidR="00000000" w:rsidDel="00000000" w:rsidP="00000000" w:rsidRDefault="00000000" w:rsidRPr="00000000" w14:paraId="0000001C">
      <w:pPr>
        <w:ind w:firstLine="567"/>
        <w:jc w:val="both"/>
        <w:rPr>
          <w:sz w:val="24"/>
          <w:szCs w:val="24"/>
        </w:rPr>
      </w:pPr>
      <w:r w:rsidDel="00000000" w:rsidR="00000000" w:rsidRPr="00000000">
        <w:rPr>
          <w:sz w:val="24"/>
          <w:szCs w:val="24"/>
          <w:rtl w:val="0"/>
        </w:rPr>
        <w:t xml:space="preserve">От направена справка в НБД „Население“ се установява, че К.В.К.  е брат на Георги ****** Колев. К.В.К. има един син – В.К.В.с ЕГН ****** – племенник на Георги Колев. Не се установява родство по права линия, по съребрена линия - до четвърта степен включително, и по сватовство - до втора степен включително, между Георги ****** Колев, от една страна, и В.П.П., Т.С.К. и М.Р.П., от друга страна. От направената справка в ТРРЮЛНЦ се установява, че проф. Колев е управител и едноличен собственик на капитала на шест търговски дружества и няма участия в капитала на други такива.</w:t>
      </w:r>
    </w:p>
    <w:p w:rsidR="00000000" w:rsidDel="00000000" w:rsidP="00000000" w:rsidRDefault="00000000" w:rsidRPr="00000000" w14:paraId="0000001D">
      <w:pPr>
        <w:ind w:firstLine="567"/>
        <w:jc w:val="both"/>
        <w:rPr>
          <w:sz w:val="24"/>
          <w:szCs w:val="24"/>
        </w:rPr>
      </w:pPr>
      <w:r w:rsidDel="00000000" w:rsidR="00000000" w:rsidRPr="00000000">
        <w:rPr>
          <w:sz w:val="24"/>
          <w:szCs w:val="24"/>
          <w:rtl w:val="0"/>
        </w:rPr>
        <w:t xml:space="preserve">В писмо, вх. № ЦУ01-822#4/29.03.2023 г. на КПКОНПИ председателят на Общото събрание на ШУ е удостоверил, че В.К.В. не е бил нито в трудови, нито в граждански правоотношения с ШУ нито в периода от м. януари 2020 г. до настоящия момент /тригодишния релевантен период по чл.73 от ЗПКОНПИ/, нито в предходен период. Това се установява и от направената справка в Регистъра на уведомленията за трудовите договори и уведомления за промяна на работодател, от която е видно, че племенникът на Георги Колев – В.В. няма сключен трудов договор с ШУ.</w:t>
      </w:r>
    </w:p>
    <w:p w:rsidR="00000000" w:rsidDel="00000000" w:rsidP="00000000" w:rsidRDefault="00000000" w:rsidRPr="00000000" w14:paraId="0000001E">
      <w:pPr>
        <w:ind w:firstLine="567"/>
        <w:jc w:val="both"/>
        <w:rPr>
          <w:sz w:val="24"/>
          <w:szCs w:val="24"/>
        </w:rPr>
      </w:pPr>
      <w:r w:rsidDel="00000000" w:rsidR="00000000" w:rsidRPr="00000000">
        <w:rPr>
          <w:sz w:val="24"/>
          <w:szCs w:val="24"/>
          <w:rtl w:val="0"/>
        </w:rPr>
        <w:t xml:space="preserve">Във връзка с твърденията в сигнала са събрани доказателства за упражнени правомощия от проф.Колев, в качеството му на ректор на ШУ, във връзка с проведения конкурс за академичната длъжност „професор“, на която е назначен В.П., от които се установява следното:</w:t>
      </w:r>
    </w:p>
    <w:p w:rsidR="00000000" w:rsidDel="00000000" w:rsidP="00000000" w:rsidRDefault="00000000" w:rsidRPr="00000000" w14:paraId="0000001F">
      <w:pPr>
        <w:ind w:firstLine="567"/>
        <w:jc w:val="both"/>
        <w:rPr>
          <w:sz w:val="24"/>
          <w:szCs w:val="24"/>
        </w:rPr>
      </w:pPr>
      <w:r w:rsidDel="00000000" w:rsidR="00000000" w:rsidRPr="00000000">
        <w:rPr>
          <w:sz w:val="24"/>
          <w:szCs w:val="24"/>
          <w:rtl w:val="0"/>
        </w:rPr>
        <w:t xml:space="preserve">С решение по т.5.3.9. от Протокол № РД-05-10/27.05.2022 г.  Академичният съвет на ШУ е обявил конкурс за академичната длъжност „професор“ в област на висше образование: 4. Природни науки, математика и  информатика, професионално направление 4.4. Науки за земята /Социална география, културен туризъм и регионално развитие/. Видно от протокола на заседанието са присъствали 26 членове на АС. Решението е прието с 26 гласа „за“. Проф. Георги Колев е присъствал на заседанието и е гласувал „за“. На основание чл.29а, ал.1 от Закона за развитието на академичния състав в Република България, ректорът на ШУ е издал Заповед № РД-16-144/28.07.2022 г. за назначаване на научно жури за провеждане на обявения конкурс, като доц. д-р Т.К. е назначена за вътрешен член, а проф. д-р М.П. е назначен за вътрешен резервен член.</w:t>
      </w:r>
    </w:p>
    <w:p w:rsidR="00000000" w:rsidDel="00000000" w:rsidP="00000000" w:rsidRDefault="00000000" w:rsidRPr="00000000" w14:paraId="00000020">
      <w:pPr>
        <w:ind w:firstLine="567"/>
        <w:jc w:val="both"/>
        <w:rPr>
          <w:sz w:val="24"/>
          <w:szCs w:val="24"/>
        </w:rPr>
      </w:pPr>
      <w:r w:rsidDel="00000000" w:rsidR="00000000" w:rsidRPr="00000000">
        <w:rPr>
          <w:sz w:val="24"/>
          <w:szCs w:val="24"/>
          <w:rtl w:val="0"/>
        </w:rPr>
        <w:t xml:space="preserve">На 19.10.2022 г., по т.1 от Дневния ред, по доклад – предложение на доц. д-р Т.К., председател на научното жури, Факултетният съвет /ФС/ на Факултета по природни науки на ШУ е взел решение, обективирано в Протокол № ФД-02-03/19.10.2022 г., с което на основание чл.85, ал.1 и ал.2 от Правилника за развитие на академичния състав на ШУ,</w:t>
      </w:r>
      <w:r w:rsidDel="00000000" w:rsidR="00000000" w:rsidRPr="00000000">
        <w:rPr>
          <w:color w:val="ff0000"/>
          <w:sz w:val="24"/>
          <w:szCs w:val="24"/>
          <w:rtl w:val="0"/>
        </w:rPr>
        <w:t xml:space="preserve"> </w:t>
      </w:r>
      <w:r w:rsidDel="00000000" w:rsidR="00000000" w:rsidRPr="00000000">
        <w:rPr>
          <w:sz w:val="24"/>
          <w:szCs w:val="24"/>
          <w:rtl w:val="0"/>
        </w:rPr>
        <w:t xml:space="preserve">избира доц. д-р В.П.В. за професор по: „Природни науки, математика и информатика“, в професионално направление „Науки за земята“ в катедра „География, регионално развитие и туризъм“ на ШУ. Със Заповед № РД-10-787/27.10.2022 г., издадена на основание чл.62, ал.1 от Правилника за прилагане на Закона за развитието на академичния състав в Република България /ППЗРАСРБ/, ректорът на ШУ утвърждава избора на доц. д-р В.П. за заемане на академичната длъжност „професор“. На 01.11.2022 г. е подписано Допълнително споразумение № РД-12-352/01.11.2022 г. към Трудов договор, между ШУ, представляван от ректора проф. д.и.н. Георги Колев, и В.П., с което последният е преназначен на длъжността „заместник – декан, професор, висше училище“. Със Заповед № РД-12-368/18.11.2022 г. на ректора проф. Колев, на основание чл.325, ал.1, т.1 от КТ, е прекратено трудовото правоотношение на В.П. по взаимно съгласие. </w:t>
      </w:r>
    </w:p>
    <w:p w:rsidR="00000000" w:rsidDel="00000000" w:rsidP="00000000" w:rsidRDefault="00000000" w:rsidRPr="00000000" w14:paraId="00000021">
      <w:pPr>
        <w:ind w:firstLine="567"/>
        <w:jc w:val="both"/>
        <w:rPr>
          <w:sz w:val="24"/>
          <w:szCs w:val="24"/>
        </w:rPr>
      </w:pPr>
      <w:r w:rsidDel="00000000" w:rsidR="00000000" w:rsidRPr="00000000">
        <w:rPr>
          <w:sz w:val="24"/>
          <w:szCs w:val="24"/>
          <w:rtl w:val="0"/>
        </w:rPr>
        <w:t xml:space="preserve">С Трудов договор № РД-12-372/30.11.2022 г., сключен между ШУ, представляван от ректора проф. Колев, и В.П., последният е назначен на длъжността „ръководител сектор“ „Административно – стопанска дейност“ на Департамента за информация, квалификация и продължаващо образование (ДИКПО) - гр. В. към ШУ. Видно от направената справка в Регистъра на уведомленията за трудовите договори и уведомления за промяна на работодател, В.П.П. е заемал длъжността „заместник – декан“ в ШУ, считано от 21.11.2016 г. до 22.11.2022 г. Считано от 30.11.2022 г. е назначен на длъжността „ръководител/началник сектор“ на ДИКПО - гр. В..</w:t>
      </w:r>
    </w:p>
    <w:p w:rsidR="00000000" w:rsidDel="00000000" w:rsidP="00000000" w:rsidRDefault="00000000" w:rsidRPr="00000000" w14:paraId="00000022">
      <w:pPr>
        <w:ind w:firstLine="567"/>
        <w:jc w:val="both"/>
        <w:rPr>
          <w:sz w:val="24"/>
          <w:szCs w:val="24"/>
        </w:rPr>
      </w:pPr>
      <w:r w:rsidDel="00000000" w:rsidR="00000000" w:rsidRPr="00000000">
        <w:rPr>
          <w:sz w:val="24"/>
          <w:szCs w:val="24"/>
          <w:rtl w:val="0"/>
        </w:rPr>
        <w:t xml:space="preserve">Във връзка с твърденията в сигнала относно упражнени правомощия от проф.Колев, в качеството му на ректор на ШУ, във връзка със закриването на катедра „География, регионално развитие и туризъм“ към Факултета по природни науки на ШУ и преназначаване на доц. д-р Т.К. и проф. д-р М.П. в друга катедра, от събраните по преписката доказателства се установява следното:</w:t>
      </w:r>
    </w:p>
    <w:p w:rsidR="00000000" w:rsidDel="00000000" w:rsidP="00000000" w:rsidRDefault="00000000" w:rsidRPr="00000000" w14:paraId="00000023">
      <w:pPr>
        <w:ind w:firstLine="567"/>
        <w:jc w:val="both"/>
        <w:rPr>
          <w:sz w:val="24"/>
          <w:szCs w:val="24"/>
        </w:rPr>
      </w:pPr>
      <w:r w:rsidDel="00000000" w:rsidR="00000000" w:rsidRPr="00000000">
        <w:rPr>
          <w:sz w:val="24"/>
          <w:szCs w:val="24"/>
          <w:rtl w:val="0"/>
        </w:rPr>
        <w:t xml:space="preserve">Видно от посоченото по-горе на основание Заповед № РД-16-144/28.07.2022 г. на ректора на ШУ за назначаване на научно жури за провеждане на конкурс за академичната длъжност „професор“, доц. д-р Т.К. и проф. д-р М.П. са били членове на това научно жури, което е провело конкурса и е</w:t>
      </w:r>
      <w:r w:rsidDel="00000000" w:rsidR="00000000" w:rsidRPr="00000000">
        <w:rPr>
          <w:color w:val="000000"/>
          <w:sz w:val="24"/>
          <w:szCs w:val="24"/>
          <w:shd w:fill="fefefe" w:val="clear"/>
          <w:rtl w:val="0"/>
        </w:rPr>
        <w:t xml:space="preserve"> оценило кандидатите за заемане на академичната длъжност "професор". </w:t>
      </w:r>
      <w:r w:rsidDel="00000000" w:rsidR="00000000" w:rsidRPr="00000000">
        <w:rPr>
          <w:sz w:val="24"/>
          <w:szCs w:val="24"/>
          <w:rtl w:val="0"/>
        </w:rPr>
        <w:t xml:space="preserve"> </w:t>
      </w:r>
    </w:p>
    <w:p w:rsidR="00000000" w:rsidDel="00000000" w:rsidP="00000000" w:rsidRDefault="00000000" w:rsidRPr="00000000" w14:paraId="00000024">
      <w:pPr>
        <w:ind w:firstLine="567"/>
        <w:jc w:val="both"/>
        <w:rPr>
          <w:sz w:val="24"/>
          <w:szCs w:val="24"/>
        </w:rPr>
      </w:pPr>
      <w:r w:rsidDel="00000000" w:rsidR="00000000" w:rsidRPr="00000000">
        <w:rPr>
          <w:sz w:val="24"/>
          <w:szCs w:val="24"/>
          <w:rtl w:val="0"/>
        </w:rPr>
        <w:t xml:space="preserve">С Допълнително споразумение № РД-12-013/03.01.2023 г., подписано от ректора проф. Колев, доц. д-р Т.К. е преназначена, считано от 03.01.2023 г., от катедра „География, регионално развитие и туризъм“ към Факултета по природни науки, в катедра „Биология“ на същия факултет. На 16.12.2022 г. доц. К. е подала заявление за прехвърляне до ректора. С Допълнително споразумение № РД-12-012/03.01.2023 г., подписано от ректора проф. Колев, проф. д-р М.П. е преназначен, считано от 03.01.2023 г., от катедра „География, регионално развитие и туризъм“ към Факултета по природни науки, в катедра „Биология“ на същия факултет. На 16.12.2022 г. проф. П. е подал заявление за прехвърляне до ректора.</w:t>
      </w:r>
    </w:p>
    <w:p w:rsidR="00000000" w:rsidDel="00000000" w:rsidP="00000000" w:rsidRDefault="00000000" w:rsidRPr="00000000" w14:paraId="00000025">
      <w:pPr>
        <w:ind w:firstLine="567"/>
        <w:jc w:val="both"/>
        <w:rPr>
          <w:sz w:val="24"/>
          <w:szCs w:val="24"/>
        </w:rPr>
      </w:pPr>
      <w:r w:rsidDel="00000000" w:rsidR="00000000" w:rsidRPr="00000000">
        <w:rPr>
          <w:sz w:val="24"/>
          <w:szCs w:val="24"/>
          <w:rtl w:val="0"/>
        </w:rPr>
        <w:t xml:space="preserve">На 20.01.2023 г., по т.1 от Дневния ред, Факултетният съвет /ФС/ на Факултета по природни науки на ШУ, е взел решение, обективирано в Протокол № ФД-02-06/20.01.2023 г., с което предлага на Академичния съвет на ШУ проект за преразпределяне администрирането на специалности и на преподаватели от катедра „География, регионално развитие и туризъм“ в други катедри на Факултета по природни науки.</w:t>
      </w:r>
    </w:p>
    <w:p w:rsidR="00000000" w:rsidDel="00000000" w:rsidP="00000000" w:rsidRDefault="00000000" w:rsidRPr="00000000" w14:paraId="00000026">
      <w:pPr>
        <w:ind w:firstLine="567"/>
        <w:jc w:val="both"/>
        <w:rPr>
          <w:sz w:val="24"/>
          <w:szCs w:val="24"/>
        </w:rPr>
      </w:pPr>
      <w:r w:rsidDel="00000000" w:rsidR="00000000" w:rsidRPr="00000000">
        <w:rPr>
          <w:sz w:val="24"/>
          <w:szCs w:val="24"/>
          <w:rtl w:val="0"/>
        </w:rPr>
        <w:t xml:space="preserve">На 27.01.2023 г., по т.1 от Дневния ред, Академичният съвет /АС/ на ШУ е взел решение, обективирано в Протокол № РД-05-06/27.01.2023 г., с което е закрил катедра „География, регионално развитие и туризъм“ към Факултета по природни науки на ШУ, считано от 01.02.2023 г., поради намалена численост на академичния й състав и несъответствие с изискването на чл.26д, ал.1 от Закона за висшето образование /ЗВО/. На заседанието са присъствали 26 членове на Академичния съвет, като от тях са гласували 24, както следва: 20 гласа „за“, 1 глас  „против“ и 3 гласа „въздържали се“. Видно от приложения към протокола Списък на присъствалите на заседанието на АС, проведено на 27.01.2023 г., проф. Колев е присъствал на заседанието. Видно от</w:t>
      </w:r>
      <w:r w:rsidDel="00000000" w:rsidR="00000000" w:rsidRPr="00000000">
        <w:rPr>
          <w:color w:val="ff0000"/>
          <w:sz w:val="24"/>
          <w:szCs w:val="24"/>
          <w:rtl w:val="0"/>
        </w:rPr>
        <w:t xml:space="preserve"> </w:t>
      </w:r>
      <w:r w:rsidDel="00000000" w:rsidR="00000000" w:rsidRPr="00000000">
        <w:rPr>
          <w:sz w:val="24"/>
          <w:szCs w:val="24"/>
          <w:rtl w:val="0"/>
        </w:rPr>
        <w:t xml:space="preserve">писмо, вх. № ЦУ01-822#6/26.04.2023 г. на КПКОНПИ от председателя на Общото събрание на ШУ, в ШУ няма практика за поименно гласуване на членовете на АС, тъй като няма законово изискване за това. Тъй като на посоченото заседание на АС са присъствали 26 членове на АС, а са гласували 24, и при липса на списък с поименно гласуване, не може да се направи категоричен извод, че проф. Колев, в качеството си на ректор на Университета и член по право на АС, е упражнил правомощие по служба като е гласувал.</w:t>
      </w:r>
    </w:p>
    <w:p w:rsidR="00000000" w:rsidDel="00000000" w:rsidP="00000000" w:rsidRDefault="00000000" w:rsidRPr="00000000" w14:paraId="00000027">
      <w:pPr>
        <w:ind w:firstLine="567"/>
        <w:jc w:val="both"/>
        <w:rPr>
          <w:sz w:val="24"/>
          <w:szCs w:val="24"/>
        </w:rPr>
      </w:pPr>
      <w:r w:rsidDel="00000000" w:rsidR="00000000" w:rsidRPr="00000000">
        <w:rPr>
          <w:sz w:val="24"/>
          <w:szCs w:val="24"/>
          <w:rtl w:val="0"/>
        </w:rPr>
        <w:t xml:space="preserve">На 04.07.2016 г. е сключен Трудов договор № РД-12-234/04.07.2016 г. между ШУ „Е.К.П.“, представляван от ректора - проф. д.и.н. Георги Колев, от една страна, наричана за краткост „работодател“, и К.В.К. /брат на ректора/, от друга страна, наричана за краткост „работник“, с който последният е назначен на длъжността „организатор, охрана“ в отдел „Охранителна дейност“ на ШУ, на пълно работно време и основно месечно трудово възнаграждение в размер на 520 лева. Това се потвърждава и от направената справка в Регистъра на уведомленията за трудовите договори и уведомления за промяна на работодател, от която е видно, че братът на проф. Георги Колев – К.В.К., считано от 04.07.2016 г. заема длъжността „организатор охрана“ в  ШУ „Е.К.П.“. Видно от приложената по преписката длъжностна характеристика на длъжността „организатор, охрана“, лицето, заемащо посочената длъжност, е на пряко подчинение на помощник – ректора.</w:t>
      </w:r>
    </w:p>
    <w:p w:rsidR="00000000" w:rsidDel="00000000" w:rsidP="00000000" w:rsidRDefault="00000000" w:rsidRPr="00000000" w14:paraId="00000028">
      <w:pPr>
        <w:ind w:firstLine="567"/>
        <w:jc w:val="both"/>
        <w:rPr>
          <w:sz w:val="24"/>
          <w:szCs w:val="24"/>
        </w:rPr>
      </w:pPr>
      <w:r w:rsidDel="00000000" w:rsidR="00000000" w:rsidRPr="00000000">
        <w:rPr>
          <w:sz w:val="24"/>
          <w:szCs w:val="24"/>
          <w:rtl w:val="0"/>
        </w:rPr>
        <w:t xml:space="preserve">Видно от приложената по преписката Заповед № РД-10-1335/27.12.2019 г. за определяне на нови размери на основните месечни трудови възнаграждения на работещите в университета на ректора на ШУ „Е.К.П.“, с която са увеличени трудовите възнаграждения на работещите в ШУ, в т.ч. и на  К.К., трудовото му възнаграждение, считано от 01.01.2020 г. е било 670 лева. На 22.12.2020 г. е сключено Допълнително споразумение № РД-12-273/22.12.2020 г. към Трудов договор № РД-12-234/04.07.2016 г., с което основното месечно възнаграждение на К.К. е увеличено на 720 лева, считано от 01.01.2021 г. Допълнителното споразумение е подписано от заместник–ректора проф. д-р Ч.С., упълномощен със Заповед № РД-10-721/17.11.2020 г. на ректора на ШУ да го замества в периода на отсъствието му поради временна неработоспособност, считано от 17.11.2020 г.</w:t>
      </w:r>
    </w:p>
    <w:p w:rsidR="00000000" w:rsidDel="00000000" w:rsidP="00000000" w:rsidRDefault="00000000" w:rsidRPr="00000000" w14:paraId="00000029">
      <w:pPr>
        <w:ind w:firstLine="567"/>
        <w:jc w:val="both"/>
        <w:rPr>
          <w:sz w:val="24"/>
          <w:szCs w:val="24"/>
        </w:rPr>
      </w:pPr>
      <w:r w:rsidDel="00000000" w:rsidR="00000000" w:rsidRPr="00000000">
        <w:rPr>
          <w:sz w:val="24"/>
          <w:szCs w:val="24"/>
          <w:rtl w:val="0"/>
        </w:rPr>
        <w:t xml:space="preserve">На 23.06.2021 г. проф. Георги Колев е внесъл за разглеждане в Академичния съвет на ШУ Предложение с вх.№ Р-235/23.06.2021 г., с което предлага да бъдат актуализирани основните месечни възнаграждения на административния, техническия и друг помощен персонал на Университета чрез изменение и допълнение на Приложение № 1 към Вътрешните правила за работната заплата в ШУ /ВПРЗШУ/, поради значителна разлика в основните трудови възнаграждения на академичния състав и на административно – техническия и помощен персонал на ШУ. На 25.06.2021 г. Академичният съвет на ШУ е взел решение по т.5.2.1.1. от Протокол № РД-05-10/25.06.2021 г., с което е актуализирал основните месечни възнаграждения в Приложение № 1 към Вътрешните правила за работната заплата в ШУ в частта му по т.II. „Административен, технически и друг персонал“ на Раздел А „Основни възнаграждения“, считано от 01.09.2021 г. Видно от протокола на заседанието са присъствали 28 членове на АС. Решението е прието с 28 гласа „за“. Проф. Георги Колев е присъствал на заседанието и е гласувал „за“. Със Заповед № РД-10-328/28.06.2021 г., на основание решението на Академичния съвет и чл.22, ал.2 от Наредбата за структурата и организацията на работната заплата,  ректорът проф. Георги Колев е утвърдил измененията и допълненията в Приложение №1. На основание чл.118, ал.3 от КТ и във връзка с решение на Академичния съвет по Протокол № РД-05-10/25.06.2021 г., със Заповед № РД-10-397/20.08.2021 г. са увеличени трудовите възнаграждения на работещите в ШУ, в т.ч. и на  К.К., като трудовото му възнаграждение е увеличено от 720 на 850 лева. Заповедта е подписана от ректора проф. Георги Колев. Видно от посочената заповед с идентично основно месечно трудово възнаграждение в размер на 850 лева са и трима служители, заемащи подобна длъжност, а именно:  „организатор корпус, домакин“, а служителят, заемащ длъжността „организатор транспорт, шофьор“ е с месечно трудово възнаграждение в размер на 1260 лева. </w:t>
      </w:r>
    </w:p>
    <w:p w:rsidR="00000000" w:rsidDel="00000000" w:rsidP="00000000" w:rsidRDefault="00000000" w:rsidRPr="00000000" w14:paraId="0000002A">
      <w:pPr>
        <w:ind w:firstLine="567"/>
        <w:jc w:val="both"/>
        <w:rPr>
          <w:sz w:val="24"/>
          <w:szCs w:val="24"/>
        </w:rPr>
      </w:pPr>
      <w:r w:rsidDel="00000000" w:rsidR="00000000" w:rsidRPr="00000000">
        <w:rPr>
          <w:sz w:val="24"/>
          <w:szCs w:val="24"/>
          <w:rtl w:val="0"/>
        </w:rPr>
        <w:t xml:space="preserve">На 24.02.2022 г. проф. Георги Колев е внесъл за разглеждане в Академичния съвет на ШУ Предложение с вх.№ Р-045/24.02.2022 г., с което предлага, във връзка с предстоящо увеличение на минималната работна заплата в страната, да бъдат актуализирани основните месечни възнаграждения на административния, техническия и друг помощен персонал на Университета чрез изменение и допълнение на Приложение № 1 към Вътрешните правила за работната заплата в ШУ. На 25.02.2022 г. Академичният съвет на ШУ е взел решение по т.7.1.1. от Протокол № РД-05-06/25.02.2022 г., с което във връзка с предложение на проф. д.и.н. Георги Колев с вх.№ Р-045/24.02.2022 г., на основание чл.2, ал.1 от ВПРЗШУ и чл.30, ал.1, т.11 от Закона за висшето образование, е изменил и допълнил Вътрешните правила, считано от 01.04.2022 г. Видно от протокола на заседанието са присъствали 30 членове на АС. Решението е прието с 30 гласа „за“. Проф. Георги Колев е присъствал на заседанието и е гласувал „за“. Със Заповед № РД-10-113/25.02.2022 г., на основание решението на Академичния съвет и чл.22, ал.2 от Наредбата за структурата и организацията на работната заплата, ректорът проф. Георги Колев е утвърдил измененията и допълненията в Приложение № 1. На основание чл.118, ал.3 от КТ и във връзка с решение на Академичния съвет по Протокол № РД-05-06/25.02.2022 г., със Заповед № РД-10-196/31.03.2022 г. са увеличени трудовите възнаграждения на работещите в ШУ, в т.ч. и на  К.К., като трудовото му възнаграждение е увеличено от 850 на 1100 лева. Заповедта е подписана от ректора проф. Георги Колев. Видно от посочената заповед с идентично основно месечно трудово възнаграждение в размер на 1100 лева са и четирима служители, заемащи подобна длъжност, а именно:  трима служители, заемащи длъжността „организатор корпус, домакин“, и един служител, заемащ длъжността „ организатор работилница, огняр“.</w:t>
      </w:r>
    </w:p>
    <w:p w:rsidR="00000000" w:rsidDel="00000000" w:rsidP="00000000" w:rsidRDefault="00000000" w:rsidRPr="00000000" w14:paraId="0000002B">
      <w:pPr>
        <w:ind w:firstLine="567"/>
        <w:jc w:val="both"/>
        <w:rPr>
          <w:sz w:val="24"/>
          <w:szCs w:val="24"/>
        </w:rPr>
      </w:pPr>
      <w:r w:rsidDel="00000000" w:rsidR="00000000" w:rsidRPr="00000000">
        <w:rPr>
          <w:sz w:val="24"/>
          <w:szCs w:val="24"/>
          <w:rtl w:val="0"/>
        </w:rPr>
        <w:t xml:space="preserve">На 28.09.2022 г. проф. Георги Колев е внесъл за разглеждане в Академичния съвет на ШУ Предложение с вх.№ Р-428/24.02.2022 г., с което предлага, във връзка с увеличението на минималната работна заплата в страната с ПМС № 235/01.08.2022 г., да бъдат актуализирани основните месечни възнаграждения на академичния състав и на административния, техническия и друг помощен персонал на Университета чрез изменение и допълнение на Приложение № 1 към Вътрешните правила за работната заплата в ШУ. На 30.09.2022 г. Академичният съвет на ШУ е взел решение по т.5.1.1. от Протокол № РД-05-01/30.09.2022 г., с което във връзка с предложение на проф. д.и.н. Георги Колев с вх.№ Р-428/28.09.2022 г., на основание чл.2, ал.1 от ВПРЗШУ и чл.30, ал.1, т.11 от Закона за висшето образование, е изменил и допълнил Вътрешните правила, считано от 01.10.2022 г. Видно от протокола на заседанието са присъствали 28 членове на АС. Решението е прието с 28 гласа „за“. Проф. Георги Колев е присъствал на заседанието и е гласувал „за“. Със Заповед № РД-10-731/30.09.2022 г., на основание решението на Академичния съвет и чл.22, ал.2 от Наредбата за структурата и организацията на работната заплата,  ректорът Георги Колев е утвърдил измененията и допълненията в Приложение № 1. На основание чл.118, ал.3 от КТ и във връзка с решение на Академичния съвет по Протокол № РД-05-01/30.09.2022 г., със Заповед № РД-10-732/30.09.2022 г. са увеличени трудовите възнаграждения на работещите в ШУ, в т.ч. и на  К.К., като трудовото му възнаграждение е увеличено от 1100 на 1300 лева. Заповедта е подписана от ректора проф. Георги Колев. Видно от посочената заповед с идентично основно месечно трудово възнаграждение в размер на 1300 лева са и четирима служители, заемащи подобна длъжност, а именно:  трима служители, заемащи длъжността „организатор корпус, домакин“, и един служител, заемащ длъжността „ организатор работилница, огняр“.</w:t>
      </w:r>
    </w:p>
    <w:p w:rsidR="00000000" w:rsidDel="00000000" w:rsidP="00000000" w:rsidRDefault="00000000" w:rsidRPr="00000000" w14:paraId="0000002C">
      <w:pPr>
        <w:ind w:firstLine="567"/>
        <w:jc w:val="both"/>
        <w:rPr>
          <w:b w:val="1"/>
          <w:bCs w:val="1"/>
          <w:i w:val="1"/>
          <w:iCs w:val="1"/>
          <w:sz w:val="24"/>
          <w:szCs w:val="24"/>
        </w:rPr>
      </w:pPr>
      <w:r w:rsidDel="00000000" w:rsidR="00000000" w:rsidRPr="00000000">
        <w:rPr>
          <w:rtl w:val="0"/>
        </w:rPr>
      </w:r>
    </w:p>
    <w:p w:rsidR="00000000" w:rsidDel="00000000" w:rsidP="00000000" w:rsidRDefault="00000000" w:rsidRPr="00000000" w14:paraId="0000002D">
      <w:pPr>
        <w:ind w:firstLine="567"/>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E">
      <w:pPr>
        <w:ind w:firstLine="567"/>
        <w:jc w:val="both"/>
        <w:rPr>
          <w:sz w:val="24"/>
          <w:szCs w:val="24"/>
        </w:rPr>
      </w:pPr>
      <w:r w:rsidDel="00000000" w:rsidR="00000000" w:rsidRPr="00000000">
        <w:rPr>
          <w:rtl w:val="0"/>
        </w:rPr>
      </w:r>
    </w:p>
    <w:p w:rsidR="00000000" w:rsidDel="00000000" w:rsidP="00000000" w:rsidRDefault="00000000" w:rsidRPr="00000000" w14:paraId="0000002F">
      <w:pPr>
        <w:ind w:firstLine="567"/>
        <w:jc w:val="both"/>
        <w:rPr>
          <w:sz w:val="24"/>
          <w:szCs w:val="24"/>
        </w:rPr>
      </w:pPr>
      <w:r w:rsidDel="00000000" w:rsidR="00000000" w:rsidRPr="00000000">
        <w:rPr>
          <w:sz w:val="24"/>
          <w:szCs w:val="24"/>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0">
      <w:pPr>
        <w:ind w:firstLine="567"/>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1">
      <w:pPr>
        <w:ind w:firstLine="567"/>
        <w:jc w:val="both"/>
        <w:rPr>
          <w:sz w:val="24"/>
          <w:szCs w:val="24"/>
        </w:rPr>
      </w:pPr>
      <w:r w:rsidDel="00000000" w:rsidR="00000000" w:rsidRPr="00000000">
        <w:rPr>
          <w:sz w:val="24"/>
          <w:szCs w:val="24"/>
          <w:rtl w:val="0"/>
        </w:rPr>
        <w:t xml:space="preserve">ШУ „Е.К.П.“ е висше училище, юридическо лице със собственик Министерството на образованието и науката, с представляващ Георги ****** Колев, в качеството му на ректор. Като ректор на ШУ „Е.К.П.“ проф. д.и.н. Георги ****** Колев е лице, заемащо висша публична длъжност по чл. 6, ал. 1, т. 45 от ЗПКОНПИ, и компетентна да се произнесе относно наличието или липсата на конфликт на интереси по отношение на тях е КПКОНПИ.</w:t>
      </w:r>
    </w:p>
    <w:p w:rsidR="00000000" w:rsidDel="00000000" w:rsidP="00000000" w:rsidRDefault="00000000" w:rsidRPr="00000000" w14:paraId="00000032">
      <w:pPr>
        <w:ind w:firstLine="567"/>
        <w:jc w:val="both"/>
        <w:rPr>
          <w:sz w:val="24"/>
          <w:szCs w:val="24"/>
        </w:rPr>
      </w:pPr>
      <w:r w:rsidDel="00000000" w:rsidR="00000000" w:rsidRPr="00000000">
        <w:rPr>
          <w:sz w:val="24"/>
          <w:szCs w:val="24"/>
          <w:rtl w:val="0"/>
        </w:rPr>
        <w:t xml:space="preserve">Съгласно чл.19, ал.3 от Закона за висшето образование /ЗВО/ висшите училища се ползват с академична автономия, която включва академично самоуправление. Съгласно ч</w:t>
      </w:r>
      <w:r w:rsidDel="00000000" w:rsidR="00000000" w:rsidRPr="00000000">
        <w:rPr>
          <w:color w:val="000000"/>
          <w:sz w:val="24"/>
          <w:szCs w:val="24"/>
          <w:rtl w:val="0"/>
        </w:rPr>
        <w:t xml:space="preserve">л. 32, ал.1 от ЗВО ректорът</w:t>
      </w:r>
      <w:r w:rsidDel="00000000" w:rsidR="00000000" w:rsidRPr="00000000">
        <w:rPr>
          <w:sz w:val="24"/>
          <w:szCs w:val="24"/>
          <w:rtl w:val="0"/>
        </w:rPr>
        <w:t xml:space="preserve"> </w:t>
      </w:r>
      <w:r w:rsidDel="00000000" w:rsidR="00000000" w:rsidRPr="00000000">
        <w:rPr>
          <w:color w:val="000000"/>
          <w:sz w:val="24"/>
          <w:szCs w:val="24"/>
          <w:rtl w:val="0"/>
        </w:rPr>
        <w:t xml:space="preserve">представлява висшето училище;</w:t>
      </w:r>
      <w:r w:rsidDel="00000000" w:rsidR="00000000" w:rsidRPr="00000000">
        <w:rPr>
          <w:sz w:val="24"/>
          <w:szCs w:val="24"/>
          <w:rtl w:val="0"/>
        </w:rPr>
        <w:t xml:space="preserve"> </w:t>
      </w:r>
      <w:r w:rsidDel="00000000" w:rsidR="00000000" w:rsidRPr="00000000">
        <w:rPr>
          <w:color w:val="000000"/>
          <w:sz w:val="24"/>
          <w:szCs w:val="24"/>
          <w:rtl w:val="0"/>
        </w:rPr>
        <w:t xml:space="preserve">по право е член на академичния съвет и негов председател;</w:t>
      </w:r>
      <w:r w:rsidDel="00000000" w:rsidR="00000000" w:rsidRPr="00000000">
        <w:rPr>
          <w:sz w:val="24"/>
          <w:szCs w:val="24"/>
          <w:rtl w:val="0"/>
        </w:rPr>
        <w:t xml:space="preserve"> </w:t>
      </w:r>
      <w:r w:rsidDel="00000000" w:rsidR="00000000" w:rsidRPr="00000000">
        <w:rPr>
          <w:color w:val="000000"/>
          <w:sz w:val="24"/>
          <w:szCs w:val="24"/>
          <w:rtl w:val="0"/>
        </w:rPr>
        <w:t xml:space="preserve">представя ежегодно на общото събрание отчет за работата си и за резултатите от изпълнението на политиката за развитие на висшето училище, за финансовото състояние на висшето училище, за съществуващите проблеми и мерки за тяхното решаване;</w:t>
      </w:r>
      <w:r w:rsidDel="00000000" w:rsidR="00000000" w:rsidRPr="00000000">
        <w:rPr>
          <w:sz w:val="24"/>
          <w:szCs w:val="24"/>
          <w:rtl w:val="0"/>
        </w:rPr>
        <w:t xml:space="preserve"> </w:t>
      </w:r>
      <w:r w:rsidDel="00000000" w:rsidR="00000000" w:rsidRPr="00000000">
        <w:rPr>
          <w:color w:val="000000"/>
          <w:sz w:val="24"/>
          <w:szCs w:val="24"/>
          <w:rtl w:val="0"/>
        </w:rPr>
        <w:t xml:space="preserve">изпълнява други функции, произтичащи от законите, от политиката за развитие на висшето училище и от решенията на общото събрание или на академичния съвет и др.</w:t>
      </w:r>
      <w:r w:rsidDel="00000000" w:rsidR="00000000" w:rsidRPr="00000000">
        <w:rPr>
          <w:sz w:val="24"/>
          <w:szCs w:val="24"/>
          <w:rtl w:val="0"/>
        </w:rPr>
        <w:t xml:space="preserve"> </w:t>
      </w:r>
    </w:p>
    <w:p w:rsidR="00000000" w:rsidDel="00000000" w:rsidP="00000000" w:rsidRDefault="00000000" w:rsidRPr="00000000" w14:paraId="00000033">
      <w:pPr>
        <w:tabs>
          <w:tab w:val="left" w:leader="none" w:pos="709"/>
        </w:tabs>
        <w:ind w:firstLine="567"/>
        <w:jc w:val="both"/>
        <w:rPr>
          <w:sz w:val="24"/>
          <w:szCs w:val="24"/>
        </w:rPr>
      </w:pPr>
      <w:r w:rsidDel="00000000" w:rsidR="00000000" w:rsidRPr="00000000">
        <w:rPr>
          <w:sz w:val="24"/>
          <w:szCs w:val="24"/>
          <w:rtl w:val="0"/>
        </w:rPr>
        <w:t xml:space="preserve">От събраните по преписката доказателства и направените справки се установява, че К.В.К. е брат на Георги ****** Колев, а В.К.В. е негов племенник, и като такива са свързани лица по смисъла на §1, т.15, б.“а“ от ДР на ЗПКОНПИ. Не се установява свързаност по смисъла на §1, т.15, б.“а“от ДР на ЗПКОНПИ между Георги ****** Колев, от една страна, и В.П.П., Т.С.К. и М.Р.П., от друга страна, тъй като не се установи родство по права линия, по съребрена линия – до четвърта степен включително, и по сватовство – до втора степен включително, между посочените лица. Не се установи свързаност и на основание съвместно участие в капитала на търговски дружества и на основание съсобственост или сключени сделки с вещноправни последици между лицата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проявни форми на икономическите зависимости,</w:t>
      </w:r>
      <w:r w:rsidDel="00000000" w:rsidR="00000000" w:rsidRPr="00000000">
        <w:rPr>
          <w:sz w:val="24"/>
          <w:szCs w:val="24"/>
          <w:rtl w:val="0"/>
        </w:rPr>
        <w:t xml:space="preserve"> а и такива не се твърдят в сигнала, което изключва наличието на свързаност по смисъла на §1, т.15, б.“б“ от ДР на ЗПКОНПИ между лицата на това основание.</w:t>
      </w:r>
    </w:p>
    <w:p w:rsidR="00000000" w:rsidDel="00000000" w:rsidP="00000000" w:rsidRDefault="00000000" w:rsidRPr="00000000" w14:paraId="00000034">
      <w:pPr>
        <w:tabs>
          <w:tab w:val="left" w:leader="none" w:pos="709"/>
        </w:tabs>
        <w:ind w:firstLine="567"/>
        <w:jc w:val="both"/>
        <w:rPr>
          <w:sz w:val="24"/>
          <w:szCs w:val="24"/>
        </w:rPr>
      </w:pPr>
      <w:r w:rsidDel="00000000" w:rsidR="00000000" w:rsidRPr="00000000">
        <w:rPr>
          <w:sz w:val="24"/>
          <w:szCs w:val="24"/>
          <w:rtl w:val="0"/>
        </w:rPr>
        <w:t xml:space="preserve">От събраните по преписката доказателства се установява, че проф. д.и.н. Георги Колев, в качеството си на ректор на ШУ, е упражнил следните правомощия по служба във връзка с проведения конкурс за академичната длъжност „професор“ и по отношение на В.П.П.: гласувал е решение по т.5.3.9. от Протокол № РД-05-10/27.05.2022 г.  на Академичния съвет на ШУ за обявяване на конкурс за академичната длъжност „професор“; издал е Заповед № РД-16-144/28.07.2022 г. за назначаване на научно жури за провеждане на обявения конкурс; издал е Заповед № РД-10-787/27.10.2022 г., с която е утвърдил избора на доц. д-р В.П. за заемане на академичната длъжност „професор“; подписал е Допълнително споразумение № РД-12-352/01.11.2022 г., с което П. е преназначен на длъжността „заместник – декан, професор, висше училище“; издал е Заповед № РД-12-368/18.11.2022, с която е прекратил трудовото правоотношение на В.П. по взаимно съгласие; сключил е Трудов договор № РД-12-372/30.11.2022 г. с В.П., с който последният е назначен на длъжността „ръководител сектор“ „Административно – стопанска дейност“ в ДИКПО – В.</w:t>
      </w:r>
    </w:p>
    <w:p w:rsidR="00000000" w:rsidDel="00000000" w:rsidP="00000000" w:rsidRDefault="00000000" w:rsidRPr="00000000" w14:paraId="00000035">
      <w:pPr>
        <w:ind w:firstLine="567"/>
        <w:jc w:val="both"/>
        <w:rPr>
          <w:sz w:val="24"/>
          <w:szCs w:val="24"/>
        </w:rPr>
      </w:pPr>
      <w:r w:rsidDel="00000000" w:rsidR="00000000" w:rsidRPr="00000000">
        <w:rPr>
          <w:sz w:val="24"/>
          <w:szCs w:val="24"/>
          <w:rtl w:val="0"/>
        </w:rPr>
        <w:t xml:space="preserve">По отношение на Т.К. и М.П. проф. Георги Колев, в качеството си на ректор на ШУ, е упражнил следните правомощия по служба: издал е Заповед № РД-16-144/28.07.2022 г. за назначаване на научно жури за провеждане на обявения конкурс, като доц. д-р Т.К. е назначена за вътрешен член, а проф. д-р М.П. е назначен за вътрешен резервен член, подписал е Допълнително споразумение № РД-12-013/03.01.2023 г. и Допълнително споразумение № РД-12-012/03.01.2023 г., за преназначаване съответно на доц. д-р Т.К. и проф. д-р М.П. от катедра „География, регионално развитие и туризъм“ към Факултета по природни науки“, в катедра „Биология“ на същия факултет. </w:t>
      </w:r>
    </w:p>
    <w:p w:rsidR="00000000" w:rsidDel="00000000" w:rsidP="00000000" w:rsidRDefault="00000000" w:rsidRPr="00000000" w14:paraId="00000036">
      <w:pPr>
        <w:ind w:firstLine="567"/>
        <w:jc w:val="both"/>
        <w:rPr>
          <w:sz w:val="24"/>
          <w:szCs w:val="24"/>
          <w:highlight w:val="white"/>
        </w:rPr>
      </w:pPr>
      <w:r w:rsidDel="00000000" w:rsidR="00000000" w:rsidRPr="00000000">
        <w:rPr>
          <w:sz w:val="24"/>
          <w:szCs w:val="24"/>
          <w:rtl w:val="0"/>
        </w:rPr>
        <w:t xml:space="preserve">По отношение на участието на проф. Колев в гласуването на Решението по т.5.3.9. от Протокол № РД-05-10/27.05.2022 г. на Академичния съвет на ШУ, с което е обявен конкурса за академичната длъжност „професор“, следва да се има предвид, че същото е принципно, свързано е с провеждането на определена конкурсна процедура и не касае конкретно лице. С приемането му не възниква облага за проф. Колев или за свързано с него лице. </w:t>
      </w:r>
      <w:r w:rsidDel="00000000" w:rsidR="00000000" w:rsidRPr="00000000">
        <w:rPr>
          <w:rtl w:val="0"/>
        </w:rPr>
      </w:r>
    </w:p>
    <w:p w:rsidR="00000000" w:rsidDel="00000000" w:rsidP="00000000" w:rsidRDefault="00000000" w:rsidRPr="00000000" w14:paraId="00000037">
      <w:pPr>
        <w:tabs>
          <w:tab w:val="left" w:leader="none" w:pos="709"/>
        </w:tabs>
        <w:ind w:firstLine="567"/>
        <w:jc w:val="both"/>
        <w:rPr>
          <w:sz w:val="24"/>
          <w:szCs w:val="24"/>
        </w:rPr>
      </w:pPr>
      <w:r w:rsidDel="00000000" w:rsidR="00000000" w:rsidRPr="00000000">
        <w:rPr>
          <w:sz w:val="24"/>
          <w:szCs w:val="24"/>
          <w:rtl w:val="0"/>
        </w:rPr>
        <w:t xml:space="preserve">По преписката е изследван въпроса за наличие на свързаност по смисъла на §1, т.15, б.“а“ и б.“б“ от ДР на ЗПКОНПИ между проф. Колев и посочените по-горе лица, но такава не е установена. Поради липса на свързаност между лицата не може да се обоснове наличие на облага и частен интерес във връзка с упражнените правомощия от проф. Георги Колев, в качеството му на ректор на ШУ, по отношение на доц. д-р В.П., доц. д-р Т.К. и проф. д-р М.П.</w:t>
      </w:r>
    </w:p>
    <w:p w:rsidR="00000000" w:rsidDel="00000000" w:rsidP="00000000" w:rsidRDefault="00000000" w:rsidRPr="00000000" w14:paraId="00000038">
      <w:pPr>
        <w:tabs>
          <w:tab w:val="left" w:leader="none" w:pos="709"/>
        </w:tabs>
        <w:ind w:firstLine="567"/>
        <w:jc w:val="both"/>
        <w:rPr>
          <w:sz w:val="24"/>
          <w:szCs w:val="24"/>
        </w:rPr>
      </w:pPr>
      <w:r w:rsidDel="00000000" w:rsidR="00000000" w:rsidRPr="00000000">
        <w:rPr>
          <w:sz w:val="24"/>
          <w:szCs w:val="24"/>
          <w:rtl w:val="0"/>
        </w:rPr>
        <w:t xml:space="preserve">Твърденията в сигнала сочат, че проф. Колев е преназначил преподавателите проф. д-р Т.К. и проф. д-р М.П. в друга катедра след като са били членове на научното жури в процедурата по избиране на кандидат за длъжността „професор“, и едва след това с решение на Академичния съвет е закрита катедра „География, регионално развитие и туризъм“ към Факултета по природни науки на ШУ. На първо място, поради липса на списък за поименно гласуване, тъй като такава практика не съществува в ШУ /писмо, вх. № ЦУ01-822#6/26.04.2023 г. на КПКОНПИ/, не може безспорно да се установи дали проф. Колев е участвал в гласуването на решението на Академичния съвет, обективирано в Протокол № РД-05-06/27.01.2023 г., с което е закрита катедра „География, регионално развитие и туризъм“ към Факултета по природни науки на ШУ, считано от 01.02.2023 г. Но дори и да е гласувал решението на АС за закриване на катедрата, съгласно разпоредбата на чл.19, ал.1 от ЗВО висшите училища се ползват с академична автономия. Елемент от автономията е и определянето на структурата и организацията на обучителния процес, както по отношение броя и вида на звената, включени във висшето училище, така и по отношение на техния състав. Упражнените правомощия на Академичния съвет съответстват на функциите му по чл.30, ал.1, т.1 и т.3а от ЗВО и съставляват израз на академичната автономия. Възможността за вземане на решения с подобен предмет е равнозначна на правото на свободна преценка, т.е. на призната целесъобразност при формирането на воля за най-ефективните и подходящи начини на организация и структура на съответното висше училище с оглед потребностите от съответните дисциплини, включително и при индивидуализиране на видовете катедри и причините, които налагат трансформирането им. И на трето място от събраните по преписката доказателства не се установява облага и частен интерес от взетото решение на АС за проф. Колев или за свързано с него лице. Поради липса на свързаност между проф. Колев и В.П., назначен на академичната длъжност „професор“, не се потвърждават твърденията в сигнала и не може да се обоснове частен интерес за проф. Колев или за свързано с него лице от закриването на катедра „География, регионално развитие и туризъм“ към Факултета по природни науки на ШУ, и преместването на преподавателите проф. д-р Т.К. и проф. д-р М.П. в друга катедра след като са били членове на научното жури в процедурата по избиране на кандидат за длъжността „професор“.</w:t>
      </w:r>
    </w:p>
    <w:p w:rsidR="00000000" w:rsidDel="00000000" w:rsidP="00000000" w:rsidRDefault="00000000" w:rsidRPr="00000000" w14:paraId="00000039">
      <w:pPr>
        <w:tabs>
          <w:tab w:val="left" w:leader="none" w:pos="709"/>
        </w:tabs>
        <w:ind w:firstLine="567"/>
        <w:jc w:val="both"/>
        <w:rPr>
          <w:sz w:val="24"/>
          <w:szCs w:val="24"/>
        </w:rPr>
      </w:pPr>
      <w:r w:rsidDel="00000000" w:rsidR="00000000" w:rsidRPr="00000000">
        <w:rPr>
          <w:sz w:val="24"/>
          <w:szCs w:val="24"/>
          <w:rtl w:val="0"/>
        </w:rPr>
        <w:t xml:space="preserve">Липсата на облага и частен интерес при упражнените правомощия по служба, като елемент от състава на конфликта на интереси по чл. 52 от ЗПКОНПИ, изключва наличието на такъв.</w:t>
      </w:r>
    </w:p>
    <w:p w:rsidR="00000000" w:rsidDel="00000000" w:rsidP="00000000" w:rsidRDefault="00000000" w:rsidRPr="00000000" w14:paraId="0000003A">
      <w:pPr>
        <w:ind w:firstLine="567"/>
        <w:jc w:val="both"/>
        <w:rPr>
          <w:sz w:val="24"/>
          <w:szCs w:val="24"/>
        </w:rPr>
      </w:pPr>
      <w:r w:rsidDel="00000000" w:rsidR="00000000" w:rsidRPr="00000000">
        <w:rPr>
          <w:sz w:val="24"/>
          <w:szCs w:val="24"/>
          <w:rtl w:val="0"/>
        </w:rPr>
        <w:t xml:space="preserve">От събраните по преписката доказателства се установява, че в тригодишния срок по чл.73 от ЗПКОНПИ – предмет на проверката, считано от 22.02.2020 г., проф. д.и.н. Георги Колев, в качеството си на ректор на ШУ, е упражнил правомощия по служба във връзка с актуализиране на основните месечни възнаграждения на академичния състав и административния, техническия и друг помощен персонал на Университета, в т.ч. и на свързаното с него лице - брат му К.К.. 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негов или на свързано с него лице.</w:t>
      </w:r>
    </w:p>
    <w:p w:rsidR="00000000" w:rsidDel="00000000" w:rsidP="00000000" w:rsidRDefault="00000000" w:rsidRPr="00000000" w14:paraId="0000003B">
      <w:pPr>
        <w:ind w:firstLine="567"/>
        <w:jc w:val="both"/>
        <w:rPr>
          <w:sz w:val="24"/>
          <w:szCs w:val="24"/>
        </w:rPr>
      </w:pPr>
      <w:r w:rsidDel="00000000" w:rsidR="00000000" w:rsidRPr="00000000">
        <w:rPr>
          <w:sz w:val="24"/>
          <w:szCs w:val="24"/>
          <w:rtl w:val="0"/>
        </w:rPr>
        <w:t xml:space="preserve">Във връзка с увеличението на основните месечни трудови възнаграждения на служителите в ШУ, проф. Георги Колев е внесъл за разглеждане в Академичния съвет на ШУ Предложение с вх.№ Р-235/23.06.2021 г., Предложение с вх.№ Р-045/24.02.2022 г. и Предложение с вх.№ Р-428/24.02.2022 г. Видно от съдържанието на посочените предложения, мотивът за увеличение на основните трудови възнаграждения е или за определяне на по-справедливи възнаграждения за помощния персонал, или е във връзка с предстоящо увеличение на минималната работна заплата с ПМС и касае всички служители на ШУ. На основание посочените предложения проф. Колев е гласувал „за“ приемане на решения на Академичния съвет на ШУ по Протокол № РД-05-10/25.06.2021 г., Протокол № РД-05-06/25.02.2022 г., Протокол № РД-05-01/30.09.2022 г., за актуализиране основните месечни възнаграждения на академичния състав и административния, техническия и друг помощен персонал на Университета чрез изменение и допълнение на Приложение № 1 към Вътрешните правила за работната заплата в ШУ /ВПРЗШУ/. Със Заповед № РД-10-328/28.06.2021 г., Заповед № РД-10-113/25.02.2022 г. и Заповед № РД-10-731/30.09.2022 г., на основание решенията на Академичния съвет и чл.22, ал.2 от Наредбата за структурата и организацията на работната заплата,  ректорът Георги Колев е утвърдил измененията и допълненията в Приложение № 1. Със Заповед № РД-10-397/20.08.2021 г., Заповед № РД-10-196/31.03.2022 г. и Заповед № РД-10-732/30.09.2022 г. на ректора на ШУ, са увеличени трудовите възнаграждения на работещите в Университета, в т.ч. и на  К.К., както следва: със Заповед № РД-10-397/20.08.2021 г. трудовото възнаграждение на К.К. е увеличено от 720 лева на 850 лева; със Заповед № РД-10-196/31.03.2022 г. трудовото възнаграждение на К.К. е увеличено от 850 лева на 1100 лева; със Заповед № РД-10-732/30.09.2022 г. трудовото възнаграждение на К.К. е увеличено от 1100 лева на 1300 лева. </w:t>
      </w:r>
    </w:p>
    <w:p w:rsidR="00000000" w:rsidDel="00000000" w:rsidP="00000000" w:rsidRDefault="00000000" w:rsidRPr="00000000" w14:paraId="0000003C">
      <w:pPr>
        <w:ind w:firstLine="567"/>
        <w:jc w:val="both"/>
        <w:rPr>
          <w:sz w:val="24"/>
          <w:szCs w:val="24"/>
          <w:highlight w:val="white"/>
        </w:rPr>
      </w:pPr>
      <w:r w:rsidDel="00000000" w:rsidR="00000000" w:rsidRPr="00000000">
        <w:rPr>
          <w:sz w:val="24"/>
          <w:szCs w:val="24"/>
          <w:highlight w:val="white"/>
          <w:rtl w:val="0"/>
        </w:rPr>
        <w:t xml:space="preserve">По преписката не се събраха доказателства, от които безспорно да се установява, че упражнените от проф. Колев правомощия и задължения по служба, в качеството му на ректор на ШУ, във връзка с увеличаване на основните месечни трудови възнаграждения на служителите на ШУ, са в частен интерес, негов или на свързаното с него лице, който частен интерес е от естество да може да повлияе върху обективното и безпристрастно изпълнение на правомощията или задълженията му по служба. </w:t>
      </w:r>
      <w:r w:rsidDel="00000000" w:rsidR="00000000" w:rsidRPr="00000000">
        <w:rPr>
          <w:sz w:val="24"/>
          <w:szCs w:val="24"/>
          <w:rtl w:val="0"/>
        </w:rPr>
        <w:t xml:space="preserve">При анализ на събраните по преписката доказателства се установява, че направените предложения, гласуваните решения на АС и издадените заповеди за увеличаване на основните месечни трудови възнаграждения, касаят всички служители в ШУ, в т.ч. академичен състав и административен, технически и друг персонал. Видно от Заповед № РД-10-397/20.08.2021 г., Заповед № РД-10-196/31.03.2022 г. и Заповед № РД-10-732/30.09.2022 г. на ректора на ШУ, основните месечни трудови възнаграждения на лицата, заемащи подобни длъжности, а именно: „организатор транспорт“ и „организатор корпус“, са идентични с възнаграждението на К.К., заемащ длъжността „организатор охрана“. Основанията въз основа на които са определени възнагражденията са еднакви за всички служители. От изложеното следва изводът, че трудовото възнаграждение на К.К. е увеличено на валидно правно основание и е получено срещу насрещна престация на труд и при липса на поставяне в привилигировано положение в сравнение с останалите служители, поради което не може да се квалифицира като облага. Предвид изложеното упражнените от проф. Колев правомощия не могат да се квалифицират като такива в частен интерес, тъй като не поставят К.К. в привилегировано положение и не създават облага за него. В резултат на упражнените правомощия К.К.  не се е облагодетелствал неправомерно от служебното положение на брат си – негов работодател. Липсата на облага обуславя и липсата на частен интерес от упражнените от проф. Колев правомощия, посочени по-горе. </w:t>
      </w:r>
      <w:r w:rsidDel="00000000" w:rsidR="00000000" w:rsidRPr="00000000">
        <w:rPr>
          <w:rtl w:val="0"/>
        </w:rPr>
      </w:r>
    </w:p>
    <w:p w:rsidR="00000000" w:rsidDel="00000000" w:rsidP="00000000" w:rsidRDefault="00000000" w:rsidRPr="00000000" w14:paraId="0000003D">
      <w:pPr>
        <w:ind w:firstLine="567"/>
        <w:jc w:val="both"/>
        <w:rPr>
          <w:sz w:val="24"/>
          <w:szCs w:val="24"/>
          <w:highlight w:val="white"/>
        </w:rPr>
      </w:pPr>
      <w:r w:rsidDel="00000000" w:rsidR="00000000" w:rsidRPr="00000000">
        <w:rPr>
          <w:sz w:val="24"/>
          <w:szCs w:val="24"/>
          <w:rtl w:val="0"/>
        </w:rPr>
        <w:t xml:space="preserve">Липсата на частен интерес при упражнени правомощия по служба, като елемент от състава на конфликта на интереси по чл. 52 от ЗПКОНПИ изключва наличието на нарушение на разпоредбите на Глава осма, Раздел II от ЗПКОНПИ.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r w:rsidDel="00000000" w:rsidR="00000000" w:rsidRPr="00000000">
        <w:rPr>
          <w:rtl w:val="0"/>
        </w:rPr>
      </w:r>
    </w:p>
    <w:p w:rsidR="00000000" w:rsidDel="00000000" w:rsidP="00000000" w:rsidRDefault="00000000" w:rsidRPr="00000000" w14:paraId="0000003E">
      <w:pPr>
        <w:ind w:firstLine="567"/>
        <w:jc w:val="both"/>
        <w:rPr>
          <w:sz w:val="24"/>
          <w:szCs w:val="24"/>
        </w:rPr>
      </w:pPr>
      <w:r w:rsidDel="00000000" w:rsidR="00000000" w:rsidRPr="00000000">
        <w:rPr>
          <w:sz w:val="24"/>
          <w:szCs w:val="24"/>
          <w:rtl w:val="0"/>
        </w:rPr>
        <w:t xml:space="preserve">По отношение на Допълнително споразумение № РД-12-273/22.12.2020 г. към Трудов договор № РД-12-234/04.07.2016 г., с което основното месечно възнаграждение на К.К. е увеличено на 720 лева, от събраните по преписката доказателства се установява, че същото не е подписано от проф. Колев, в качеството му на ректор на ШУ, т.е. липсват упражнени правомощия по служба. Липсата на който и да е елемент от общия състав на конфликта на интереси, съгласно чл.52 от ЗПКОНПИ, води до липсата на такъв.</w:t>
      </w:r>
    </w:p>
    <w:p w:rsidR="00000000" w:rsidDel="00000000" w:rsidP="00000000" w:rsidRDefault="00000000" w:rsidRPr="00000000" w14:paraId="0000003F">
      <w:pPr>
        <w:ind w:firstLine="567"/>
        <w:jc w:val="both"/>
        <w:rPr>
          <w:sz w:val="24"/>
          <w:szCs w:val="24"/>
        </w:rPr>
      </w:pPr>
      <w:r w:rsidDel="00000000" w:rsidR="00000000" w:rsidRPr="00000000">
        <w:rPr>
          <w:sz w:val="24"/>
          <w:szCs w:val="24"/>
          <w:rtl w:val="0"/>
        </w:rPr>
        <w:t xml:space="preserve">Предвид горното, Комисията за противодействие на корупцията и за отнемане на незаконно придобито имущество, на основание чл. 74, ал. 1 и ал. 2 от ЗПКОНПИ, </w:t>
      </w:r>
    </w:p>
    <w:p w:rsidR="00000000" w:rsidDel="00000000" w:rsidP="00000000" w:rsidRDefault="00000000" w:rsidRPr="00000000" w14:paraId="00000040">
      <w:pPr>
        <w:ind w:firstLine="567"/>
        <w:jc w:val="both"/>
        <w:rPr>
          <w:sz w:val="24"/>
          <w:szCs w:val="24"/>
        </w:rPr>
      </w:pPr>
      <w:r w:rsidDel="00000000" w:rsidR="00000000" w:rsidRPr="00000000">
        <w:rPr>
          <w:rtl w:val="0"/>
        </w:rPr>
      </w:r>
    </w:p>
    <w:p w:rsidR="00000000" w:rsidDel="00000000" w:rsidP="00000000" w:rsidRDefault="00000000" w:rsidRPr="00000000" w14:paraId="00000041">
      <w:pPr>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42">
      <w:pPr>
        <w:ind w:firstLine="567"/>
        <w:jc w:val="both"/>
        <w:rPr>
          <w:color w:val="ff0000"/>
          <w:sz w:val="24"/>
          <w:szCs w:val="24"/>
        </w:rPr>
      </w:pPr>
      <w:r w:rsidDel="00000000" w:rsidR="00000000" w:rsidRPr="00000000">
        <w:rPr>
          <w:rtl w:val="0"/>
        </w:rPr>
      </w:r>
    </w:p>
    <w:p w:rsidR="00000000" w:rsidDel="00000000" w:rsidP="00000000" w:rsidRDefault="00000000" w:rsidRPr="00000000" w14:paraId="00000043">
      <w:pPr>
        <w:ind w:firstLine="567"/>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проф. д.и.н. Георги ****** Колев, ЕГН ******, в качеството му на ректор на ШУ „Е.К.П.“ и лице, заемащо висша публична длъжност по смисъла на чл. 6, ал. 1, т. 45, във връзка с гласуването на  решение по т.5.3.9. от Протокол № РД-05-10/27.05.2022 г. на Академичния съвет на ШУ; подписването на Заповед № РД-16-144/28.07.2022 г., Заповед № РД-10-787/27.10.2022 г., Допълнително споразумение № РД-12-352/01.11.2022 г. към Трудов договор, Заповед № РД-12-368/18.11.2022 г. и Трудов договор № РД-12-372/30.11.2022 г., внасянето на Предложение с вх.№ Р-235/23.06.2021 г., гласуването на решение по т.5.2.1.1. от Протокол № РД-05-10/25.06.2021 г. на Академичния съвет на ШУ, подписването на Заповед № РД-10-328/28.06.2021 г. и Заповед № РД-10-397/20.08.2021 г., внасянето на  Предложение с вх.№ Р-045/24.02.2022 г., гласуването на решение по т.7.1.1. от Протокол № РД-05-06/25.02.2022 г. на Академичния съвет на ШУ, подписването на Заповед № РД-10-113/25.02.2022 г. и Заповед № РД-10-196/31.03.2022 г., внасянето на  Предложение с вх.№ Р-428/24.02.2022 г., гласуването на решение по т.5.1.1. от Протокол № РД-05-01/30.09.2022 г. на Академичния съвет на ШУ, подписването на  Заповед № РД-10-731/30.09.2022 г. и Заповед № РД-10-732/30.09.2022 г., поради липса на частен интерес, негов или на свързано с него лице по смисъла на § 1, т. 15, б. “а“ и б. „б“ от ДР на ЗПКОНПИ.</w:t>
      </w:r>
    </w:p>
    <w:p w:rsidR="00000000" w:rsidDel="00000000" w:rsidP="00000000" w:rsidRDefault="00000000" w:rsidRPr="00000000" w14:paraId="00000044">
      <w:pPr>
        <w:ind w:firstLine="567"/>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проф. д.и.н. Георги ****** Колев, ЕГН 5804208942, в качеството му на ректор на ШУ „Е.К.П.“ и лице, заемащо висша публична длъжност по смисъла на чл. 6, ал. 1, т. 45, във връзка с подписването на Допълнително споразумение № РД-12-273/22.12.2020 г., поради липса на упражнени правомощия по служба.</w:t>
      </w:r>
    </w:p>
    <w:p w:rsidR="00000000" w:rsidDel="00000000" w:rsidP="00000000" w:rsidRDefault="00000000" w:rsidRPr="00000000" w14:paraId="00000045">
      <w:pPr>
        <w:ind w:firstLine="567"/>
        <w:jc w:val="both"/>
        <w:rPr>
          <w:sz w:val="24"/>
          <w:szCs w:val="24"/>
        </w:rPr>
      </w:pPr>
      <w:r w:rsidDel="00000000" w:rsidR="00000000" w:rsidRPr="00000000">
        <w:rPr>
          <w:sz w:val="24"/>
          <w:szCs w:val="24"/>
          <w:rtl w:val="0"/>
        </w:rPr>
        <w:t xml:space="preserve">Препис от решението да се изпрати на Окръжна прокуратура - Ш. с оглед преценка за реализиране на правомощията й по чл. 76, ал. 2 от ЗПКОНПИ.</w:t>
      </w:r>
    </w:p>
    <w:p w:rsidR="00000000" w:rsidDel="00000000" w:rsidP="00000000" w:rsidRDefault="00000000" w:rsidRPr="00000000" w14:paraId="00000046">
      <w:pPr>
        <w:tabs>
          <w:tab w:val="left" w:leader="none" w:pos="6300"/>
        </w:tabs>
        <w:ind w:firstLine="567"/>
        <w:jc w:val="both"/>
        <w:rPr>
          <w:sz w:val="24"/>
          <w:szCs w:val="24"/>
        </w:rPr>
      </w:pPr>
      <w:r w:rsidDel="00000000" w:rsidR="00000000" w:rsidRPr="00000000">
        <w:rPr>
          <w:rtl w:val="0"/>
        </w:rPr>
      </w:r>
    </w:p>
    <w:p w:rsidR="00000000" w:rsidDel="00000000" w:rsidP="00000000" w:rsidRDefault="00000000" w:rsidRPr="00000000" w14:paraId="00000047">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8">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9">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4A">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B">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ЗАМЕСТНИК-ПРЕДСЕДАТЕЛ:………….…./АНТОН СЛАВЧЕВ/</w:t>
      </w:r>
    </w:p>
    <w:p w:rsidR="00000000" w:rsidDel="00000000" w:rsidP="00000000" w:rsidRDefault="00000000" w:rsidRPr="00000000" w14:paraId="0000004C">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D">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ЧЛЕН:…………………………………...../АНТОАНЕТА ЦОНКОВА/</w:t>
      </w:r>
    </w:p>
    <w:p w:rsidR="00000000" w:rsidDel="00000000" w:rsidP="00000000" w:rsidRDefault="00000000" w:rsidRPr="00000000" w14:paraId="0000004E">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F">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ЧЛЕН:…………………...…………….................../ПЛАМЕН ЙОЦОВ/</w:t>
      </w:r>
    </w:p>
    <w:p w:rsidR="00000000" w:rsidDel="00000000" w:rsidP="00000000" w:rsidRDefault="00000000" w:rsidRPr="00000000" w14:paraId="00000050">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51">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ЧЛЕН:……….…………………………………/СИЛВИЯ КЪДРЕВА/</w:t>
      </w:r>
    </w:p>
    <w:p w:rsidR="00000000" w:rsidDel="00000000" w:rsidP="00000000" w:rsidRDefault="00000000" w:rsidRPr="00000000" w14:paraId="00000052">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53">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54">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55">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56">
      <w:pPr>
        <w:ind w:firstLine="720"/>
        <w:jc w:val="both"/>
        <w:rPr>
          <w:color w:val="ff0000"/>
          <w:sz w:val="24"/>
          <w:szCs w:val="24"/>
        </w:rPr>
      </w:pPr>
      <w:r w:rsidDel="00000000" w:rsidR="00000000" w:rsidRPr="00000000">
        <w:rPr>
          <w:rtl w:val="0"/>
        </w:rPr>
      </w:r>
    </w:p>
    <w:sectPr>
      <w:headerReference r:id="rId6" w:type="first"/>
      <w:footerReference r:id="rId7" w:type="default"/>
      <w:pgSz w:h="16834" w:w="11909" w:orient="portrait"/>
      <w:pgMar w:bottom="1276"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sz w:val="24"/>
        <w:szCs w:val="24"/>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5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5B">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