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РС-709-21-044</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both"/>
        <w:rPr>
          <w:vertAlign w:val="baseline"/>
        </w:rPr>
      </w:pPr>
      <w:r w:rsidDel="00000000" w:rsidR="00000000" w:rsidRPr="00000000">
        <w:rPr>
          <w:vertAlign w:val="baseline"/>
          <w:rtl w:val="0"/>
        </w:rPr>
        <w:tab/>
        <w:t xml:space="preserve">Днес, 22.06.2022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ab/>
        <w:t xml:space="preserve">Силвия Къдрева – член</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C">
      <w:pPr>
        <w:tabs>
          <w:tab w:val="left" w:leader="none" w:pos="709"/>
        </w:tabs>
        <w:ind w:right="49"/>
        <w:jc w:val="both"/>
        <w:rPr>
          <w:vertAlign w:val="baseline"/>
        </w:rPr>
      </w:pPr>
      <w:r w:rsidDel="00000000" w:rsidR="00000000" w:rsidRPr="00000000">
        <w:rPr>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КИ-145/08.09.2021 г. на Комисия за противодействие на корупцията и за отнемане на незаконно придобитото имущество (КПКОНПИ) по сигнал с рег. № ЦУ 01/С-709/24.08.2021 г.</w:t>
      </w:r>
    </w:p>
    <w:p w:rsidR="00000000" w:rsidDel="00000000" w:rsidP="00000000" w:rsidRDefault="00000000" w:rsidRPr="00000000" w14:paraId="0000000D">
      <w:pPr>
        <w:tabs>
          <w:tab w:val="left" w:leader="none" w:pos="709"/>
        </w:tabs>
        <w:ind w:right="49"/>
        <w:jc w:val="both"/>
        <w:rPr>
          <w:vertAlign w:val="baseline"/>
        </w:rPr>
      </w:pPr>
      <w:r w:rsidDel="00000000" w:rsidR="00000000" w:rsidRPr="00000000">
        <w:rPr>
          <w:vertAlign w:val="baseline"/>
          <w:rtl w:val="0"/>
        </w:rPr>
        <w:tab/>
        <w:t xml:space="preserve">Сигналът е подаден против Георги Бянов – заместник-кмет на Община С. от 06.11.2015 г. до 12.10.2021 г. и временно изпълняващ длъжността Кмет на Община С. от 01.10.2019 г. до 11.11.2019 г.</w:t>
      </w:r>
    </w:p>
    <w:p w:rsidR="00000000" w:rsidDel="00000000" w:rsidP="00000000" w:rsidRDefault="00000000" w:rsidRPr="00000000" w14:paraId="0000000E">
      <w:pPr>
        <w:tabs>
          <w:tab w:val="left" w:leader="none" w:pos="709"/>
        </w:tabs>
        <w:ind w:right="49"/>
        <w:jc w:val="both"/>
        <w:rPr>
          <w:vertAlign w:val="baseline"/>
        </w:rPr>
      </w:pPr>
      <w:r w:rsidDel="00000000" w:rsidR="00000000" w:rsidRPr="00000000">
        <w:rPr>
          <w:vertAlign w:val="baseline"/>
          <w:rtl w:val="0"/>
        </w:rPr>
        <w:tab/>
        <w:t xml:space="preserve">В сигнала се твърди, че Георги Бянов, в качеството си на заместник-кмет на Община С. през м. октомври 2019 г. е подписал платежно нареждане за превод на трудово възнаграждение на съпругата си А. Б., наета като медицинско лице по проект: „Приготвяне и доставка на топъл обяд в Община С.“ във връзка с изпълнението на процедура за директно предоставяне на безвъзмездна финансова помощ по Операция тип 3 BG05FMFP001-3.002 „Осигуряване на топъл обяд 2016-2019 г.“ по оперативна програма за храни и/или основно материално подпомагане“. Съпругата на Георги Бянов – А.А.Б. е Директор на функциониращия в общината „Център за обществена подкрепа“. Изразяват се съмнения, че в качеството си на временно изпълняващ длъжността Кмет на Община С. Бянов извършва разпореждане с финансови средства на общината в полза на „Център за обществена подкрепа“.</w:t>
      </w:r>
    </w:p>
    <w:p w:rsidR="00000000" w:rsidDel="00000000" w:rsidP="00000000" w:rsidRDefault="00000000" w:rsidRPr="00000000" w14:paraId="0000000F">
      <w:pPr>
        <w:tabs>
          <w:tab w:val="left" w:leader="none" w:pos="709"/>
        </w:tabs>
        <w:ind w:right="49"/>
        <w:jc w:val="both"/>
        <w:rPr>
          <w:vertAlign w:val="baseline"/>
        </w:rPr>
      </w:pPr>
      <w:r w:rsidDel="00000000" w:rsidR="00000000" w:rsidRPr="00000000">
        <w:rPr>
          <w:vertAlign w:val="baseline"/>
          <w:rtl w:val="0"/>
        </w:rPr>
        <w:tab/>
        <w:t xml:space="preserve">Към сигнала не са приложени доказателства.</w:t>
      </w:r>
    </w:p>
    <w:p w:rsidR="00000000" w:rsidDel="00000000" w:rsidP="00000000" w:rsidRDefault="00000000" w:rsidRPr="00000000" w14:paraId="00000010">
      <w:pPr>
        <w:tabs>
          <w:tab w:val="left" w:leader="none" w:pos="709"/>
        </w:tabs>
        <w:ind w:right="49"/>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От кмета на Община С. са изискани и представени с писмо с вх.№ ЦУ01-21568/07.10.2021 г. на КПКОНПИ следните доказателства: трудов договор № 164/06.1.2015 г. на Георги Бянов за длъжността „заместник-кмет по регионално развитие и устройство на територията“ и допълнителни споразумения към него, Заповед № 1527/19.09.2019 г. на кмета на Община С., Решение № 765 от Протокол № 68/30.09.2019 г., Решение № 323 от Протокол № 29/19.07.2021 г. и Решение № 369 от Протокол № 34/07.09.2021 г. на Общински съвет С., граждански договор № 3/02.01.2018 г. на А.А.Б., справка „Граждански договори“ за изплатените осигуровки върху възнагражденията по граждански договори за м. октомври  2019 г. на А.А.Б., платежни нареждания от м. октомври 2019 г., допълнително споразумение № 254/07.01.2011 г. към трудов договор № 1857/01.09.2010 г. на А.А.Б. С писмо с вх.№ ЦУ01-20905#2/09.11.2021 г. на КПКОНПИ са представени следните доказателства: Договор № BG05FMOP001-3.002-0114-С01, сключен от Община С., по Проект „Осигуряване на топъл обяд – 2016-2019 г.“ в рамките на схема за директно предоставяне на безвъзмездна финансова помощ по Оперативна програма „Развитие на човешките ресурси 2014-2020 г.“, ведно с приложенията и допълнителните споразумения към него и отчети за одобрената от ръководителя на проекта работа на А.А.Б.</w:t>
      </w:r>
      <w:r w:rsidDel="00000000" w:rsidR="00000000" w:rsidRPr="00000000">
        <w:rPr>
          <w:rtl w:val="0"/>
        </w:rPr>
      </w:r>
    </w:p>
    <w:p w:rsidR="00000000" w:rsidDel="00000000" w:rsidP="00000000" w:rsidRDefault="00000000" w:rsidRPr="00000000" w14:paraId="00000011">
      <w:pPr>
        <w:tabs>
          <w:tab w:val="left" w:leader="none" w:pos="709"/>
        </w:tabs>
        <w:ind w:right="49"/>
        <w:jc w:val="both"/>
        <w:rPr>
          <w:vertAlign w:val="baseline"/>
        </w:rPr>
      </w:pPr>
      <w:r w:rsidDel="00000000" w:rsidR="00000000" w:rsidRPr="00000000">
        <w:rPr>
          <w:vertAlign w:val="baseline"/>
          <w:rtl w:val="0"/>
        </w:rPr>
        <w:tab/>
        <w:t xml:space="preserve">От председателя на Общински съвет С. са изискани и представени с писмо с вх.№ ЦУ01-21750/08.10.2021 г. на КПКОНПИ са представени доказателства за извършено разпореждане с финансови средства от страна на Георги Бянов, в качеството му на временно изпълняващ длъжността кмет на Община С. от 19.07.2021 г. по отношение на Център за обществена подкрепа при Община С. С вх.№ ЦУ01-20905#3/15.03.2022 г. на КПКОНПИ доказателства за изплатените възнаграждения на А.А.Б., във връзка с изпълнението на граждански договор № 3/02.01.2018 г. в изпълнение на Проект „Осигуряване на топъл обяд – 2016-2019“ по договор BG05FMOP001.-3.002-0114-С01 в периода от 01.10.2019 г. до окончателното приключване на гражданския договор, както и платежни нареждания, удостоверяващи извършените плащания по договора.</w:t>
      </w:r>
    </w:p>
    <w:p w:rsidR="00000000" w:rsidDel="00000000" w:rsidP="00000000" w:rsidRDefault="00000000" w:rsidRPr="00000000" w14:paraId="00000012">
      <w:pPr>
        <w:tabs>
          <w:tab w:val="left" w:leader="none" w:pos="709"/>
        </w:tabs>
        <w:ind w:right="49"/>
        <w:jc w:val="both"/>
        <w:rPr>
          <w:vertAlign w:val="baseline"/>
        </w:rPr>
      </w:pPr>
      <w:r w:rsidDel="00000000" w:rsidR="00000000" w:rsidRPr="00000000">
        <w:rPr>
          <w:vertAlign w:val="baseline"/>
          <w:rtl w:val="0"/>
        </w:rPr>
        <w:tab/>
        <w:t xml:space="preserve">От кмета на Община С. са изискани и представени с писмо с вх.№ ЦУ01-20905#11/09.05.2022 г. на КПКОНПИ доказателства за полученото от Георги Бянов среднодневно възнаграждение след приспадане на дължимия данък и вноски за осигуряване за 01.10.2019 г. и за 05.11.2019 г.</w:t>
      </w:r>
    </w:p>
    <w:p w:rsidR="00000000" w:rsidDel="00000000" w:rsidP="00000000" w:rsidRDefault="00000000" w:rsidRPr="00000000" w14:paraId="00000013">
      <w:pPr>
        <w:tabs>
          <w:tab w:val="left" w:leader="none" w:pos="709"/>
        </w:tabs>
        <w:ind w:right="49"/>
        <w:jc w:val="both"/>
        <w:rPr>
          <w:vertAlign w:val="baseline"/>
        </w:rPr>
      </w:pPr>
      <w:r w:rsidDel="00000000" w:rsidR="00000000" w:rsidRPr="00000000">
        <w:rPr>
          <w:vertAlign w:val="baseline"/>
          <w:rtl w:val="0"/>
        </w:rPr>
        <w:tab/>
        <w:t xml:space="preserve">На основание чл. 72, ал. 5 от ЗПКОНПИ, с покана с изх. № ЦУ01-2224/15.03.2022 г. на КПКОНПИ, Георги Бянов, в качеството му на заместник-кмет на Община С. и лице, заемащо висша публична длъжност по чл. 6, ал. 1, т. 32 от ЗПКОНПИ, е поканен за изслушване пред Комисията на 27.04.2022 г. от 10.45 часа, на което същият се яви лично.</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93" w:firstLine="720"/>
        <w:jc w:val="both"/>
        <w:rPr>
          <w:vertAlign w:val="baseline"/>
        </w:rPr>
      </w:pPr>
      <w:r w:rsidDel="00000000" w:rsidR="00000000" w:rsidRPr="00000000">
        <w:rPr>
          <w:vertAlign w:val="baseline"/>
          <w:rtl w:val="0"/>
        </w:rPr>
        <w:t xml:space="preserve">На заседание на комисията 27.04.2022 г., обективирано в т. 2 от Протокол № 1050 от същата дата, Георги Бянов е изслушан по реда на чл.72, ал. 5 от ЗПКОНПИ. В изявленията си пред Комисията заявява, че през сочения период е бил избран за временно изпълняващ длъжността „кмет“ от Общинския съвет на Община С. Съгласно задълженията му по ЗМСМА, до приключване на изборите и полагане на клетва от спечелилия изборите кмет, изпълнява задълженията на временно изпълняващ длъжността „кмет“ на Община С. Съгласно Закона за счетоводството в общините и в бюджетните структури следва да има двоен подпис върху документите, които съпътстват плащанията в банката. Заявява, че не е подписвал договор със съпругата си, която е директор на Центъра за обществена подкрепа от 2010 г., а той е заместник-кмет от 2015 г. до 2021 г.. Подписал е възнагражденията й, тъй като няма кой друг да подпише самото платежно нареждане, свързано с двойния подпис, който се изисква от Закона за счетоводството. Той единствено има спесимен и има право да подписва тези платежни нареждания към банката. Съпругата му има сключен договор с кмета на Общината, а той е изпълнявал плащането за положения труд. По проекта „Осигуряване на топъл обяд“ ежемесечно следва да бъдат приключвани дейности и да има отчети, които се дават за възстановяване на средствата по европейски програми към общинския бюджет. Кметът на Общината и другият заместник-кмет в този период са били в отпуск във връзка с предизборната кампания за изборите произведени на 27.10.2019 г. и двамата са били избрани, като кметът е бил избран, но не е положил клетва, а другия заместник-кмет е избран за общински съветник. През това време той е подписвал платежни документи, тъй като не е имал право да упълномощи друг или да издаде спесимен на друг служител от Общината, който да подписва платежните нареждания към банката.</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93" w:firstLine="720"/>
        <w:jc w:val="both"/>
        <w:rPr>
          <w:vertAlign w:val="baseline"/>
        </w:rPr>
      </w:pPr>
      <w:r w:rsidDel="00000000" w:rsidR="00000000" w:rsidRPr="00000000">
        <w:rPr>
          <w:vertAlign w:val="baseline"/>
          <w:rtl w:val="0"/>
        </w:rPr>
        <w:t xml:space="preserve">Допълнително е представено възражение с вх. № ЦУ01-20905#10/04.05.2022 г., в което изтъква, че не е нарушил закона относно изложеното обстоятелство, че е подписал платежни нареждания в качеството му на заместник-кмет на Община С. на 01.10.2019 г. и на 05.11.2019 г., с които са изплатени суми в размер на 304.67 лв. за месец септември и 368.81 лв. за месец октомври по Граждански договор № 3/02.01.2018 г. във връзка с изпълнение на проект „Осигуряване на топъл обяд -2016 – 2019 г.“ в полза на изпълнителя по гражданския договор А.А.Б., която е негова съпруга. Периода на отчитане по проекта е от 01.07.2019 г. до 30.10.2019 г. Към посочения период е изпълнявал длъжността ВрИД кмет на Община С. и не е изпълнявал длъжността заместник-кмет на Община С. В този период единствено и само той е изпълнявал длъжността ВрИД кмет на Община С., не е имал заместници и е изпълнявал възложената му длъжност с Решение на Общински съвет С. стриктно, като е действал в условията на обвързана компетентност, изпълнявайки задълженията си и изискванията, визирани в ЗМСМА. В качеството си на ВрИД кмет на Община С. не е имал частен интерес и не е получил облага от дейността по гражданския договор от материален или нематериален характер или за свързани с него лица, тъй като е действал единствено и изцяло с оглед изпълнението на проект „Осигуряване на топъл обяд – 2016 – 2019 г.“. Във възражението са направени искания за събиране на допълнителни доказателства.</w:t>
      </w:r>
    </w:p>
    <w:p w:rsidR="00000000" w:rsidDel="00000000" w:rsidP="00000000" w:rsidRDefault="00000000" w:rsidRPr="00000000" w14:paraId="00000016">
      <w:pPr>
        <w:tabs>
          <w:tab w:val="left" w:leader="none" w:pos="709"/>
        </w:tabs>
        <w:ind w:right="49"/>
        <w:jc w:val="both"/>
        <w:rPr>
          <w:vertAlign w:val="baseline"/>
        </w:rPr>
      </w:pPr>
      <w:r w:rsidDel="00000000" w:rsidR="00000000" w:rsidRPr="00000000">
        <w:rPr>
          <w:color w:val="ff0000"/>
          <w:vertAlign w:val="baseline"/>
          <w:rtl w:val="0"/>
        </w:rPr>
        <w:tab/>
        <w:tab/>
      </w:r>
      <w:r w:rsidDel="00000000" w:rsidR="00000000" w:rsidRPr="00000000">
        <w:rPr>
          <w:vertAlign w:val="baseline"/>
          <w:rtl w:val="0"/>
        </w:rPr>
        <w:t xml:space="preserve">С писмо с вх.№ ЦУ01-20905#15/20.05.2022 г. на КПКОНПИ от Агенция за социално подпомагане са изискани и представени подадени в периода от 01.09.2019 г. до 31.12.2019 г. от Община С. чрез Информационната система за управление и наблюдение /ИСУН 2020/ до Управляващия орган на Оперативна програма за храни и/или основно материално подпомагане от Фонда за европейско подпомагане на най-нуждаещите се лица 2014-2020 искания за верифициране на разходи и плащания – междинно и окончателно, ведно с приложените към тях документи за осъществените дейности и извършените разходи по Договор за директно предоставяне на безвъзмездна финансова помощ № BG05FMOP001.-3.002-0114-С01, проект „Осигуряване на топъл обяд в Община С.“ по Операция BG05FMOP001.-3.002 „Осигуряване на топъл обяд – 2016-2020“. </w:t>
      </w:r>
    </w:p>
    <w:p w:rsidR="00000000" w:rsidDel="00000000" w:rsidP="00000000" w:rsidRDefault="00000000" w:rsidRPr="00000000" w14:paraId="00000017">
      <w:pPr>
        <w:tabs>
          <w:tab w:val="left" w:leader="none" w:pos="709"/>
        </w:tabs>
        <w:ind w:right="49"/>
        <w:jc w:val="both"/>
        <w:rPr>
          <w:vertAlign w:val="baseline"/>
        </w:rPr>
      </w:pPr>
      <w:r w:rsidDel="00000000" w:rsidR="00000000" w:rsidRPr="00000000">
        <w:rPr>
          <w:vertAlign w:val="baseline"/>
          <w:rtl w:val="0"/>
        </w:rPr>
        <w:tab/>
        <w:t xml:space="preserve">С писма с вх.№ ЦУ01-20905#16/25.05.2022 г. и вх.№ ЦУ01-20905#19/02.06.2022 г. на КПКОНПИ от кмета на Община С. е изискана и представена информация относно назначен или упълномощен служител на Община С., който да изпълнява функции на заместник-кмет на Община С. в периода от 01.11.2019 г. до 05.11.2021 г., както и информация за ползван отпуск от К.А.П. – заместник-кмет на Община С. в същия период.</w:t>
      </w:r>
    </w:p>
    <w:p w:rsidR="00000000" w:rsidDel="00000000" w:rsidP="00000000" w:rsidRDefault="00000000" w:rsidRPr="00000000" w14:paraId="00000018">
      <w:pPr>
        <w:tabs>
          <w:tab w:val="left" w:leader="none" w:pos="709"/>
        </w:tabs>
        <w:ind w:right="49"/>
        <w:jc w:val="both"/>
        <w:rPr>
          <w:vertAlign w:val="baseline"/>
        </w:rPr>
      </w:pPr>
      <w:r w:rsidDel="00000000" w:rsidR="00000000" w:rsidRPr="00000000">
        <w:rPr>
          <w:vertAlign w:val="baseline"/>
          <w:rtl w:val="0"/>
        </w:rPr>
        <w:tab/>
        <w:t xml:space="preserve">С писмо с изх.№ ЦУ01-20905#19/02.06.2022 г. на КПКОНПИ Георги Бянов е уведомен за допълнително събраните доказателства, след проведеното на 27.04.2022 г. изслушване по реда на чл.72, ал. 5 от ЗПКОНПИ, на основание чл. 72, ал. 6 от ЗПКОНПИ във връзка с чл. 34, ал. 3 от АПК. На 07.06.2022 г. Георги Бянов, в присъствието на представляващия го адв. Е. Н. е запознат с допълнително събраните по преписката доказателства.  В КПКОНПИ е постъпило възражение с вх.№ ЦУ01-20905#21/10.06.2022 г. от Георги Бянов с приложени доказателства и направени доказателствени искания.</w:t>
      </w:r>
    </w:p>
    <w:p w:rsidR="00000000" w:rsidDel="00000000" w:rsidP="00000000" w:rsidRDefault="00000000" w:rsidRPr="00000000" w14:paraId="00000019">
      <w:pPr>
        <w:tabs>
          <w:tab w:val="left" w:leader="none" w:pos="709"/>
        </w:tabs>
        <w:ind w:right="49"/>
        <w:jc w:val="both"/>
        <w:rPr>
          <w:vertAlign w:val="baseline"/>
        </w:rPr>
      </w:pPr>
      <w:r w:rsidDel="00000000" w:rsidR="00000000" w:rsidRPr="00000000">
        <w:rPr>
          <w:vertAlign w:val="baseline"/>
          <w:rtl w:val="0"/>
        </w:rPr>
        <w:tab/>
        <w:t xml:space="preserve">Служебно е извършена справка в НБД „Население“, в електронната страница на Община С., в електронната страница на ОИК С. и в Регистъра за трудовите договори и уведомления за промяна на работодател.</w:t>
      </w:r>
    </w:p>
    <w:p w:rsidR="00000000" w:rsidDel="00000000" w:rsidP="00000000" w:rsidRDefault="00000000" w:rsidRPr="00000000" w14:paraId="0000001A">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1B">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1C">
      <w:pPr>
        <w:tabs>
          <w:tab w:val="left" w:leader="none" w:pos="709"/>
        </w:tabs>
        <w:ind w:right="49"/>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1E">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1F">
      <w:pPr>
        <w:tabs>
          <w:tab w:val="left" w:leader="none" w:pos="709"/>
        </w:tabs>
        <w:ind w:right="49"/>
        <w:jc w:val="both"/>
        <w:rPr>
          <w:vertAlign w:val="baseline"/>
        </w:rPr>
      </w:pPr>
      <w:r w:rsidDel="00000000" w:rsidR="00000000" w:rsidRPr="00000000">
        <w:rPr>
          <w:vertAlign w:val="baseline"/>
          <w:rtl w:val="0"/>
        </w:rPr>
        <w:tab/>
        <w:t xml:space="preserve">Сигналът е подаден от лице, с посочени имена, адрес и е подписан.</w:t>
      </w:r>
    </w:p>
    <w:p w:rsidR="00000000" w:rsidDel="00000000" w:rsidP="00000000" w:rsidRDefault="00000000" w:rsidRPr="00000000" w14:paraId="00000020">
      <w:pPr>
        <w:tabs>
          <w:tab w:val="left" w:leader="none" w:pos="709"/>
        </w:tabs>
        <w:ind w:right="49"/>
        <w:jc w:val="both"/>
        <w:rPr>
          <w:vertAlign w:val="baseline"/>
        </w:rPr>
      </w:pPr>
      <w:r w:rsidDel="00000000" w:rsidR="00000000" w:rsidRPr="00000000">
        <w:rPr>
          <w:vertAlign w:val="baseline"/>
          <w:rtl w:val="0"/>
        </w:rPr>
        <w:tab/>
        <w:t xml:space="preserve">Георги Бянов заема длъжността „заместник-кмет“ на Община С. по силата на трудов договор № 164/06.11.2015 г., сключен на основание чл.68, ал. 1, т. 5 от КТ с кмета на Община С. – Р. П.</w:t>
      </w:r>
    </w:p>
    <w:p w:rsidR="00000000" w:rsidDel="00000000" w:rsidP="00000000" w:rsidRDefault="00000000" w:rsidRPr="00000000" w14:paraId="00000021">
      <w:pPr>
        <w:tabs>
          <w:tab w:val="left" w:leader="none" w:pos="709"/>
        </w:tabs>
        <w:ind w:right="49"/>
        <w:jc w:val="both"/>
        <w:rPr>
          <w:vertAlign w:val="baseline"/>
        </w:rPr>
      </w:pPr>
      <w:r w:rsidDel="00000000" w:rsidR="00000000" w:rsidRPr="00000000">
        <w:rPr>
          <w:vertAlign w:val="baseline"/>
          <w:rtl w:val="0"/>
        </w:rPr>
        <w:tab/>
        <w:t xml:space="preserve">Със заповед № 1527/19.09.2019 г., на основание чл. 44, ал. 2 и чл. 39, ал. 2 от ЗМСМА, във вр. с чл. 161, ал. 1 от Изборния кодекс и в изпълнение на Решение № 943-МИ/02.09.2019 г. Р. П., в качеството си на кмет на Община С. нарежда функциите на кмет на Община С., в периода от 01.10.2019 г. до 24.10.2019 г. да се изпълняват от Георги Бянов – заместник-кмет по регионално развитие и устройство на територията на Община С.</w:t>
      </w:r>
    </w:p>
    <w:p w:rsidR="00000000" w:rsidDel="00000000" w:rsidP="00000000" w:rsidRDefault="00000000" w:rsidRPr="00000000" w14:paraId="00000022">
      <w:pPr>
        <w:tabs>
          <w:tab w:val="left" w:leader="none" w:pos="709"/>
        </w:tabs>
        <w:ind w:right="49"/>
        <w:jc w:val="both"/>
        <w:rPr>
          <w:vertAlign w:val="baseline"/>
        </w:rPr>
      </w:pPr>
      <w:r w:rsidDel="00000000" w:rsidR="00000000" w:rsidRPr="00000000">
        <w:rPr>
          <w:vertAlign w:val="baseline"/>
          <w:rtl w:val="0"/>
        </w:rPr>
        <w:tab/>
        <w:t xml:space="preserve">С допълнително споразумение от 19.09.2019 г. към трудов договор № 164/06.11.2015 г., на основание чл. 119 във вр. с чл. 68, ал. 1, т. 5 от КТ, сключено между Община С. представлявана от Р. П. – кмет на Община С. и  Георги Бянов, същият изпълнява длъжността ВрИД кмет на Община С., считано от 01.10.2019 г. до 24.10.2019 г.</w:t>
      </w:r>
    </w:p>
    <w:p w:rsidR="00000000" w:rsidDel="00000000" w:rsidP="00000000" w:rsidRDefault="00000000" w:rsidRPr="00000000" w14:paraId="00000023">
      <w:pPr>
        <w:tabs>
          <w:tab w:val="left" w:leader="none" w:pos="709"/>
        </w:tabs>
        <w:ind w:right="49"/>
        <w:jc w:val="both"/>
        <w:rPr>
          <w:vertAlign w:val="baseline"/>
        </w:rPr>
      </w:pPr>
      <w:r w:rsidDel="00000000" w:rsidR="00000000" w:rsidRPr="00000000">
        <w:rPr>
          <w:vertAlign w:val="baseline"/>
          <w:rtl w:val="0"/>
        </w:rPr>
        <w:tab/>
        <w:t xml:space="preserve">С Решение № 765 от Протокол № 68/30.09.2019 г. Общински съвет С., на основание чл. 21, ал.1, т. 23, ал. 2 и чл. 42, ал. 6 от ЗМСМА, чл. 5, ал. 1, т. 22 и ал. 2 от Правилника за организация и дейността на Общински съвет С. през мандат 2015-2019 г. избира Георги Бянов – заместник-кмет на Община С. за временно изпълняващ длъжността кмет на Община С., за срок от края на мандата до полагане на клетва от новоизбрания кмет на Община С.</w:t>
      </w:r>
    </w:p>
    <w:p w:rsidR="00000000" w:rsidDel="00000000" w:rsidP="00000000" w:rsidRDefault="00000000" w:rsidRPr="00000000" w14:paraId="00000024">
      <w:pPr>
        <w:tabs>
          <w:tab w:val="left" w:leader="none" w:pos="709"/>
        </w:tabs>
        <w:ind w:right="49"/>
        <w:jc w:val="both"/>
        <w:rPr>
          <w:vertAlign w:val="baseline"/>
        </w:rPr>
      </w:pPr>
      <w:r w:rsidDel="00000000" w:rsidR="00000000" w:rsidRPr="00000000">
        <w:rPr>
          <w:vertAlign w:val="baseline"/>
          <w:rtl w:val="0"/>
        </w:rPr>
        <w:tab/>
        <w:t xml:space="preserve">Със споразумение при възникване на правоотношение, приравнено към трудово от 24.10.2019 г., сключено между Община С. представлявана от Р. В. – секретар на Община С. и Георги Бянов, избран за ВрИД кмет на Община С. с Решение № 765/30.09.2019 г. на Общински съвет С., същият заема длъжността  ВрИД кмет на Община С., от 25.10.2019 г. до полагане на клетва от новоизбрания кмет на община.</w:t>
      </w:r>
    </w:p>
    <w:p w:rsidR="00000000" w:rsidDel="00000000" w:rsidP="00000000" w:rsidRDefault="00000000" w:rsidRPr="00000000" w14:paraId="00000025">
      <w:pPr>
        <w:tabs>
          <w:tab w:val="left" w:leader="none" w:pos="709"/>
        </w:tabs>
        <w:ind w:right="49"/>
        <w:jc w:val="both"/>
        <w:rPr>
          <w:vertAlign w:val="baseline"/>
        </w:rPr>
      </w:pPr>
      <w:r w:rsidDel="00000000" w:rsidR="00000000" w:rsidRPr="00000000">
        <w:rPr>
          <w:vertAlign w:val="baseline"/>
          <w:rtl w:val="0"/>
        </w:rPr>
        <w:tab/>
        <w:t xml:space="preserve">Видно от т. 2 от Протокол № 1 от проведено заседание на Общински съвет С. на 11.11.2019 г. Р.С.П., на основание чл. 32, ал. 1 от ЗМСМА е положил клетва, като кмет на Община С. за мандат 2019-2023 г., а видно от т. 1 К.А.П. е положила клетва като общински съветник.</w:t>
      </w:r>
    </w:p>
    <w:p w:rsidR="00000000" w:rsidDel="00000000" w:rsidP="00000000" w:rsidRDefault="00000000" w:rsidRPr="00000000" w14:paraId="00000026">
      <w:pPr>
        <w:tabs>
          <w:tab w:val="left" w:leader="none" w:pos="709"/>
        </w:tabs>
        <w:ind w:right="49"/>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 Решение № 4 от Протокол № 2/18.11.2019 г., на основание чл. 30, ал. 4, т. 4 от ЗМСМА, във връзка със Заповед № 65/12.11.2019 г. на кмета на Община С. – Р. П., Общински съвет С. прекратява пълномощията на общинския съветник К.А.П.</w:t>
      </w:r>
    </w:p>
    <w:p w:rsidR="00000000" w:rsidDel="00000000" w:rsidP="00000000" w:rsidRDefault="00000000" w:rsidRPr="00000000" w14:paraId="00000027">
      <w:pPr>
        <w:tabs>
          <w:tab w:val="left" w:leader="none" w:pos="709"/>
        </w:tabs>
        <w:ind w:right="49"/>
        <w:jc w:val="both"/>
        <w:rPr>
          <w:vertAlign w:val="baseline"/>
        </w:rPr>
      </w:pPr>
      <w:r w:rsidDel="00000000" w:rsidR="00000000" w:rsidRPr="00000000">
        <w:rPr>
          <w:vertAlign w:val="baseline"/>
          <w:rtl w:val="0"/>
        </w:rPr>
        <w:tab/>
        <w:t xml:space="preserve">С допълнително споразумение от 11.11.2019 г. към трудов договор № 164/06.11.2015 г., на основание чл. 119 във вр. с чл. 68, ал. 1, т. 5 от КТ, сключено между Община С. представлявана от Р.П. – кмет на Община С. и  Георги Бянов – заместник-кмет, считано от 11.11.2019 г. срокът на договора се удължава до края на мандат 2019-2023 г.</w:t>
      </w:r>
    </w:p>
    <w:p w:rsidR="00000000" w:rsidDel="00000000" w:rsidP="00000000" w:rsidRDefault="00000000" w:rsidRPr="00000000" w14:paraId="00000028">
      <w:pPr>
        <w:tabs>
          <w:tab w:val="left" w:leader="none" w:pos="709"/>
        </w:tabs>
        <w:ind w:right="49"/>
        <w:jc w:val="both"/>
        <w:rPr>
          <w:vertAlign w:val="baseline"/>
        </w:rPr>
      </w:pPr>
      <w:r w:rsidDel="00000000" w:rsidR="00000000" w:rsidRPr="00000000">
        <w:rPr>
          <w:vertAlign w:val="baseline"/>
          <w:rtl w:val="0"/>
        </w:rPr>
        <w:tab/>
        <w:t xml:space="preserve">С Решение № 474-НС от 15.07.2021 г. на Централна избирателна комисия Р.С.П. е обявен за избран народен представител в Четиридесет и шестото Народно събрание.</w:t>
      </w:r>
    </w:p>
    <w:p w:rsidR="00000000" w:rsidDel="00000000" w:rsidP="00000000" w:rsidRDefault="00000000" w:rsidRPr="00000000" w14:paraId="00000029">
      <w:pPr>
        <w:tabs>
          <w:tab w:val="left" w:leader="none" w:pos="709"/>
        </w:tabs>
        <w:ind w:right="49"/>
        <w:jc w:val="both"/>
        <w:rPr>
          <w:vertAlign w:val="baseline"/>
        </w:rPr>
      </w:pPr>
      <w:r w:rsidDel="00000000" w:rsidR="00000000" w:rsidRPr="00000000">
        <w:rPr>
          <w:vertAlign w:val="baseline"/>
          <w:rtl w:val="0"/>
        </w:rPr>
        <w:tab/>
        <w:t xml:space="preserve">С Решение № 121-МИ от 17.07.2021 г. ОИК С. прекратява предсрочно пълномощията на Р.С.П., избран за кмет на Община С.</w:t>
      </w:r>
    </w:p>
    <w:p w:rsidR="00000000" w:rsidDel="00000000" w:rsidP="00000000" w:rsidRDefault="00000000" w:rsidRPr="00000000" w14:paraId="0000002A">
      <w:pPr>
        <w:tabs>
          <w:tab w:val="left" w:leader="none" w:pos="709"/>
        </w:tabs>
        <w:ind w:right="49"/>
        <w:jc w:val="both"/>
        <w:rPr>
          <w:vertAlign w:val="baseline"/>
        </w:rPr>
      </w:pPr>
      <w:r w:rsidDel="00000000" w:rsidR="00000000" w:rsidRPr="00000000">
        <w:rPr>
          <w:vertAlign w:val="baseline"/>
          <w:rtl w:val="0"/>
        </w:rPr>
        <w:tab/>
        <w:t xml:space="preserve">С Решение № 323 от Протокол № 29/19.07.2021 г. Общински съвет С., на основание чл. 42, ал. 6 от ЗМСМА Общинският съвет избира Георги Бянов – заместник-кмет на Община С. за временно изпълняващ длъжността кмет на Община С. до полагане на клетва от новоизбрания кмет на Община С.</w:t>
      </w:r>
    </w:p>
    <w:p w:rsidR="00000000" w:rsidDel="00000000" w:rsidP="00000000" w:rsidRDefault="00000000" w:rsidRPr="00000000" w14:paraId="0000002B">
      <w:pPr>
        <w:tabs>
          <w:tab w:val="left" w:leader="none" w:pos="709"/>
        </w:tabs>
        <w:ind w:right="49"/>
        <w:jc w:val="both"/>
        <w:rPr>
          <w:vertAlign w:val="baseline"/>
        </w:rPr>
      </w:pPr>
      <w:r w:rsidDel="00000000" w:rsidR="00000000" w:rsidRPr="00000000">
        <w:rPr>
          <w:vertAlign w:val="baseline"/>
          <w:rtl w:val="0"/>
        </w:rPr>
        <w:tab/>
        <w:t xml:space="preserve">Със споразумение при възникване на правоотношение, приравнено към трудово от 19.07.2021 г., сключено между Община С. представлявана от Р. В. – секретар на Община С. и Георги Бянов, избран за ВрИД кмет на Община С. с Решение № 323/19.07.2021 г. на Общински съвет С., същият заема длъжността  ВрИД кмет на Община С., от 20.07.2021 г. до полагане на клетва от новоизбрания кмет на община.</w:t>
      </w:r>
    </w:p>
    <w:p w:rsidR="00000000" w:rsidDel="00000000" w:rsidP="00000000" w:rsidRDefault="00000000" w:rsidRPr="00000000" w14:paraId="0000002C">
      <w:pPr>
        <w:tabs>
          <w:tab w:val="left" w:leader="none" w:pos="709"/>
        </w:tabs>
        <w:ind w:right="49"/>
        <w:jc w:val="both"/>
        <w:rPr>
          <w:vertAlign w:val="baseline"/>
        </w:rPr>
      </w:pPr>
      <w:r w:rsidDel="00000000" w:rsidR="00000000" w:rsidRPr="00000000">
        <w:rPr>
          <w:vertAlign w:val="baseline"/>
          <w:rtl w:val="0"/>
        </w:rPr>
        <w:tab/>
        <w:t xml:space="preserve">С Решение № 369 от Протокол № 34/07.09.2021 г. Общински съвет С., на основание чл. 42, ал. 8, във вр. с чл. 42, ал. 6 от ЗМСМА Общинският съвет отменя Решение № 323 от Протокол № 29/19.07.2021 г. и избира К.А.П. за временно изпълняващ длъжността кмет на Община С., считано от 08.09.2021 г. за срок до полагане на клетва от новоизбрания кмет на Община С.</w:t>
      </w:r>
    </w:p>
    <w:p w:rsidR="00000000" w:rsidDel="00000000" w:rsidP="00000000" w:rsidRDefault="00000000" w:rsidRPr="00000000" w14:paraId="0000002D">
      <w:pPr>
        <w:tabs>
          <w:tab w:val="left" w:leader="none" w:pos="709"/>
        </w:tabs>
        <w:ind w:right="49"/>
        <w:jc w:val="both"/>
        <w:rPr>
          <w:vertAlign w:val="baseline"/>
        </w:rPr>
      </w:pPr>
      <w:r w:rsidDel="00000000" w:rsidR="00000000" w:rsidRPr="00000000">
        <w:rPr>
          <w:vertAlign w:val="baseline"/>
          <w:rtl w:val="0"/>
        </w:rPr>
        <w:tab/>
        <w:t xml:space="preserve">С допълнително споразумение от 07.09.2021 г. към трудов договор № 164/06.11.2015 г., на основание чл. 119 във вр. с чл. 68, ал. 1, т. 5 от КТ и Решение № 369 на Общински съвет С., сключено между Община С. представлявана от Р. В. – секретар на Община С. и Георги Бянов, същият заема длъжността заместник-кмет, считано от 07.09.2021 г.</w:t>
      </w:r>
    </w:p>
    <w:p w:rsidR="00000000" w:rsidDel="00000000" w:rsidP="00000000" w:rsidRDefault="00000000" w:rsidRPr="00000000" w14:paraId="0000002E">
      <w:pPr>
        <w:tabs>
          <w:tab w:val="left" w:leader="none" w:pos="709"/>
        </w:tabs>
        <w:ind w:right="49"/>
        <w:jc w:val="both"/>
        <w:rPr>
          <w:vertAlign w:val="baseline"/>
        </w:rPr>
      </w:pPr>
      <w:r w:rsidDel="00000000" w:rsidR="00000000" w:rsidRPr="00000000">
        <w:rPr>
          <w:vertAlign w:val="baseline"/>
          <w:rtl w:val="0"/>
        </w:rPr>
        <w:tab/>
        <w:t xml:space="preserve">С Решение № 58-МИ от 11.10.2021 г. Общинска избирателна комисия С. обявява за избран кмет на Община С. на втори тур, Й. Ц. Ц.</w:t>
      </w:r>
    </w:p>
    <w:p w:rsidR="00000000" w:rsidDel="00000000" w:rsidP="00000000" w:rsidRDefault="00000000" w:rsidRPr="00000000" w14:paraId="0000002F">
      <w:pPr>
        <w:tabs>
          <w:tab w:val="left" w:leader="none" w:pos="709"/>
        </w:tabs>
        <w:ind w:right="49"/>
        <w:jc w:val="both"/>
        <w:rPr>
          <w:vertAlign w:val="baseline"/>
        </w:rPr>
      </w:pPr>
      <w:r w:rsidDel="00000000" w:rsidR="00000000" w:rsidRPr="00000000">
        <w:rPr>
          <w:vertAlign w:val="baseline"/>
          <w:rtl w:val="0"/>
        </w:rPr>
        <w:tab/>
        <w:t xml:space="preserve">Трудовото правоотношение на Георги Бянов, като заместник-кмет на Община С. е прекратено на 12.10.2021 г.</w:t>
      </w:r>
    </w:p>
    <w:p w:rsidR="00000000" w:rsidDel="00000000" w:rsidP="00000000" w:rsidRDefault="00000000" w:rsidRPr="00000000" w14:paraId="00000030">
      <w:pPr>
        <w:tabs>
          <w:tab w:val="left" w:leader="none" w:pos="709"/>
        </w:tabs>
        <w:ind w:right="49"/>
        <w:jc w:val="both"/>
        <w:rPr>
          <w:vertAlign w:val="baseline"/>
        </w:rPr>
      </w:pPr>
      <w:r w:rsidDel="00000000" w:rsidR="00000000" w:rsidRPr="00000000">
        <w:rPr>
          <w:vertAlign w:val="baseline"/>
          <w:rtl w:val="0"/>
        </w:rPr>
        <w:tab/>
        <w:t xml:space="preserve">От извършена справка в Регистъра за трудовите договори и уведомления за промяна на работодател се установява, че К.А.П. заема длъжността заместник-кмет на Община С. от 05.11.2015 г. до 17.08.2016 г., от 31.01.2017 г. до 11.11.2019 г. и от 12.11.2019 г. до 30.11.2021 г.</w:t>
      </w:r>
    </w:p>
    <w:p w:rsidR="00000000" w:rsidDel="00000000" w:rsidP="00000000" w:rsidRDefault="00000000" w:rsidRPr="00000000" w14:paraId="00000031">
      <w:pPr>
        <w:tabs>
          <w:tab w:val="left" w:leader="none" w:pos="709"/>
        </w:tabs>
        <w:ind w:right="49"/>
        <w:jc w:val="both"/>
        <w:rPr>
          <w:vertAlign w:val="baseline"/>
        </w:rPr>
      </w:pPr>
      <w:r w:rsidDel="00000000" w:rsidR="00000000" w:rsidRPr="00000000">
        <w:rPr>
          <w:vertAlign w:val="baseline"/>
          <w:rtl w:val="0"/>
        </w:rPr>
        <w:tab/>
        <w:t xml:space="preserve">Видно от писма с вх.№ ЦУ01-20905#16/25.05.2022 г. и с вх.№ ЦУ01-5706/31.05.2022 г. на КПКОНПИ кметът на Община С. удостоверява, че в периода от 01.10.2019 г. до 05.11.2019 г. длъжността „заместник-кмет“ в Община С. е заемана от К.А.П. За времето от 14.10.2019 г. до 15.10.2019 г., на 18.10.2019 г. и от 21.10.2019 г. до 25.10.2019 г. К.А.П. е ползвала платен годишен отпуск.</w:t>
      </w:r>
    </w:p>
    <w:p w:rsidR="00000000" w:rsidDel="00000000" w:rsidP="00000000" w:rsidRDefault="00000000" w:rsidRPr="00000000" w14:paraId="00000032">
      <w:pPr>
        <w:tabs>
          <w:tab w:val="left" w:leader="none" w:pos="709"/>
        </w:tabs>
        <w:ind w:right="49"/>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 допълнително споразумение от 07.02.2011 г. към трудов договор № 16857/01.09.2010 г., на основание чл. 119 във вр. с чл. 67 от КТ, сключено между Община С., представлявана от С.С., в качеството му на кмет на общината и А.А.Б., същата заема длъжността директор на Център за обществена подкрепа, считано от 07.02.2011 г.</w:t>
      </w:r>
    </w:p>
    <w:p w:rsidR="00000000" w:rsidDel="00000000" w:rsidP="00000000" w:rsidRDefault="00000000" w:rsidRPr="00000000" w14:paraId="00000033">
      <w:pPr>
        <w:tabs>
          <w:tab w:val="center" w:leader="none" w:pos="709"/>
          <w:tab w:val="center" w:leader="none" w:pos="4153"/>
          <w:tab w:val="right" w:leader="none" w:pos="8306"/>
        </w:tabs>
        <w:ind w:firstLine="709"/>
        <w:jc w:val="both"/>
        <w:rPr>
          <w:color w:val="ff0000"/>
          <w:vertAlign w:val="baseline"/>
        </w:rPr>
      </w:pPr>
      <w:r w:rsidDel="00000000" w:rsidR="00000000" w:rsidRPr="00000000">
        <w:rPr>
          <w:vertAlign w:val="baseline"/>
          <w:rtl w:val="0"/>
        </w:rPr>
        <w:t xml:space="preserve">Между Агенция за социално подпомагане (АСП), чрез директора на Дирекция „Международно сътрудничество, програми и европейска интеграция“ (МСПЕИ), нар. „Управляващия орган“, представлявана от изпълнителния директор на АСП, чрез директора на дирекция МСПЕИ и началник на отдел „Счетоводство и плащания“ в дирекция МСПЕИ и Община С., нар. „Партньорска организация“, представлявана от кмета на Община С. – Р.С.П. и директора на дирекция ФСД в Община С., е сключен Договор за директно предоставяне на безвъзмездна финансова помощ с рег. № BG05FМ0P001-3.002-0114-С01, по процедура BG05FМ 0P001-3.002 „Осигуряване на топъл обяд 2016“ по Оперативна програма за храни и/или основно материално подпомагане от Фонда за европейско подпомагане на най-нуждаещите се лица в България, като изпълнението на дейностите по Договора започва на 17.10.2016 г., с продължителност на изпълнение общо 7 месеца.</w:t>
      </w:r>
      <w:r w:rsidDel="00000000" w:rsidR="00000000" w:rsidRPr="00000000">
        <w:rPr>
          <w:color w:val="ff0000"/>
          <w:vertAlign w:val="baseline"/>
          <w:rtl w:val="0"/>
        </w:rPr>
        <w:t xml:space="preserve"> </w:t>
      </w:r>
      <w:r w:rsidDel="00000000" w:rsidR="00000000" w:rsidRPr="00000000">
        <w:rPr>
          <w:vertAlign w:val="baseline"/>
          <w:rtl w:val="0"/>
        </w:rPr>
        <w:t xml:space="preserve">Към Договора за безвъзмездна финансова помощ са сключени още 5 /пет/ броя допълнителни споразумения за изменение на основния договор, в частта на срока на изпълнение на дейностите, финансирането по проекта за безвъзмездната финансова помощ, техническо и финансово отчитане и плащания, документите като приложения, които следва да се попълват и други специфични условия, а именно: Допълнително споразумение /ДС/ № 1, сключено на 01.05.2017 г. и посочен срок на изпълнение в чл. 2.3 от същото - до 31.12.2017 г.,</w:t>
      </w:r>
      <w:r w:rsidDel="00000000" w:rsidR="00000000" w:rsidRPr="00000000">
        <w:rPr>
          <w:color w:val="ff0000"/>
          <w:vertAlign w:val="baseline"/>
          <w:rtl w:val="0"/>
        </w:rPr>
        <w:t xml:space="preserve"> </w:t>
      </w:r>
      <w:r w:rsidDel="00000000" w:rsidR="00000000" w:rsidRPr="00000000">
        <w:rPr>
          <w:vertAlign w:val="baseline"/>
          <w:rtl w:val="0"/>
        </w:rPr>
        <w:t xml:space="preserve">ДС № 2 от 27.10.2017 г., ДС № 3 от 08.10.2018 г., ДС № 4 от 02.12.2019 г. и ДС № 5 от 19.12.2019 г. Споразуменията са подписани от страна на Община С. от кмета на общината и директор на дирекция „ФСД“ в общината.</w:t>
      </w:r>
      <w:r w:rsidDel="00000000" w:rsidR="00000000" w:rsidRPr="00000000">
        <w:rPr>
          <w:color w:val="ff0000"/>
          <w:vertAlign w:val="baseline"/>
          <w:rtl w:val="0"/>
        </w:rPr>
        <w:t xml:space="preserve"> </w:t>
      </w:r>
      <w:r w:rsidDel="00000000" w:rsidR="00000000" w:rsidRPr="00000000">
        <w:rPr>
          <w:vertAlign w:val="baseline"/>
          <w:rtl w:val="0"/>
        </w:rPr>
        <w:t xml:space="preserve">С чл. 2.3 от Допълнително споразумение № 5 от 19.12.2019 г. срокът за изпълнение на договора е до 29.02.2020 г.</w:t>
      </w:r>
      <w:r w:rsidDel="00000000" w:rsidR="00000000" w:rsidRPr="00000000">
        <w:rPr>
          <w:rtl w:val="0"/>
        </w:rPr>
      </w:r>
    </w:p>
    <w:p w:rsidR="00000000" w:rsidDel="00000000" w:rsidP="00000000" w:rsidRDefault="00000000" w:rsidRPr="00000000" w14:paraId="00000034">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Съгласно чл. 4 „Техническо и финансово отчитане и плащания“ Исканията за верифициране на разходи и плащания се представят на Управляващия орган за период не повече от два месеца и се подкрепят с представяне на междинни и окончателен доклад в съответствие с чл. 14 във вр. с чл. 2 от Общите условия. Междинните и окончателния доклади се състоят от техническа част и финансова част и се въвеждат в предвидените за техническо и финансово отчитане функционалности на ИСУН 2020, съгласно Ръководството на бенефициента  за изпълнение и управление на договори по процедура BG05FМ0P001-3.002 „Осигуряване на топъл обяд – 2016“. Разходите за съпътстващи мерки, предприети и декларирани от партньорската организация, определени като единна ставка се верифицират в размер на 5 на сто от стойността на верифицираните разходи за закупени храни, включени в междинни и окончателни отчети.</w:t>
      </w:r>
    </w:p>
    <w:p w:rsidR="00000000" w:rsidDel="00000000" w:rsidP="00000000" w:rsidRDefault="00000000" w:rsidRPr="00000000" w14:paraId="00000035">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Съгласно чл. 6.2 за изпълнението на Договора, разпореждането със средства ще се извършва от Р.С.П. - с право на първи подпис и И.Н.И. – с право на втори подпис.</w:t>
      </w:r>
    </w:p>
    <w:p w:rsidR="00000000" w:rsidDel="00000000" w:rsidP="00000000" w:rsidRDefault="00000000" w:rsidRPr="00000000" w14:paraId="00000036">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Съгласно чл. 12.3 „Плащания“ от Общи условия на договора за директно предоставяне на безвъзмездна финансова помощ по Оперативна програма за храни и/или основно материално подпомагане от Фонда за европейско подпомагане на най-нуждаещите се лица в България Управляващият орган извършва плащанията в съответствие с предвиденото в чл. 4 от Договора за директно предоставяне на безвъзмездна финансова помощ. В случай, че партньорската организация – бенефициент не представи в срок документите и разясненията, съответният разход не се верифицира, като може да бъде включен в следващо искане за плащане.</w:t>
      </w:r>
    </w:p>
    <w:p w:rsidR="00000000" w:rsidDel="00000000" w:rsidP="00000000" w:rsidRDefault="00000000" w:rsidRPr="00000000" w14:paraId="00000037">
      <w:pPr>
        <w:tabs>
          <w:tab w:val="center" w:leader="none" w:pos="709"/>
          <w:tab w:val="center" w:leader="none" w:pos="4153"/>
          <w:tab w:val="right" w:leader="none" w:pos="8306"/>
        </w:tabs>
        <w:ind w:firstLine="709"/>
        <w:jc w:val="both"/>
        <w:rPr>
          <w:color w:val="ff0000"/>
          <w:vertAlign w:val="baseline"/>
        </w:rPr>
      </w:pPr>
      <w:r w:rsidDel="00000000" w:rsidR="00000000" w:rsidRPr="00000000">
        <w:rPr>
          <w:vertAlign w:val="baseline"/>
          <w:rtl w:val="0"/>
        </w:rPr>
        <w:t xml:space="preserve">В Дейност „Предоставяне на съпътстващи мерки“ от Формуляр за кандидатстване предвижда съпътстващи мерки по проектното предложение да се извърши от служители в Община Стражица с медицинско и социално образование. Ежемесечно и при нужда те ще консултират потребителите, на които им е осигурен топъл обяд относно ползването на други социални услуги предоставяни на територията на общината. Реализирането на съпътстващите мерки при изпълнение на проекта Община С. ще осъществява самостоятелно със собствен ресурс. Служителят периодично ще посещава лицата от целевата група за осъществяване, консултиране и съдействие, като форма на подкрепа.</w:t>
      </w:r>
      <w:r w:rsidDel="00000000" w:rsidR="00000000" w:rsidRPr="00000000">
        <w:rPr>
          <w:rtl w:val="0"/>
        </w:rPr>
      </w:r>
    </w:p>
    <w:p w:rsidR="00000000" w:rsidDel="00000000" w:rsidP="00000000" w:rsidRDefault="00000000" w:rsidRPr="00000000" w14:paraId="00000038">
      <w:pPr>
        <w:tabs>
          <w:tab w:val="left" w:leader="none" w:pos="709"/>
        </w:tabs>
        <w:ind w:right="49"/>
        <w:jc w:val="both"/>
        <w:rPr>
          <w:vertAlign w:val="baseline"/>
        </w:rPr>
      </w:pPr>
      <w:r w:rsidDel="00000000" w:rsidR="00000000" w:rsidRPr="00000000">
        <w:rPr>
          <w:vertAlign w:val="baseline"/>
          <w:rtl w:val="0"/>
        </w:rPr>
        <w:tab/>
        <w:t xml:space="preserve">С Граждански договор № 3/02.01.2018 г. във връзка с изпълнение на Проект „Осигуряване на топъл обяд – 2016-2019“ по сключен договор BG05FMOP001.-3.002-0114-С01 между Община С., представлявана от Р.С.П. – кмет на Община С. (възложител) и А.А.Б. (изпълнител), възложителят възлага, а изпълнителят приема в качеството си на медицинска сестра и социален работник по Проект „Осигуряване на топъл обяд – 2016-2019“ в рамките на схема за директно предоставяне за безвъзмездна финансова помощ BG05FMOP001-3.002-0114-С01 финансиран по Оперативна програма „Развитие на човешките ресурси“ 2014-2020 г., съфинансирана от Европейския социален фонд на Европейския съюз да извършва следните услуги: периодично посещение на лицата от целевата група за осъществяване, консултиране и съдействие, като форма на подкрепа, чрез посещение на лицата получаващи топъл обяд в помещенията на домашен социален патронаж гр.С. и домовете им, чрез телефонни разговори и други приложими начини на подкрепа, за времето от 02.01.2018 г. до 31.12.2019 г. Съгласно чл. 7 Възложителят се задължава да изплати на изпълнителя общо възнаграждение за предоставяната услуга по договора в размер на 9 700 /девет хиляди и седемстотин/ лева, платимо месечно на база предвидени разходи от единна ставка от 5% от разхода за закупуване на хранителни продукти.</w:t>
      </w:r>
    </w:p>
    <w:p w:rsidR="00000000" w:rsidDel="00000000" w:rsidP="00000000" w:rsidRDefault="00000000" w:rsidRPr="00000000" w14:paraId="00000039">
      <w:pPr>
        <w:tabs>
          <w:tab w:val="left" w:leader="none" w:pos="709"/>
        </w:tabs>
        <w:ind w:right="49"/>
        <w:jc w:val="both"/>
        <w:rPr>
          <w:vertAlign w:val="baseline"/>
        </w:rPr>
      </w:pPr>
      <w:r w:rsidDel="00000000" w:rsidR="00000000" w:rsidRPr="00000000">
        <w:rPr>
          <w:vertAlign w:val="baseline"/>
          <w:rtl w:val="0"/>
        </w:rPr>
        <w:tab/>
        <w:t xml:space="preserve">А.А.Б., в качеството си на предоставящ съпътстващи услуги в обществена трапезария Община С. е попълнила 10 отчета по договор BG05FMOP001.-3.002-0114-С01 за месеците май, юни, юли, август, септември, октомври, ноември, декември 2019 г., както и за месеците януари и февруари 2020 г.</w:t>
      </w:r>
    </w:p>
    <w:p w:rsidR="00000000" w:rsidDel="00000000" w:rsidP="00000000" w:rsidRDefault="00000000" w:rsidRPr="00000000" w14:paraId="0000003A">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Видно от представената Справка „Граждански договори“ за изплатените осигуровки върху възнагражденията по граждански договори от Фонда за подпомагане на най-нуждаещите се лица, за м. септември 2019 г. и м. октомври 2019 г. и платежни нареждания от 01.10.2019 г. и от 05.11.2019 г. Георги Бянов, в качеството си на ВрИД кмет на Община С. е наредил изплащане на А.А.Б. на сума в размер на 304.67 лв. (за м.септември) и 368, 81 лв. (за м.октомври), както и дължимите осигуровки към ТД на НАП В.Т.</w:t>
      </w:r>
    </w:p>
    <w:p w:rsidR="00000000" w:rsidDel="00000000" w:rsidP="00000000" w:rsidRDefault="00000000" w:rsidRPr="00000000" w14:paraId="0000003B">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За месеците ноември, декември 2019 г., януари и февруари 2020 г., с платежни нареждания от 02.12.2019 г., 09.01.2020 г., 10.02.2020 г. и от 17.03.2020 г. кметът на Община С. – Р.П. е наредил изплащане на А.А.Б. на сума в общ размер на 1314.88 лв.</w:t>
      </w:r>
    </w:p>
    <w:p w:rsidR="00000000" w:rsidDel="00000000" w:rsidP="00000000" w:rsidRDefault="00000000" w:rsidRPr="00000000" w14:paraId="0000003C">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Видно от писмо с вх.№ ЦУ01-20905#15/20.05.2022 г. на КПКОНПИ Агенция за социално подпомагане удостоверява, че периодът на изпълнение на Договор за директно предоставяне на безвъзмездна финансова помощ № BG05FMOP001.-3.002-0114-С01 е от 17.10.2016 г. до 29.02.2020 г. Община С. е предоставила чрез ИСУН 2020 общо 19 искания за плащане по договора в това число и окончателно искане за плащане. В периода от 01.07.2019 г. до 31.10.2019 г. с Технически отчет № 17 (междинен), изготвен от В. Х., в качеството й на ръководител проект по дейност „Предоставяне на съпътстващи мерки“ е удостоверено, че реализирането на съпътстващите мерки при изпълнение на проекта са извършени от служител на Община С. с медицинско и социално образование, като същият е посетил част от лицата от целевата група, които е консултирал според индивидуалните им нужди при проведени 132 индивидуални консултации. Съпътстващите мерки се прилагат, чрез посещение на лицата получаващи топъл обяд в съответните им домове. Към  Технически отчет № 17 са приложени и Искане за плащане по договора от 15.11.2019 г, Декларация за допустимите разходи № 16 от 15.11.2019 г. и Декларация за липса на двойно финансиране, подписани от Р.С.П., в качеството му на кмет на Община С.</w:t>
      </w:r>
    </w:p>
    <w:p w:rsidR="00000000" w:rsidDel="00000000" w:rsidP="00000000" w:rsidRDefault="00000000" w:rsidRPr="00000000" w14:paraId="0000003D">
      <w:pPr>
        <w:tabs>
          <w:tab w:val="center" w:leader="none" w:pos="709"/>
          <w:tab w:val="center" w:leader="none" w:pos="4153"/>
          <w:tab w:val="right" w:leader="none" w:pos="8306"/>
        </w:tabs>
        <w:ind w:firstLine="709"/>
        <w:jc w:val="both"/>
        <w:rPr>
          <w:color w:val="ff0000"/>
          <w:vertAlign w:val="baseline"/>
        </w:rPr>
      </w:pPr>
      <w:r w:rsidDel="00000000" w:rsidR="00000000" w:rsidRPr="00000000">
        <w:rPr>
          <w:vertAlign w:val="baseline"/>
          <w:rtl w:val="0"/>
        </w:rPr>
        <w:t xml:space="preserve">В периода от 01.07.2019 г. до 31.10.2019 г. с Технически отчет № 18 (окончателен), изготвен от В.Х., в качеството й на ръководител проект по дейност „Предоставяне на съпътстващи мерки“ е удостоверено, че реализирането на съпътстващите мерки при изпълнение на проекта са извършени от служител на Община С. с медицинско и социално образование, като същият е посетил част от лицата от целевата група, които е консултирал според индивидуалните им нужди при проведени 108 индивидуални консултации. Съпътстващите мерки се прилагат, чрез посещение на лицата получаващи топъл обяд в съответните им домове. Към Технически отчет № 18 са приложени и Искане за плащане по договора от 08.05.2020 г, Декларация за допустимите разходи № 17 от 08.05.2020 г. и Декларация за липса на двойно финансиране, подписани от Р.С.П., в качеството му на кмет на Община С.</w:t>
      </w:r>
      <w:r w:rsidDel="00000000" w:rsidR="00000000" w:rsidRPr="00000000">
        <w:rPr>
          <w:rtl w:val="0"/>
        </w:rPr>
      </w:r>
    </w:p>
    <w:p w:rsidR="00000000" w:rsidDel="00000000" w:rsidP="00000000" w:rsidRDefault="00000000" w:rsidRPr="00000000" w14:paraId="0000003E">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Видно от допълнително представените с възражение с вх.№ ЦУ01-20905#21/10.06.2022 г. на КПКОНПИ Правила за въвеждане на интегрирана система за финансово управление и контрол на Община С., в сила от 27.07.2009 г., системата за двоен подпис в Общината, се осъществява съгласно чл. 13, ал. 3, т. 3 от ЗФУКПС, на всички документи свързани с финансовата дейност. Това е система, която не разрешава поемането на финансово задължение или извършване на плащане без подписите на ръководителя на организацията по чл. 2 от ЗФУКПС – кмета и лицето отговорно за счетоводните записвания. Кметът и главният счетоводител могат да делегират правомощията си във връзка със системата на двойния подпис. Системата на двойния подпис е задължителна, налагаща се и с превантивен характер контрола, при която поемането на всяко финансово задължение и извършването на всеки разход се осъществява след полагането на подписите на кмета и на главния счетоводител или лицата, на които същите са делегирали своите правомощия.</w:t>
      </w:r>
    </w:p>
    <w:p w:rsidR="00000000" w:rsidDel="00000000" w:rsidP="00000000" w:rsidRDefault="00000000" w:rsidRPr="00000000" w14:paraId="0000003F">
      <w:pPr>
        <w:tabs>
          <w:tab w:val="center" w:leader="none" w:pos="709"/>
          <w:tab w:val="center" w:leader="none" w:pos="4153"/>
          <w:tab w:val="right" w:leader="none" w:pos="8306"/>
        </w:tabs>
        <w:ind w:firstLine="709"/>
        <w:jc w:val="both"/>
        <w:rPr>
          <w:vertAlign w:val="baseline"/>
        </w:rPr>
      </w:pPr>
      <w:r w:rsidDel="00000000" w:rsidR="00000000" w:rsidRPr="00000000">
        <w:rPr>
          <w:rtl w:val="0"/>
        </w:rPr>
      </w:r>
    </w:p>
    <w:p w:rsidR="00000000" w:rsidDel="00000000" w:rsidP="00000000" w:rsidRDefault="00000000" w:rsidRPr="00000000" w14:paraId="00000040">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Видно от представената Рекапитулация за м. юли 2021 г. по кодове 01011003 – Център за обществена подкрепа, опис на операциите по масово плащане – заплати – дебитни карти за м. юли 2021 г. на Община С. и платежни нареждания  от 29.07.2021 г., Георги Бянов, в качеството си на ВрИД кмет на Община С. е изплатил суми, представляващи трудово възнаграждение на служителите в Община С., в това число и на А.А.Б.</w:t>
      </w:r>
    </w:p>
    <w:p w:rsidR="00000000" w:rsidDel="00000000" w:rsidP="00000000" w:rsidRDefault="00000000" w:rsidRPr="00000000" w14:paraId="00000041">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Видно от представената Рекапитулация за м. август 2021 г. по кодове 01011003 – Център за обществена подкрепа, опис на операциите по масово плащане – заплати – дебитни карти за м. август 2021 г. на Община С. и платежни нареждания от 30.08.2021 г., Георги Бянов, в качеството си на ВрИД кмет на Община С. е изплатил суми, представляващи трудово възнаграждение на служителите в Община С., в това число и на А.А.Б.</w:t>
      </w:r>
    </w:p>
    <w:p w:rsidR="00000000" w:rsidDel="00000000" w:rsidP="00000000" w:rsidRDefault="00000000" w:rsidRPr="00000000" w14:paraId="00000042">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Видно от представената Рекапитулация за м. август 2021 г. по кодове 02010103 – патронажна грижа + направление 1, опис на операциите по масово плащане – заплати – дебитни карти за м. август 2021 г. 02010103 патронажна грижа + направление 1на Община С. и платежни нареждания от 03.09.2021 г. Георги Бянов, в качеството си на ВрИД кмет на Община С. е изплатил суми, представляващи трудово възнаграждение на служители в това число и на А.А. Б.</w:t>
      </w:r>
    </w:p>
    <w:p w:rsidR="00000000" w:rsidDel="00000000" w:rsidP="00000000" w:rsidRDefault="00000000" w:rsidRPr="00000000" w14:paraId="00000043">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От извършена справка в НБД „Население“ е видно, че А. А. Б. е съпруга на Георги Бянов (акт за брак № 0812 от 10.11.1990 г.).</w:t>
      </w:r>
    </w:p>
    <w:p w:rsidR="00000000" w:rsidDel="00000000" w:rsidP="00000000" w:rsidRDefault="00000000" w:rsidRPr="00000000" w14:paraId="00000044">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45">
      <w:pPr>
        <w:tabs>
          <w:tab w:val="left" w:leader="none" w:pos="709"/>
        </w:tabs>
        <w:ind w:right="49"/>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46">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47">
      <w:pPr>
        <w:tabs>
          <w:tab w:val="left" w:leader="none" w:pos="709"/>
        </w:tabs>
        <w:ind w:right="49"/>
        <w:jc w:val="both"/>
        <w:rPr>
          <w:vertAlign w:val="baseline"/>
        </w:rPr>
      </w:pPr>
      <w:r w:rsidDel="00000000" w:rsidR="00000000" w:rsidRPr="00000000">
        <w:rPr>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8">
      <w:pPr>
        <w:tabs>
          <w:tab w:val="left" w:leader="none" w:pos="709"/>
        </w:tabs>
        <w:ind w:right="49"/>
        <w:jc w:val="both"/>
        <w:rPr>
          <w:vertAlign w:val="baseline"/>
        </w:rPr>
      </w:pPr>
      <w:r w:rsidDel="00000000" w:rsidR="00000000" w:rsidRPr="00000000">
        <w:rPr>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9">
      <w:pPr>
        <w:tabs>
          <w:tab w:val="left" w:leader="none" w:pos="709"/>
        </w:tabs>
        <w:ind w:right="49"/>
        <w:jc w:val="both"/>
        <w:rPr>
          <w:vertAlign w:val="baseline"/>
        </w:rPr>
      </w:pPr>
      <w:r w:rsidDel="00000000" w:rsidR="00000000" w:rsidRPr="00000000">
        <w:rPr>
          <w:vertAlign w:val="baseline"/>
          <w:rtl w:val="0"/>
        </w:rPr>
        <w:tab/>
        <w:t xml:space="preserve">Георги Бянов, в качеството си на заместник-кмет и временно изпълняващ длъжността кмет на Община С. в периода от 01.10.2019 г. до 11.11.2019 г. е лице, заемащо висша публична длъжност по смисъла на чл. 6, ал. 1, т. 32, предложение първо от ЗПКОНПИ, с оглед горното КПКОНПИ е компетентна да разгледа подадения сигнал.</w:t>
      </w:r>
    </w:p>
    <w:p w:rsidR="00000000" w:rsidDel="00000000" w:rsidP="00000000" w:rsidRDefault="00000000" w:rsidRPr="00000000" w14:paraId="0000004A">
      <w:pPr>
        <w:tabs>
          <w:tab w:val="left" w:leader="none" w:pos="709"/>
        </w:tabs>
        <w:ind w:right="49"/>
        <w:jc w:val="both"/>
        <w:rPr>
          <w:vertAlign w:val="baseline"/>
        </w:rPr>
      </w:pPr>
      <w:r w:rsidDel="00000000" w:rsidR="00000000" w:rsidRPr="00000000">
        <w:rPr>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заемащо висша публична длъжност и наличието на частен интерес,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4B">
      <w:pPr>
        <w:tabs>
          <w:tab w:val="left" w:leader="none" w:pos="709"/>
        </w:tabs>
        <w:ind w:right="49"/>
        <w:jc w:val="both"/>
        <w:rPr>
          <w:vertAlign w:val="baseline"/>
        </w:rPr>
      </w:pPr>
      <w:r w:rsidDel="00000000" w:rsidR="00000000" w:rsidRPr="00000000">
        <w:rPr>
          <w:vertAlign w:val="baseline"/>
          <w:rtl w:val="0"/>
        </w:rPr>
        <w:tab/>
        <w:t xml:space="preserve">Като съпрузи Георги Бянов и А.А.Б. са свързани лица, по смисъла на § 1, т. 15, б.“а“ от ДР на ЗПКОНПИ.</w:t>
      </w:r>
    </w:p>
    <w:p w:rsidR="00000000" w:rsidDel="00000000" w:rsidP="00000000" w:rsidRDefault="00000000" w:rsidRPr="00000000" w14:paraId="0000004C">
      <w:pPr>
        <w:tabs>
          <w:tab w:val="left" w:leader="none" w:pos="709"/>
        </w:tabs>
        <w:ind w:right="49"/>
        <w:jc w:val="both"/>
        <w:rPr>
          <w:vertAlign w:val="baseline"/>
        </w:rPr>
      </w:pPr>
      <w:r w:rsidDel="00000000" w:rsidR="00000000" w:rsidRPr="00000000">
        <w:rPr>
          <w:vertAlign w:val="baseline"/>
          <w:rtl w:val="0"/>
        </w:rPr>
        <w:tab/>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4D">
      <w:pPr>
        <w:tabs>
          <w:tab w:val="left" w:leader="none" w:pos="709"/>
          <w:tab w:val="left" w:leader="none" w:pos="6173"/>
        </w:tabs>
        <w:ind w:right="49"/>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чл. 52 от ЗПКОНПИ, конфликт на интереси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w:t>
      </w:r>
    </w:p>
    <w:p w:rsidR="00000000" w:rsidDel="00000000" w:rsidP="00000000" w:rsidRDefault="00000000" w:rsidRPr="00000000" w14:paraId="0000004E">
      <w:pPr>
        <w:tabs>
          <w:tab w:val="left" w:leader="none" w:pos="709"/>
        </w:tabs>
        <w:ind w:right="49"/>
        <w:jc w:val="both"/>
        <w:rPr>
          <w:vertAlign w:val="baseline"/>
        </w:rPr>
      </w:pPr>
      <w:r w:rsidDel="00000000" w:rsidR="00000000" w:rsidRPr="00000000">
        <w:rPr>
          <w:vertAlign w:val="baseline"/>
          <w:rtl w:val="0"/>
        </w:rPr>
        <w:tab/>
        <w:t xml:space="preserve">Според дефиницията на чл. 53 от ЗПКОНПИ, частен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w:t>
      </w:r>
    </w:p>
    <w:p w:rsidR="00000000" w:rsidDel="00000000" w:rsidP="00000000" w:rsidRDefault="00000000" w:rsidRPr="00000000" w14:paraId="0000004F">
      <w:pPr>
        <w:tabs>
          <w:tab w:val="left" w:leader="none" w:pos="709"/>
        </w:tabs>
        <w:ind w:right="49"/>
        <w:jc w:val="both"/>
        <w:rPr>
          <w:vertAlign w:val="baseline"/>
        </w:rPr>
      </w:pPr>
      <w:r w:rsidDel="00000000" w:rsidR="00000000" w:rsidRPr="00000000">
        <w:rPr>
          <w:vertAlign w:val="baseline"/>
          <w:rtl w:val="0"/>
        </w:rPr>
        <w:tab/>
        <w:t xml:space="preserve">Нормата на чл. 54 от Закона определя като "облага"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0">
      <w:pPr>
        <w:tabs>
          <w:tab w:val="left" w:leader="none" w:pos="709"/>
        </w:tabs>
        <w:ind w:right="49"/>
        <w:jc w:val="both"/>
        <w:rPr>
          <w:vertAlign w:val="baseline"/>
        </w:rPr>
      </w:pPr>
      <w:r w:rsidDel="00000000" w:rsidR="00000000" w:rsidRPr="00000000">
        <w:rPr>
          <w:vertAlign w:val="baseline"/>
          <w:rtl w:val="0"/>
        </w:rPr>
        <w:tab/>
        <w:t xml:space="preserve">Следователно, за да е осъществен конфликт на интереси по смисъла на закона, следва да са налични три кумулативни предпоставки: лице, заемащо висша публична длъжност; наличие на негов или на свързани с него лица частен интерес, както и възможност частният интерес да повлияе върху безпристрастното и обективното изпълнение на правомощията или задълженията му по служба.</w:t>
      </w:r>
    </w:p>
    <w:p w:rsidR="00000000" w:rsidDel="00000000" w:rsidP="00000000" w:rsidRDefault="00000000" w:rsidRPr="00000000" w14:paraId="00000051">
      <w:pPr>
        <w:tabs>
          <w:tab w:val="left" w:leader="none" w:pos="709"/>
        </w:tabs>
        <w:ind w:right="49"/>
        <w:jc w:val="both"/>
        <w:rPr>
          <w:color w:val="000000"/>
          <w:vertAlign w:val="baseline"/>
        </w:rPr>
      </w:pPr>
      <w:r w:rsidDel="00000000" w:rsidR="00000000" w:rsidRPr="00000000">
        <w:rPr>
          <w:color w:val="000000"/>
          <w:vertAlign w:val="baseline"/>
          <w:rtl w:val="0"/>
        </w:rPr>
        <w:tab/>
        <w:t xml:space="preserve">Разпоредбата на чл. 58 от ЗПКОНПИ изречение първо</w:t>
      </w:r>
      <w:r w:rsidDel="00000000" w:rsidR="00000000" w:rsidRPr="00000000">
        <w:rPr>
          <w:vertAlign w:val="baseline"/>
          <w:rtl w:val="0"/>
        </w:rPr>
        <w:t xml:space="preserve"> </w:t>
      </w:r>
      <w:r w:rsidDel="00000000" w:rsidR="00000000" w:rsidRPr="00000000">
        <w:rPr>
          <w:color w:val="000000"/>
          <w:vertAlign w:val="baseline"/>
          <w:rtl w:val="0"/>
        </w:rPr>
        <w:t xml:space="preserve">предвижда, че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w:t>
      </w:r>
    </w:p>
    <w:p w:rsidR="00000000" w:rsidDel="00000000" w:rsidP="00000000" w:rsidRDefault="00000000" w:rsidRPr="00000000" w14:paraId="00000052">
      <w:pPr>
        <w:tabs>
          <w:tab w:val="left" w:leader="none" w:pos="709"/>
        </w:tabs>
        <w:ind w:right="49"/>
        <w:jc w:val="both"/>
        <w:rPr>
          <w:vertAlign w:val="baseline"/>
        </w:rPr>
      </w:pPr>
      <w:r w:rsidDel="00000000" w:rsidR="00000000" w:rsidRPr="00000000">
        <w:rPr>
          <w:vertAlign w:val="baseline"/>
          <w:rtl w:val="0"/>
        </w:rPr>
        <w:tab/>
        <w:t xml:space="preserve">Съгласно чл. 44, ал. 1, т. 5 и т. 15 от ЗМСМА, кметът на общината ръководи цялата изпълнителна дейност на общината, организира изпълнението на общинския бюджет и представлява общината пред физически и юридически лица. Според чл. 20в от Закона за финансовото управление и контрол в публичния сектор (ЗФУКПС), всички документи, свързани с поемане на задължения и извършване на разходи се подписват от ръководителя, лицето отговорно за счетоводните записвания и финансовият квестор. Съгласно § 1, т. 8 от ДР на ЗФУКПС, ръководители са лицата, управляващи организациите по чл. 2 (бюджетни организации), изпълняващи ръководни функции и носещи управленска отговорност. Нормата на чл. 11, ал. 1 от Закона за публичните финанси (ЗПФ) сочи, че разпоредител с бюджет е съответният ръководител на бюджетна организация. А в ал. 3 на чл. 11 от ЗПФ е посочен именно кметът като първостепенен разпоредител с бюджета на общината. Следователно кметът носи отговорност за подписването на документи, чрез които се извършва разходване на общински бюджет. Понятието разходване включва в съдържанието си подписване на документи, включително и платежни такива - РКО и платежни нареждания. В резултата на акта на управление по волята на кмета се осъществява трансфер на средства от сметката на общината към други лица. Съгласно чл. 11, ал. 4 от ЗПФ правомощия на първостепенен разпоредител с бюджет по този закон може да се делегират от съответния първостепенен разпоредител с бюджет на негов заместник или главен секретар/постоянен секретар, а при бюджетни организации с колективни органи на управление - на определен от председателя член на колективния орган. Конкретните права и задължения по делегирането се определят със заповед. Делегирането не освобождава съответния първостепенен разпоредител с бюджет от отговорност за изпълнението на делегираните правомощия.</w:t>
      </w:r>
    </w:p>
    <w:p w:rsidR="00000000" w:rsidDel="00000000" w:rsidP="00000000" w:rsidRDefault="00000000" w:rsidRPr="00000000" w14:paraId="00000053">
      <w:pPr>
        <w:tabs>
          <w:tab w:val="left" w:leader="none" w:pos="709"/>
        </w:tabs>
        <w:ind w:right="49"/>
        <w:jc w:val="both"/>
        <w:rPr>
          <w:vertAlign w:val="baseline"/>
        </w:rPr>
      </w:pPr>
      <w:r w:rsidDel="00000000" w:rsidR="00000000" w:rsidRPr="00000000">
        <w:rPr>
          <w:vertAlign w:val="baseline"/>
          <w:rtl w:val="0"/>
        </w:rPr>
        <w:tab/>
        <w:t xml:space="preserve">В качеството си на временно изпълняващ длъжността кмет на Община С. в периода от 01.10.2019 г. до 11.11.2019 г. Георги Бянов, в изпълнение на чл. 7 от Граждански договор № 3/02.01.2018 г. , сключен между Община С. и А.А.Б. е упражнил правомощията си по служба, като е подписал платежни нареждания от 01.10.2019 г. и от 05.11.2019 г., с които е изплатил в полза на съпругата си А.А.Б. и свързано с него лице, по смисъла на § 1, т. 15, б.“а“ от ДР на ЗПКОНПИ сума, в размер на 304.67 лв. (за м.септември) и 368, 81 лв. (за м.октомври), както и дължимите осигуровки към ТД на НАП В.Т.</w:t>
      </w:r>
    </w:p>
    <w:p w:rsidR="00000000" w:rsidDel="00000000" w:rsidP="00000000" w:rsidRDefault="00000000" w:rsidRPr="00000000" w14:paraId="00000054">
      <w:pPr>
        <w:tabs>
          <w:tab w:val="left" w:leader="none" w:pos="709"/>
        </w:tabs>
        <w:ind w:right="49"/>
        <w:jc w:val="both"/>
        <w:rPr>
          <w:vertAlign w:val="baseline"/>
        </w:rPr>
      </w:pPr>
      <w:r w:rsidDel="00000000" w:rsidR="00000000" w:rsidRPr="00000000">
        <w:rPr>
          <w:vertAlign w:val="baseline"/>
          <w:rtl w:val="0"/>
        </w:rPr>
        <w:tab/>
        <w:t xml:space="preserve">Като е подписал платежните нареждания от 01.10.2019 г. и от 05.11.2019 г., Георги Бянов, в качеството му на временно изпълняващ длъжността кмет на Община С. и лице, заемащо висша публична длъжност по смисъла на чл. 6, ал. 1, т. 32 от ЗПКОНПИ е нарушил разпоредбата на чл. 58, изречение първо, предложение четвърто от ЗПКОНПИ - участвал е в издаването на акт в частен интерес на свързаното с него лице, по смисъла на § 1, т. 15, б.“а“ от ДР на ЗПКОНПИ – А.А.Б.</w:t>
      </w:r>
    </w:p>
    <w:p w:rsidR="00000000" w:rsidDel="00000000" w:rsidP="00000000" w:rsidRDefault="00000000" w:rsidRPr="00000000" w14:paraId="00000055">
      <w:pPr>
        <w:tabs>
          <w:tab w:val="center" w:leader="none" w:pos="709"/>
          <w:tab w:val="center" w:leader="none" w:pos="4153"/>
          <w:tab w:val="right" w:leader="none" w:pos="8306"/>
        </w:tabs>
        <w:ind w:firstLine="709"/>
        <w:jc w:val="both"/>
        <w:rPr>
          <w:color w:val="ff0000"/>
          <w:vertAlign w:val="baseline"/>
        </w:rPr>
      </w:pPr>
      <w:r w:rsidDel="00000000" w:rsidR="00000000" w:rsidRPr="00000000">
        <w:rPr>
          <w:vertAlign w:val="baseline"/>
          <w:rtl w:val="0"/>
        </w:rPr>
        <w:t xml:space="preserve">В понятието "акт" по смисъла на ЗПКОНПИ следва да се влага максимално широко съдържание, доколкото адресати на забраната по чл. 58 от ЗПКОНПИ са всички категории висши публични длъжности по чл. 6 от ЗПКОНПИ със специфичните им правомощия. В конкретния случай актът е платежното нареждане, а подписването му е окончателното юридическо оформяне от лице, заемащо висша публична длъжност - в случая Георги Бянов, в качеството му на временно изпълняващ длъжността кмет на Община С.</w:t>
      </w:r>
      <w:r w:rsidDel="00000000" w:rsidR="00000000" w:rsidRPr="00000000">
        <w:rPr>
          <w:rtl w:val="0"/>
        </w:rPr>
      </w:r>
    </w:p>
    <w:p w:rsidR="00000000" w:rsidDel="00000000" w:rsidP="00000000" w:rsidRDefault="00000000" w:rsidRPr="00000000" w14:paraId="00000056">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Законодателят е поставил двете понятия "частен интерес" и "облага" в съотношение причина - следствие, като законът не изисква облагата да е постигната или да е реализирана. Конфликтът на интереси е преди всичко деяние, което е в отклонение и противоречие на публичния интерес. Той предполага наличието на частен интерес на задълженото лице, без да е задължително този частен интерес да е реализиран. Постигането на резултат не е необходимо, достатъчно е частният интерес да съществува като възможност. При тази ситуация той ще може да повлияе на упражняването на правомощията на съответното лице. Целта, която преследва законодателят е да се ограничи възможността за получаване на облага, когато тя е следствие от заеманата длъжност и/или връзката със свързано лице.</w:t>
      </w:r>
    </w:p>
    <w:p w:rsidR="00000000" w:rsidDel="00000000" w:rsidP="00000000" w:rsidRDefault="00000000" w:rsidRPr="00000000" w14:paraId="00000057">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 чл. 12.3 „Плащания“ от Общи условия на договора за директно предоставяне на безвъзмездна финансова помощ по Оперативна програма за храни и/или основно материално подпомагане е предвидено, че когато</w:t>
      </w:r>
      <w:r w:rsidDel="00000000" w:rsidR="00000000" w:rsidRPr="00000000">
        <w:rPr>
          <w:color w:val="ff0000"/>
          <w:vertAlign w:val="baseline"/>
          <w:rtl w:val="0"/>
        </w:rPr>
        <w:t xml:space="preserve"> </w:t>
      </w:r>
      <w:r w:rsidDel="00000000" w:rsidR="00000000" w:rsidRPr="00000000">
        <w:rPr>
          <w:vertAlign w:val="baseline"/>
          <w:rtl w:val="0"/>
        </w:rPr>
        <w:t xml:space="preserve">партньорската организация – бенефициент не представи в срок документите и разясненията, съответният разход не се верифицира, като същият може да бъде включен в следващо искане за плащане.</w:t>
      </w:r>
    </w:p>
    <w:p w:rsidR="00000000" w:rsidDel="00000000" w:rsidP="00000000" w:rsidRDefault="00000000" w:rsidRPr="00000000" w14:paraId="00000058">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Обстоятелството, че верифициране на разход, който е извършен в определен период от изпълнението на сключения от Община Стражица Договор за директно предоставяне на безвъзмездна финансова помощ с рег. № BG05FМ0P001-3.002-0114-С01, по процедура BG05FМ 0P001-3.002 „Осигуряване на топъл обяд 2016“ може да се извърши в следващо искане за плащане към Управляващия орган, дава възможност извършването на периодичното плащане по граждански договор № 3/02.01.2018 г., наредено от Георги Бянов, в качеството му на ВрИД кмет на Община С. на 01.10.2019 г. и от 05.11.2019 г. в полза на свързаното с него лице и негова съпруга А.А.Б. да бъде отложено до полагането на клетва от новоизбрания кмет на Община С. (осъществено на 11.11.2019 г.), без това съществено да повлияе върху изпълнението на Договора.</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Частният интерес на Георги Бянов се</w:t>
      </w:r>
      <w:r w:rsidDel="00000000" w:rsidR="00000000" w:rsidRPr="00000000">
        <w:rPr>
          <w:color w:val="000000"/>
          <w:vertAlign w:val="baseline"/>
          <w:rtl w:val="0"/>
        </w:rPr>
        <w:t xml:space="preserve"> изразява в това свързаното с него лице А.А.Б. да получи своевременно месечното възнаграждение по сключения </w:t>
      </w:r>
      <w:r w:rsidDel="00000000" w:rsidR="00000000" w:rsidRPr="00000000">
        <w:rPr>
          <w:vertAlign w:val="baseline"/>
          <w:rtl w:val="0"/>
        </w:rPr>
        <w:t xml:space="preserve">граждански договор № 3/02.01.2018 г.</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Облагата в конкретния случай е нематериална, изразяваща се в помощ и подкрепа на свързаното с него лице, по смисъла на § 1, т. 15, б.“а“ от ДР на ЗПКОНПИ, както й  материална, изразяваща се в получаване на доход в пари – получените от А.А.Б., в качеството й на страна по Граждански договор № 3/02.01.2018 г. суми, в размер на 304.67 лв. (за м.септември) и 368, 81 лв. (за м.октомври), на основание платежни нареждания от 01.10.2019 г. и от 05.11.2019 г., подписани от Георги Бянов, в качеството му на временно изпълняващ длъжността кмет на Община С.</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Следователно, налице са елементите на понятието „конфликт на интереси“ по чл. 52 от ЗПКОНПИ: лице, заемащо висша публична длъжност - Георги Бянов, в качеството му на ВрИД кмет на Община С., упражнени от същото правомощия по служба – подписани платежни нареждания от 01.10.2019 г. и 05.11.2019 г. и частен интерес за свързано с него лице, по смисъла на § 1, т. 15, б.“а“ от ДР на ЗПКОНПИ и негова съпруга – А.А.Б. – да получи месечно възнаграждение по Граждански договор № 3/02.01.2018 г.</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Нарушението на разпоредбата на 58, изречение първо, предложение четвърто от ЗПКОНПИ</w:t>
      </w:r>
      <w:r w:rsidDel="00000000" w:rsidR="00000000" w:rsidRPr="00000000">
        <w:rPr>
          <w:color w:val="ff0000"/>
          <w:vertAlign w:val="baseline"/>
          <w:rtl w:val="0"/>
        </w:rPr>
        <w:t xml:space="preserve"> </w:t>
      </w:r>
      <w:r w:rsidDel="00000000" w:rsidR="00000000" w:rsidRPr="00000000">
        <w:rPr>
          <w:vertAlign w:val="baseline"/>
          <w:rtl w:val="0"/>
        </w:rPr>
        <w:t xml:space="preserve">е извършено на 01.10.2019 г. и на 05.11.2019 г. в гр.С.</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Преди подписването на платежните нареждания от 01.10.2019 г. и от 05.11.2019 г. за изплащане на суми по Граждански договор № 3/02.01.2018 г., Георги Бянов, в качеството си на временно изпълняващ длъжността кмет на Община С. е следвало да си направи самоотвод от изпълнението на конкретно правомощие по служба, поради наличието на частен интерес, обусловен от наличието на свързаност по смисъла на § 1, т. 15, б.“а“ от ДР на ЗПКОНПИ между него и съпругата му А.А.Б., в качеството й на страна по Граждански договор № 3/02.01.2018 г., съответно да делегира тези си правомощия на заместник-кмет на Община С. – К.А.П. В подкрепа на изложеното е й разпоредбата на чл. 11, ал. 4 от ЗПФ, съгласно която като определено от закона длъжностно лице да разходва бюджетни средства, кметът на общината може да делегира правомощията си на първостепенен разпоредител на заместник-кмета или секретаря на общината, което не е осъществено в настоящия случай. Също така в Правила за въвеждане на интегрирана система за финансово управление и контрол на Община С., в сила от 27.07.2009 г. е предвидена възможността, както кметът, а така също и главният счетоводител да могат да делегират правомощията си във връзка със системата на двойния подпис по отношение на всички документи свързани с финансовата дейност при поемането на всяко финансово задължение и извършването на всеки разход.</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В хода на производството е установено, че К.А.П. в периода от 31.01.2017 г. до 11.11.2019 г. заема длъжността заместник-кмет на Община С.,  като за времето от 14.10.2019 г. до 15.10.2019 г., на 18.10.2019 г. и от 21.10.2019 г. до 25.10.2019 г. е ползвала платен годишен отпуск. Това обстоятелство налага извода, че към датите на упражняване на правомощията на ВрИД кмет на Община С., свързани с подписването на платежните нареждания от 01.10.2019 г. и от 05.11.2019 г. за изплащане на суми по Граждански договор № 3/02.01.2018 г., Георги Бянов е могъл да делегира правомощията си на първостепенен разпоредител с бюджетни средства на заместник-кмета на Община С. – К.А.П., съгласно разпоредбата на чл. 11, ал. 4 от Закона за публичните финанси.</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Съгласно разпоредбата на чл. 63, ал. 1 от ЗПКОНПИ когато лице, заемащо висша 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избора или назначаването, което Георги Бянов не е извършил.</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За осъществяването на състава на нарушение по посочените по-горе разпоредби на ЗПКОНПИ е без значение обстоятелството дали лицето, заемащо висша публична длъжност действа в условията на оперативна самостоятелност или при условията на обвързана компетентност. 3аконът не изисква доказване на факта дали в действителност и как упражнените властнически правомощия са били повлияни от установения частен интерес.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Твърдението на Бянов, че в период от 01.07.2019 г. до 30.10.2019 г. не е имал заместници не кореспондира с обстоятелството, че в същия период К.А.П. е заемала длъжността заместник-кмет на Община С., удостоверено с писма с вх. № ЦУ01-20905#16/25.05.2022 г. и вх.№ ЦУ015706/31.05.2022 г. на КПКОНПИ, както и с извършена справка в Регистъра за трудовите договори и уведомления за промяна на работодател.</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ind w:right="-93" w:firstLine="720"/>
        <w:jc w:val="both"/>
        <w:rPr>
          <w:vertAlign w:val="baseline"/>
        </w:rPr>
      </w:pPr>
      <w:r w:rsidDel="00000000" w:rsidR="00000000" w:rsidRPr="00000000">
        <w:rPr>
          <w:vertAlign w:val="baseline"/>
          <w:rtl w:val="0"/>
        </w:rPr>
        <w:t xml:space="preserve">Неоснователни са и възраженията за липса на облага от материален или нематериален характер, което води и до липсата на частен интерес по смисъла на чл. 53 от ЗПКОНПИ.</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Комисията не възприема изложените във възражение с вх. № ЦУ01-20905#10/04.05.2022 г. на КПКОНПИ доводи на Георги Бянов, че е действал правомерно и при условията на обвързана компетентност също не го освобождават отговорност за извършеното нарушение. Правомерното упражняване на правомощия по ЗМСМА не изключва наличие на нарушение по чл. 63-65 от ЗПКОНПИ, който е специален закони и не изисква самата облага да е незаконна или добита в резултат на неправомерно поведение. Законът ги квалифицира като неправомерни не поради липса на материални предпоставки за прилагането им, а поради неправомерната цел, с която са упражнени правомощията - придобиване на облага в частен интерес. Законодателят не свързва конфликта на интереси с липсата или не на предпоставките за реализиране на властническото правомощие, а с обстоятелството, че същото е упражнено в частен интерес. Водещ е не резултата - придобитата облага, лична или на свързаното с него лице, а възможността частният интерес да повлияе на безпристрастното изпълнение на правомощията. В случая частният интерес е налице и без значение е дали е реализирана облага или не, за да се направи извод за наличие на конфликт на интереси.</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s>
        <w:ind w:right="-93"/>
        <w:jc w:val="both"/>
        <w:rPr>
          <w:vertAlign w:val="baseline"/>
        </w:rPr>
      </w:pPr>
      <w:r w:rsidDel="00000000" w:rsidR="00000000" w:rsidRPr="00000000">
        <w:rPr>
          <w:vertAlign w:val="baseline"/>
          <w:rtl w:val="0"/>
        </w:rPr>
        <w:tab/>
        <w:t xml:space="preserve">Също така Комисията не възприема за основателни и исканията, направени с възражение с вх. № ЦУ01-20905#21/10.06.2022 г. на КПКОНПИ, с оглед на твърдението, че не са събрани посочените от него в предходното възражение писмени доказателства, като не е представена справка от Община С., относно обстоятелството била ли е К. П. – заместник-кмет на Община С. в платен годишен отпуск, в отпуск по болест или служебна командировка в периода от 01.10.2019 г. до 05.11.2019 г. Това обстоятелство е установено по безспорен начин от информацията, предоставена от Община С. с писма с вх.№ ЦУ01-20905#16/25.05.2022 г. и вх.№ ЦУ01-20905#19/02.06.2022 г. на КПКОНПИ, както и от събраните в хода на производството доказателства и установените с тях факти и обстоятелства. По отношение на направените искания за допълнително събиране на доказателства, счита че същите са неоснователни.</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s>
        <w:ind w:right="-93"/>
        <w:jc w:val="both"/>
        <w:rPr>
          <w:vertAlign w:val="baseline"/>
        </w:rPr>
      </w:pPr>
      <w:r w:rsidDel="00000000" w:rsidR="00000000" w:rsidRPr="00000000">
        <w:rPr>
          <w:vertAlign w:val="baseline"/>
          <w:rtl w:val="0"/>
        </w:rPr>
        <w:tab/>
        <w:t xml:space="preserve">Установеното от Комисията нарушение по чл. 58, изречение първо, предложение четвърто от ЗПКОНПИ,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9"/>
        </w:tabs>
        <w:ind w:right="-93"/>
        <w:jc w:val="both"/>
        <w:rPr>
          <w:vertAlign w:val="baseline"/>
        </w:rPr>
      </w:pPr>
      <w:r w:rsidDel="00000000" w:rsidR="00000000" w:rsidRPr="00000000">
        <w:rPr>
          <w:vertAlign w:val="baseline"/>
          <w:rtl w:val="0"/>
        </w:rPr>
        <w:tab/>
        <w:t xml:space="preserve">На основание чл. 81, ал. 1 от ЗПКОНПИ и във връзка с писмо на кмета на Община С., с вх.№ ЦУ01-20905#11/09.05.2022 г. на КПКОНПИ, на отнемане в полза на Община С. подлежи сума в общ размер на 229,06 лв. (двеста двадесет и девет лева и шест стотинки), представляваща полученото от Георги Бянов нетно дневно възнаграждение на 01.10.2019 г. и на 05.11.2019 г. - датите на които същият е извършил нарушението по чл. 58 изречение първо, предложение четвърто от ЗПКОНПИ.</w:t>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s>
        <w:ind w:right="-93"/>
        <w:jc w:val="both"/>
        <w:rPr>
          <w:vertAlign w:val="baseline"/>
        </w:rPr>
      </w:pPr>
      <w:r w:rsidDel="00000000" w:rsidR="00000000" w:rsidRPr="00000000">
        <w:rPr>
          <w:vertAlign w:val="baseline"/>
          <w:rtl w:val="0"/>
        </w:rPr>
        <w:tab/>
        <w:t xml:space="preserve">На основание чл. 81, ал. 2 от ЗПКОНПИ, на отнемане в полза на държавата от Георги Бянов подлежи и сумата в общ размер на 673,48 лв. (шестотин седемдесет и три лева и четиридесет и осем стотинки) лв., представляваща доход в пари за А.А.Б., възнаграждения по граждански договор № 3/02.01.2018 г., получени с платежни нареждания от 01.10.2019 г. и от 05.11.2019 г., представляващи реализираната материална облага в резултат от конфликта на интереси.</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9"/>
        </w:tabs>
        <w:ind w:right="-93"/>
        <w:jc w:val="both"/>
        <w:rPr>
          <w:vertAlign w:val="baseline"/>
        </w:rPr>
      </w:pPr>
      <w:r w:rsidDel="00000000" w:rsidR="00000000" w:rsidRPr="00000000">
        <w:rPr>
          <w:rtl w:val="0"/>
        </w:rPr>
      </w:r>
    </w:p>
    <w:p w:rsidR="00000000" w:rsidDel="00000000" w:rsidP="00000000" w:rsidRDefault="00000000" w:rsidRPr="00000000" w14:paraId="00000069">
      <w:pPr>
        <w:tabs>
          <w:tab w:val="left" w:leader="none" w:pos="709"/>
        </w:tabs>
        <w:ind w:right="49"/>
        <w:jc w:val="both"/>
        <w:rPr>
          <w:vertAlign w:val="baseline"/>
        </w:rPr>
      </w:pPr>
      <w:r w:rsidDel="00000000" w:rsidR="00000000" w:rsidRPr="00000000">
        <w:rPr>
          <w:vertAlign w:val="baseline"/>
          <w:rtl w:val="0"/>
        </w:rPr>
        <w:tab/>
        <w:t xml:space="preserve">Съгласно чл. 44, ал. 1, т. 1, т. 3 и т. 5 от ЗМСМА кметът на общината ръководи цялата изпълнителна дейност на общината, назначава и освобождава от длъжност заместник-кметовете на общината, кметските наместници, ръководителите на звената на издръжка от общинския бюджет, началниците и служителите в общинската администрация, с изключение на тези по чл. 46, ал. 1, т. 4, налага предвидените от закона дисциплинарни наказания, а съгласно чл. 44, ал. 1, т. 5 от ЗМСМА, кметът на общината организира изпълнението на общинския бюджет.</w:t>
      </w:r>
    </w:p>
    <w:p w:rsidR="00000000" w:rsidDel="00000000" w:rsidP="00000000" w:rsidRDefault="00000000" w:rsidRPr="00000000" w14:paraId="0000006A">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Съгласно § 37 от Преходните и заключителни разпоредби на Закона за социално подпомагане (ЗСП) съществуващите заведения за социални услуги, които са на общинска и/или държавна бюджетна издръжка към момента на влизане в сила на закона, преминават в управление на кмета на съответната община, който е и работодател на персонала в тях.</w:t>
      </w:r>
    </w:p>
    <w:p w:rsidR="00000000" w:rsidDel="00000000" w:rsidP="00000000" w:rsidRDefault="00000000" w:rsidRPr="00000000" w14:paraId="0000006B">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На основание чл. 21, ал. 2 от ЗМСМА, чл. 8 от Закона за нормативните актове във връзка с § 37 от ПЗР на ЗСП Общински съвет С. с Решение № 92 по Протокол № 10/31.03.2016 г. на Общински съвет С. приема Наредба за условията и реда за извършване и предоставяне на социални услуги в Община С. Съгласно чл. 3, ал. 2, т. 6 от Наредбата социалните услуги, които се предоставят в общността в Община С. са Център за обществена подкрепа. Съгласно чл. 12 социалните услуги в Община С. се управляват от кмета на общината, същият е работодател на ръководителите на социалните услуги, като длъжностното щатно разписание се определя и утвърждава от кмета на общината, в съответствие със стандартите, утвърдени с Решение на Министерския съвет за „делегирана от държавата дейност” и Решение на Общинския съвет за „местните дейности“. Чл. 14, ал. 3 предвижда, че специализираните институции и социални услуги, предоставяни в общността, имат право на собствен бюджет в рамките на общинския бюджет.</w:t>
      </w:r>
    </w:p>
    <w:p w:rsidR="00000000" w:rsidDel="00000000" w:rsidP="00000000" w:rsidRDefault="00000000" w:rsidRPr="00000000" w14:paraId="0000006C">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А.А.Б. заема длъжността директор на Център за обществена подкрепа, по силата на допълнително споразумение от 07.02.2011 г. към трудов договор № 16857/01.09.2010 г., сключено между  нея и Община С., представлявана от С.С., в качеството му на кмет на Община С.</w:t>
      </w:r>
    </w:p>
    <w:p w:rsidR="00000000" w:rsidDel="00000000" w:rsidP="00000000" w:rsidRDefault="00000000" w:rsidRPr="00000000" w14:paraId="0000006D">
      <w:pPr>
        <w:tabs>
          <w:tab w:val="left" w:leader="none" w:pos="709"/>
        </w:tabs>
        <w:ind w:right="49"/>
        <w:jc w:val="both"/>
        <w:rPr>
          <w:vertAlign w:val="baseline"/>
        </w:rPr>
      </w:pPr>
      <w:r w:rsidDel="00000000" w:rsidR="00000000" w:rsidRPr="00000000">
        <w:rPr>
          <w:vertAlign w:val="baseline"/>
          <w:rtl w:val="0"/>
        </w:rPr>
        <w:tab/>
        <w:t xml:space="preserve">В качеството си на временно изпълняващ длъжността кмет на Община С. Георги Бянов, като е подписал платежни нареждания от 29.07.2021 г., от 30.08.2021 г. и от 03.09.2021 г., с които е изплатено трудово възнаграждение на служителите в Община С., както и на тези от Център за обществена подкрепа при Община С., в това число и на съпругата си А.А.Б., заемаща длъжността директор на Център за обществена подкрепа е упражнил правомощията си по служба, произтичащи от разпоредбата на чл. 44, ал. 1, т. 5 от ЗМСМА, във връзка с чл.14, ал. 3 от Наредба за условията и реда за извършване и предоставяне на социални услуги в Община С. Чрез подписването на платежните нареждания от бюджета на Община С. са изплатени трудовите възнаграждения на служителите в Център за обществена подкрепа, посредством осъществено масово плащане от страна на банката кореспондент по дебитни карти на служителите. Съгласно разпоредбата на чл. 270, ал. 3 от КТ трудовото възнаграждение се изплаща лично на работника или служителя по ведомост или срещу разписка или по писмено искане на работника или служителя - на негови близки. По писмено искане на работника или служителя трудовото му възнаграждение се превежда на влог в посочената от него банка.</w:t>
      </w:r>
    </w:p>
    <w:p w:rsidR="00000000" w:rsidDel="00000000" w:rsidP="00000000" w:rsidRDefault="00000000" w:rsidRPr="00000000" w14:paraId="0000006E">
      <w:pPr>
        <w:tabs>
          <w:tab w:val="left" w:leader="none" w:pos="709"/>
        </w:tabs>
        <w:ind w:right="49"/>
        <w:jc w:val="both"/>
        <w:rPr>
          <w:vertAlign w:val="baseline"/>
        </w:rPr>
      </w:pPr>
      <w:r w:rsidDel="00000000" w:rsidR="00000000" w:rsidRPr="00000000">
        <w:rPr>
          <w:vertAlign w:val="baseline"/>
          <w:rtl w:val="0"/>
        </w:rPr>
        <w:tab/>
        <w:t xml:space="preserve">Горните обстоятелства налагат извода, че при подписване на платежните нареждания от 29.07.2021 г., от 30.08.2021 г. и от 03.09.2021 г., с които е наредено масово изплащане на работната заплата на служителите в Община С. Георги Бянов не е бил повлиян от честен интерес, негов или на свързаното с него лице А.А.Б., нито същата е поставена в по-благоприятно положение спрямо останалите служители в Община С..</w:t>
      </w:r>
    </w:p>
    <w:p w:rsidR="00000000" w:rsidDel="00000000" w:rsidP="00000000" w:rsidRDefault="00000000" w:rsidRPr="00000000" w14:paraId="0000006F">
      <w:pPr>
        <w:tabs>
          <w:tab w:val="left" w:leader="none" w:pos="709"/>
          <w:tab w:val="left" w:leader="none" w:pos="6173"/>
        </w:tabs>
        <w:ind w:right="49"/>
        <w:jc w:val="both"/>
        <w:rPr>
          <w:color w:val="000000"/>
          <w:vertAlign w:val="baseline"/>
        </w:rPr>
      </w:pPr>
      <w:r w:rsidDel="00000000" w:rsidR="00000000" w:rsidRPr="00000000">
        <w:rPr>
          <w:vertAlign w:val="baseline"/>
          <w:rtl w:val="0"/>
        </w:rPr>
        <w:tab/>
        <w:t xml:space="preserve">Липсата на частен интерес на лицето, заемащо висша публична длъжност при упражняване на правомощията или задълженията му по служба, изключва наличието на нарушение на разпоредбите на Глава VIII, Раздел II от ЗПКОНПИ.</w:t>
      </w:r>
      <w:r w:rsidDel="00000000" w:rsidR="00000000" w:rsidRPr="00000000">
        <w:rPr>
          <w:color w:val="000000"/>
          <w:vertAlign w:val="baseline"/>
          <w:rtl w:val="0"/>
        </w:rPr>
        <w:t xml:space="preserve"> </w:t>
      </w:r>
    </w:p>
    <w:p w:rsidR="00000000" w:rsidDel="00000000" w:rsidP="00000000" w:rsidRDefault="00000000" w:rsidRPr="00000000" w14:paraId="00000070">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71">
      <w:pPr>
        <w:tabs>
          <w:tab w:val="left" w:leader="none" w:pos="709"/>
        </w:tabs>
        <w:ind w:right="49"/>
        <w:jc w:val="both"/>
        <w:rPr>
          <w:vertAlign w:val="baseline"/>
        </w:rPr>
      </w:pPr>
      <w:r w:rsidDel="00000000" w:rsidR="00000000" w:rsidRPr="00000000">
        <w:rPr>
          <w:vertAlign w:val="baseline"/>
          <w:rtl w:val="0"/>
        </w:rPr>
        <w:tab/>
        <w:t xml:space="preserve">Предвид изложеното, Комисията за противодействие на корупцията и за отнемане на незаконно придобитото имущество, на основание чл. 74 от ЗПКОНПИ, във вр. с чл. 171, ал. 1 от ЗПКОНПИ и чл. 81, ал. 1 и ал. 2 от ЗПКОНПИ,</w:t>
      </w:r>
    </w:p>
    <w:p w:rsidR="00000000" w:rsidDel="00000000" w:rsidP="00000000" w:rsidRDefault="00000000" w:rsidRPr="00000000" w14:paraId="00000072">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73">
      <w:pPr>
        <w:tabs>
          <w:tab w:val="left" w:leader="none" w:pos="709"/>
        </w:tabs>
        <w:ind w:right="49"/>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74">
      <w:pPr>
        <w:tabs>
          <w:tab w:val="left" w:leader="none" w:pos="709"/>
        </w:tabs>
        <w:ind w:right="49"/>
        <w:jc w:val="both"/>
        <w:rPr>
          <w:b w:val="0"/>
          <w:bCs w:val="0"/>
          <w:vertAlign w:val="baseline"/>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b w:val="1"/>
          <w:bCs w:val="1"/>
          <w:color w:val="000000"/>
          <w:vertAlign w:val="baseline"/>
          <w:rtl w:val="0"/>
        </w:rPr>
        <w:tab/>
        <w:t xml:space="preserve">УСТАНОВЯВА</w:t>
      </w:r>
      <w:r w:rsidDel="00000000" w:rsidR="00000000" w:rsidRPr="00000000">
        <w:rPr>
          <w:color w:val="000000"/>
          <w:vertAlign w:val="baseline"/>
          <w:rtl w:val="0"/>
        </w:rPr>
        <w:t xml:space="preserve"> конфликт на интереси по отношение на </w:t>
      </w:r>
      <w:r w:rsidDel="00000000" w:rsidR="00000000" w:rsidRPr="00000000">
        <w:rPr>
          <w:vertAlign w:val="baseline"/>
          <w:rtl w:val="0"/>
        </w:rPr>
        <w:t xml:space="preserve">Георги Бянов с ЕГН **********</w:t>
      </w:r>
      <w:r w:rsidDel="00000000" w:rsidR="00000000" w:rsidRPr="00000000">
        <w:rPr>
          <w:color w:val="000000"/>
          <w:vertAlign w:val="baseline"/>
          <w:rtl w:val="0"/>
        </w:rPr>
        <w:t xml:space="preserve">, </w:t>
      </w:r>
      <w:r w:rsidDel="00000000" w:rsidR="00000000" w:rsidRPr="00000000">
        <w:rPr>
          <w:vertAlign w:val="baseline"/>
          <w:rtl w:val="0"/>
        </w:rPr>
        <w:t xml:space="preserve">заместник-кмет и временно изпълняващ длъжността кмет на Община С. в периода от 01.10.2019 г. до 11.11.2019 г. и лице, заемало публична длъжност, по смисъла на чл. 6, ал. 1, т. 32, предложение първо от ЗПКОНПИ</w:t>
      </w:r>
      <w:r w:rsidDel="00000000" w:rsidR="00000000" w:rsidRPr="00000000">
        <w:rPr>
          <w:color w:val="000000"/>
          <w:vertAlign w:val="baseline"/>
          <w:rtl w:val="0"/>
        </w:rPr>
        <w:t xml:space="preserve">, във връзка с подписването на платежни нареждания от 01.10.2019 г. и от 05.11.2019 г., в частен интерес на свързаното с него лице по смисъла на § 1, т. 15, б.“а“ от ДР на ЗПКОНПИ – А.А.Б., в нарушение на разпоредбата на чл. чл. 58, изречение първо, предложение четвърто от ЗПКОНПИ.</w:t>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w:t>
      </w:r>
      <w:r w:rsidDel="00000000" w:rsidR="00000000" w:rsidRPr="00000000">
        <w:rPr>
          <w:color w:val="000000"/>
          <w:vertAlign w:val="baseline"/>
          <w:rtl w:val="0"/>
        </w:rPr>
        <w:t xml:space="preserve">Георги Бянов с ЕГН **********</w:t>
      </w:r>
      <w:r w:rsidDel="00000000" w:rsidR="00000000" w:rsidRPr="00000000">
        <w:rPr>
          <w:vertAlign w:val="baseline"/>
          <w:rtl w:val="0"/>
        </w:rPr>
        <w:t xml:space="preserve">, с постоянен адрес в гр.С., ул. „**********“ № **, на основание чл. 171, ал. 1 от ЗПКОНПИ за осъществен конфликт на интереси по чл. 52 от ЗПКОНПИ, за нарушение на разпоредбата на чл. 58, изречение първо, предложение четвърто от ЗПКОНПИ, извършено в качеството му на временно изпълняващ длъжността кмет на Община С. в периода от 01.10.2019 г. до 07.09.2021 г. и лице, заемало публична длъжност, по смисъла на чл. 6, ал. 1, т. 32, предложение първо от ЗПКОНПИ.</w:t>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ОТНЕМА: </w:t>
      </w:r>
      <w:r w:rsidDel="00000000" w:rsidR="00000000" w:rsidRPr="00000000">
        <w:rPr>
          <w:vertAlign w:val="baseline"/>
          <w:rtl w:val="0"/>
        </w:rPr>
        <w:t xml:space="preserve">в полза на Община С. от Георги Бянов с ЕГН**********, с постоянен адрес в гр.С., ул. „**********“ № **,</w:t>
      </w:r>
      <w:r w:rsidDel="00000000" w:rsidR="00000000" w:rsidRPr="00000000">
        <w:rPr>
          <w:color w:val="ffc000"/>
          <w:vertAlign w:val="baseline"/>
          <w:rtl w:val="0"/>
        </w:rPr>
        <w:t xml:space="preserve"> </w:t>
      </w:r>
      <w:r w:rsidDel="00000000" w:rsidR="00000000" w:rsidRPr="00000000">
        <w:rPr>
          <w:vertAlign w:val="baseline"/>
          <w:rtl w:val="0"/>
        </w:rPr>
        <w:t xml:space="preserve">сума в размер на: 229,06 лв. (двеста двадесет и девет лева и шест стотинки), представляваща нетното дневно възнаграждение за 01.10.2019 г. и за 05.11.2019 г. - датите на извършените нарушения по чл. 58, изречение първо, предложение четвърто от ЗПКОНПИ, на основание чл. 81, ал. 1 от ЗПКОНПИ.</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Георги Бянов с ЕГН **********, с постоянен адрес в гр.С., ул. „**********“ № ***, сума в размер на 673,48 лв. (шестотин седемдесет и три лева и четиридесет и осем стотинки) лв., представляваща получената материална облага, в резултат на установения конфликт на интереси, на основание чл. 81, ал. 2 от ЗПКОНПИ.</w:t>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w:t>
      </w:r>
      <w:r w:rsidDel="00000000" w:rsidR="00000000" w:rsidRPr="00000000">
        <w:rPr>
          <w:b w:val="1"/>
          <w:bCs w:val="1"/>
          <w:color w:val="000000"/>
          <w:vertAlign w:val="baseline"/>
          <w:rtl w:val="0"/>
        </w:rPr>
        <w:t xml:space="preserve">УСТАНОВЯВА</w:t>
      </w:r>
      <w:r w:rsidDel="00000000" w:rsidR="00000000" w:rsidRPr="00000000">
        <w:rPr>
          <w:color w:val="000000"/>
          <w:vertAlign w:val="baseline"/>
          <w:rtl w:val="0"/>
        </w:rPr>
        <w:t xml:space="preserve"> конфликт на интереси по отношение на </w:t>
      </w:r>
      <w:r w:rsidDel="00000000" w:rsidR="00000000" w:rsidRPr="00000000">
        <w:rPr>
          <w:vertAlign w:val="baseline"/>
          <w:rtl w:val="0"/>
        </w:rPr>
        <w:t xml:space="preserve">Георги Бянов с ЕГН **********</w:t>
      </w:r>
      <w:r w:rsidDel="00000000" w:rsidR="00000000" w:rsidRPr="00000000">
        <w:rPr>
          <w:color w:val="000000"/>
          <w:vertAlign w:val="baseline"/>
          <w:rtl w:val="0"/>
        </w:rPr>
        <w:t xml:space="preserve">, </w:t>
      </w:r>
      <w:r w:rsidDel="00000000" w:rsidR="00000000" w:rsidRPr="00000000">
        <w:rPr>
          <w:vertAlign w:val="baseline"/>
          <w:rtl w:val="0"/>
        </w:rPr>
        <w:t xml:space="preserve">заместник-кмет и временно изпълняващ длъжността кмет на Община С. в периода от 01.10.2019 г. до 11.11.2019 г. и лице, заемало публична длъжност, по смисъла на чл. 6, ал. 1, т. 32, предложение първо от ЗПКОНПИ</w:t>
      </w:r>
      <w:r w:rsidDel="00000000" w:rsidR="00000000" w:rsidRPr="00000000">
        <w:rPr>
          <w:color w:val="000000"/>
          <w:vertAlign w:val="baseline"/>
          <w:rtl w:val="0"/>
        </w:rPr>
        <w:t xml:space="preserve">, във връзка подписване на платежни нареждания от 29.07.2021 г., от 30.08.2021 г. и от 03.09.2021 г., с които е наредено изплащането на работната заплата на служителите в Община С., поради липса на частен интерес, негов или на свързано с него лице по смисъла на § 1, т. 15, б.“а“ от ДР на ЗПКОНПИ.</w:t>
      </w:r>
      <w:r w:rsidDel="00000000" w:rsidR="00000000" w:rsidRPr="00000000">
        <w:rPr>
          <w:rtl w:val="0"/>
        </w:rPr>
      </w:r>
    </w:p>
    <w:p w:rsidR="00000000" w:rsidDel="00000000" w:rsidP="00000000" w:rsidRDefault="00000000" w:rsidRPr="00000000" w14:paraId="0000007E">
      <w:pPr>
        <w:tabs>
          <w:tab w:val="left" w:leader="none" w:pos="709"/>
        </w:tabs>
        <w:ind w:right="49"/>
        <w:jc w:val="both"/>
        <w:rPr>
          <w:b w:val="0"/>
          <w:bCs w:val="0"/>
          <w:vertAlign w:val="baseline"/>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Сумата, посочена в настоящото решение, в размер на 5 902,54 лв. (пет хиляди деветстотин и два лева и петдесет и четири стотинки), следва да се преведе по банкова сметка на КПКОНПИ:</w:t>
      </w:r>
    </w:p>
    <w:p w:rsidR="00000000" w:rsidDel="00000000" w:rsidP="00000000" w:rsidRDefault="00000000" w:rsidRPr="00000000" w14:paraId="00000080">
      <w:pPr>
        <w:tabs>
          <w:tab w:val="left" w:leader="none" w:pos="9356"/>
        </w:tabs>
        <w:ind w:right="-93" w:firstLine="720"/>
        <w:jc w:val="both"/>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81">
      <w:pPr>
        <w:tabs>
          <w:tab w:val="left" w:leader="none" w:pos="9356"/>
        </w:tabs>
        <w:ind w:right="-93" w:firstLine="720"/>
        <w:jc w:val="both"/>
        <w:rPr>
          <w:i w:val="0"/>
          <w:iCs w:val="0"/>
          <w:vertAlign w:val="baseline"/>
        </w:rPr>
      </w:pPr>
      <w:r w:rsidDel="00000000" w:rsidR="00000000" w:rsidRPr="00000000">
        <w:rPr>
          <w:i w:val="1"/>
          <w:iCs w:val="1"/>
          <w:vertAlign w:val="baseline"/>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82">
      <w:pPr>
        <w:tabs>
          <w:tab w:val="left" w:leader="none" w:pos="9356"/>
        </w:tabs>
        <w:ind w:right="-93" w:firstLine="720"/>
        <w:jc w:val="both"/>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83">
      <w:pPr>
        <w:tabs>
          <w:tab w:val="left" w:leader="none" w:pos="9356"/>
        </w:tabs>
        <w:ind w:right="-93" w:firstLine="720"/>
        <w:jc w:val="both"/>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84">
      <w:pPr>
        <w:tabs>
          <w:tab w:val="left" w:leader="none" w:pos="709"/>
        </w:tabs>
        <w:ind w:right="49"/>
        <w:jc w:val="both"/>
        <w:rPr>
          <w:b w:val="0"/>
          <w:bCs w:val="0"/>
          <w:vertAlign w:val="baseline"/>
        </w:rPr>
      </w:pPr>
      <w:r w:rsidDel="00000000" w:rsidR="00000000" w:rsidRPr="00000000">
        <w:rPr>
          <w:i w:val="1"/>
          <w:iCs w:val="1"/>
          <w:vertAlign w:val="baseline"/>
          <w:rtl w:val="0"/>
        </w:rPr>
        <w:tab/>
        <w:t xml:space="preserve">На основание чл. 74, ал. 3 от ЗПКОНПИ, в седемдневен срок, считано от датата на уведомяване за решението, можете да заплатите доброволно сумата от 5 902,54 лв. (пет хиляди деветстотин и два лева и петдесет и четири стотинки) по горепосочената банкова сметка.</w:t>
      </w:r>
      <w:r w:rsidDel="00000000" w:rsidR="00000000" w:rsidRPr="00000000">
        <w:rPr>
          <w:rtl w:val="0"/>
        </w:rPr>
      </w:r>
    </w:p>
    <w:p w:rsidR="00000000" w:rsidDel="00000000" w:rsidP="00000000" w:rsidRDefault="00000000" w:rsidRPr="00000000" w14:paraId="00000085">
      <w:pPr>
        <w:tabs>
          <w:tab w:val="left" w:leader="none" w:pos="9356"/>
        </w:tabs>
        <w:ind w:right="-93" w:firstLine="720"/>
        <w:jc w:val="both"/>
        <w:rPr>
          <w:vertAlign w:val="baseline"/>
        </w:rPr>
      </w:pPr>
      <w:r w:rsidDel="00000000" w:rsidR="00000000" w:rsidRPr="00000000">
        <w:rPr>
          <w:rtl w:val="0"/>
        </w:rPr>
      </w:r>
    </w:p>
    <w:p w:rsidR="00000000" w:rsidDel="00000000" w:rsidP="00000000" w:rsidRDefault="00000000" w:rsidRPr="00000000" w14:paraId="00000086">
      <w:pPr>
        <w:tabs>
          <w:tab w:val="left" w:leader="none" w:pos="9356"/>
        </w:tabs>
        <w:ind w:right="-93" w:firstLine="720"/>
        <w:jc w:val="both"/>
        <w:rPr>
          <w:vertAlign w:val="baseline"/>
        </w:rPr>
      </w:pPr>
      <w:r w:rsidDel="00000000" w:rsidR="00000000" w:rsidRPr="00000000">
        <w:rPr>
          <w:vertAlign w:val="baseline"/>
          <w:rtl w:val="0"/>
        </w:rPr>
        <w:t xml:space="preserve">На основание чл. 76, ал. 1 от ЗПКОНПИ, решението може да се оспори от заинтересованите лица пред Административен съд В. Т., по реда на Административнопроцесуалния кодекс, в 14-дневен срок от съобщаването му.</w:t>
      </w:r>
    </w:p>
    <w:p w:rsidR="00000000" w:rsidDel="00000000" w:rsidP="00000000" w:rsidRDefault="00000000" w:rsidRPr="00000000" w14:paraId="00000087">
      <w:pPr>
        <w:tabs>
          <w:tab w:val="left" w:leader="none" w:pos="9356"/>
        </w:tabs>
        <w:ind w:right="-93"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В. Т., с оглед преценка за реализиране на правомощията й по чл. 76, ал. 2 от ЗПКОНПИ.</w:t>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93"/>
        <w:jc w:val="both"/>
        <w:rPr>
          <w:color w:val="000000"/>
          <w:vertAlign w:val="baseline"/>
        </w:rPr>
      </w:pPr>
      <w:r w:rsidDel="00000000" w:rsidR="00000000" w:rsidRPr="00000000">
        <w:rPr>
          <w:color w:val="000000"/>
          <w:vertAlign w:val="baseline"/>
          <w:rtl w:val="0"/>
        </w:rPr>
        <w:tab/>
        <w:t xml:space="preserve">Препис от решението да се изпрати на Георги Бянов, на основание чл.75, т. 1 от ЗПКОНПИ.</w:t>
      </w:r>
    </w:p>
    <w:p w:rsidR="00000000" w:rsidDel="00000000" w:rsidP="00000000" w:rsidRDefault="00000000" w:rsidRPr="00000000" w14:paraId="00000089">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8A">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8B">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8C">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8D">
      <w:pPr>
        <w:tabs>
          <w:tab w:val="left" w:leader="none" w:pos="709"/>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8E">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8F">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90">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91">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92">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sectPr>
      <w:headerReference r:id="rId6" w:type="first"/>
      <w:footerReference r:id="rId7" w:type="default"/>
      <w:footerReference r:id="rId8" w:type="first"/>
      <w:pgSz w:h="15840" w:w="12240" w:orient="portrait"/>
      <w:pgMar w:bottom="851"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94">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95">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96">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97">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98">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