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РС-666-25-143</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15.12.2025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 КИ-278 от 23.09.2025 г. по сигнал с вх. № С-666/17.09.2025 г. на КПК. </w:t>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Илари Дунин – директор на Първо основно училище (ОУ) „Васил Левски“, гр. В.</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са изложени твърдения, че на 04.09.2025 г. директорът на Първо ОУ „Васил Левски“, гр. В. – Илари Дунин, е обявил подбор за двама учители в Бюрото по труда и на интернет страницата на Регионално управление на образованието (РУО) – М. с краен срок на подаване на документите – 10.09.2025 година. За едно от обявените работни места са участвали четирима кандидати, сред които и неговата дъщеря – Г. И. Д. Твърди се още, че той е назначил и сина си на позиция „помощник на учителя“ в управляваното от него училище.</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КПК-11213-2/20.10.2025 г. на КПК, от началника на РУО – М. са получени заверени копия на документи, както следва: Констативен протокол № КД-02-236/14.10.2025 г. на РУО – М.; Трудов договор № РД-14-2/15.09.2025 г.; Протоколи № 1/10.09.2025 г. и № 3/11.09.2025 г. на Комисията за подбор на кандидати по документи и събеседване за длъжност „учител начален етап“; Оценъчни карти за педагогически персонал; заявления и мотивационни писма на кандидатите за длъжност „учител за начален етап в образованието“; Заповед № РД-14-501/04.09.2025 г. на директора на Първо ОУ „Васил Левски“, гр. В. и Споразумение № РД-06-100/14.08.2025 г., сключено между началника на РУО – М. и Илари Дунин.</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Допълнително с писмо, вх. № КПК-11213-5/06.11.2025 г. на КПК, от началника на РУО – М. са получени заверени копия на Трудов договор № РД-14-20/30.09.2025 г.; Заявка-спецификация за свободно работно място с рег. № 67/26.09.2025 г. на Агнеция по заетостта; Критерии за подбор на помощник на учителя, одобрени от Илари Дунин; Насочващо писмо за заемане на работно място на С. Д. от Агенция по заетостта; Документи на С. Д. за кандидатстване за длъжността „помощник на учителя“ в Първо ОУ „Васил Левски“, гр. В.; Оценъчна карта за непедагогически персонал; Протокол № 2/29.09.2025 г. и Протокол № 3/30.09.2025 г. на Комисията за подбор на кандидати по документи и събеседване за длъжност „помощник на учителя“ в Първо ОУ „Васил Левски“, гр. В..</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Покана, изх. № КПК-11213-6/07.11.2025 г. на КПК, получена от Илари Дунин на 13.11.2025 г. (видно от известие за доставяне с ИД RPS3650001G7L4), той е поканен на изслушване във връзка с образуваното срещу него производство за установяване на конфликт на интереси на 24.11.2025 г. от 10:00 часа. На 24.11.2025 г. Илари Дунин се е запознал с всички събрани по административната преписка документи, което е удостоверено от него с декларация от същата дата.</w:t>
      </w:r>
    </w:p>
    <w:p w:rsidR="00000000" w:rsidDel="00000000" w:rsidP="00000000" w:rsidRDefault="00000000" w:rsidRPr="00000000" w14:paraId="00000013">
      <w:pPr>
        <w:ind w:firstLine="709"/>
        <w:jc w:val="both"/>
        <w:rPr>
          <w:color w:val="000000"/>
          <w:sz w:val="24"/>
          <w:szCs w:val="24"/>
          <w:vertAlign w:val="baseline"/>
        </w:rPr>
      </w:pPr>
      <w:r w:rsidDel="00000000" w:rsidR="00000000" w:rsidRPr="00000000">
        <w:rPr>
          <w:color w:val="000000"/>
          <w:sz w:val="24"/>
          <w:szCs w:val="24"/>
          <w:vertAlign w:val="baseline"/>
          <w:rtl w:val="0"/>
        </w:rPr>
        <w:t xml:space="preserve">Илари Дунин е изслушан по реда на чл. 90, ал. 5 от ЗПК на заседание на Комисията, проведено на 24.11.2025 г., на което се яви лично, без адвокат. По време на изслушването, обективирано в Протокол № 130 от 24.11.2025 г. с вътр. № КПК-РД-04-190/05.12.2025 г. на КПК, Илари Дунин изложи своето становище във връзка с твърденията в подадения до Комисията сигнал. Дунин посочи, че е назначен като директор на ОУ „Васил Левски“, гр. В. на 15 август 2025 година. След като са се освободили две места за начални учители в училището е обявен конкурс, за който е подадена обява в РУО – М. и в Бюрото по труда. Явили са се 7 кандидата по документи, в това число и дъщеря му. Дунин е издал заповед за определяне на комисия, която да разгледа документите и да допусне кандидатите до конкурса. Допуснати са 6 кандидата, седмият не е допускат, защото е пенсионер. До участие в последния етап на конкурса са допуснати четирима кандидати. Най-много точки е спечелил кандидат от гр. Л., който се е явил на конкурса. Той е заявил пред конкурсната комисия, че не може да пътува и да пристига на работното си място в 08.00 часа, защото автобусът му пристигал в гр. В. в 08.30 часа. Кандидатът е поискал промяна на работното време и план-програмата на учебната дейност, което било невъзможно. Искал да му бъде намерена и квартира в гр. В. Конкурсът е спечелен от Ц. И. и същата е назначена за класен ръководител на трети клас. За Г. Д. са изчакали, защото в същия момент на сесия на Общинския съвет е обсъждано дали паралелката за първи клас ще бъде нормална, тъй като тя трябва да се състои от минимум 10 човека. Общинският съвет е одобрил децата да са 9 и в този момент е назначена и Г. Д., която по думите на Илари Дунин е довела още 3 деца за първи клас. Дунин изтъква, че Г. Д. притежава предишен опит като учител, като многократно е замествала отсъстващи учители в други училища и е канена на работа. </w:t>
      </w:r>
    </w:p>
    <w:p w:rsidR="00000000" w:rsidDel="00000000" w:rsidP="00000000" w:rsidRDefault="00000000" w:rsidRPr="00000000" w14:paraId="00000014">
      <w:pPr>
        <w:ind w:firstLine="709"/>
        <w:jc w:val="both"/>
        <w:rPr>
          <w:color w:val="000000"/>
          <w:sz w:val="24"/>
          <w:szCs w:val="24"/>
          <w:vertAlign w:val="baseline"/>
        </w:rPr>
      </w:pPr>
      <w:r w:rsidDel="00000000" w:rsidR="00000000" w:rsidRPr="00000000">
        <w:rPr>
          <w:color w:val="000000"/>
          <w:sz w:val="24"/>
          <w:szCs w:val="24"/>
          <w:vertAlign w:val="baseline"/>
          <w:rtl w:val="0"/>
        </w:rPr>
        <w:t xml:space="preserve">Илари Дунин заяви пред Комисията, че месец по-късно е назначил и сина си – С. Д., който е магистър „Стопанско управление и национална сигурност“. Дунин споделя, че той и семейството му са от ромски произход, както и 100 % от децата в Първо ОУ „Васил Левски“, гр. В.. Назначил е сина си, тъй като дисциплината в училището е била ниска и с неговото назначение тя се е подобрила, а така и нивото на образование. Синът му пътувал всеки ден и взимал 4 деца, които пътуват от село Я., намиращо се на 16 киЛ.етра от гр. В. Всъщност С. Д. минавал 64 киЛ.етра всеки ден с личния си транспорт и с лични средства. Той влизал в ромските квартали, където нито един българин нямало да влезе. Ромите били по-познати в тези квартали и се възприемали по-добре. Илари Дунин твърди, че със своите деца дава пример за образованието на ромските деца, като ги насърчава да посещават училище. </w:t>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дадения му от Комисията срок Илари Дунин не е представил писмено възражение или становище във връзка с подадения срещу него сигнал.</w:t>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КПК-112313-8/27.11.2025 г. на КПК, от началника на РУО – М. са постъпили данни за полученото от Илари Дунин възнаграждение, след приспадане на дължимия данък и вноските за осигуряване, които са за сметка на лицето, за 15.09.2025 г. и за 30.09.2025 година.</w:t>
      </w:r>
    </w:p>
    <w:p w:rsidR="00000000" w:rsidDel="00000000" w:rsidP="00000000" w:rsidRDefault="00000000" w:rsidRPr="00000000" w14:paraId="00000017">
      <w:pPr>
        <w:ind w:firstLine="709"/>
        <w:jc w:val="both"/>
        <w:rPr>
          <w:sz w:val="24"/>
          <w:szCs w:val="24"/>
          <w:vertAlign w:val="baseline"/>
        </w:rPr>
      </w:pPr>
      <w:r w:rsidDel="00000000" w:rsidR="00000000" w:rsidRPr="00000000">
        <w:rPr>
          <w:color w:val="000000"/>
          <w:sz w:val="24"/>
          <w:szCs w:val="24"/>
          <w:vertAlign w:val="baseline"/>
          <w:rtl w:val="0"/>
        </w:rPr>
        <w:t xml:space="preserve">Служебно са извършени справки в Регистър НБД „Население“, Регистъра на заетостта към Национална агенция за приходите (НАП) и на интернет страницата на Първо ОУ „Васил Левски“, гр. В.</w:t>
      </w:r>
      <w:r w:rsidDel="00000000" w:rsidR="00000000" w:rsidRPr="00000000">
        <w:rPr>
          <w:rtl w:val="0"/>
        </w:rPr>
      </w:r>
    </w:p>
    <w:p w:rsidR="00000000" w:rsidDel="00000000" w:rsidP="00000000" w:rsidRDefault="00000000" w:rsidRPr="00000000" w14:paraId="00000018">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9">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B">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 с вх. № С-666/17.09.2025 г. на КПК е подаден от лице с посочени три имена, адрес, ЕГН, телефон за връзка и е надлежно подписан.</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Илари Дунин е назначен за директор на Първо ОУ „Васил Левски“, гр. В. със Споразумение № РД-06-100/14.08.2025 г., сключено между него и началника на РУО – М., със задължение да постъпи на работа на 15.08.2025 година.</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в НБД „Население“ справка се установи, че Илари Дунин има дъщеря и син – Г. И. Д.-С. и С. И. Д.</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своя Заповед № РД-14-501/04.09.2025 г. Илари Дунин, в качеството си на директор на Първо ОУ „Васил Левски“, гр. В., назначава комисия във връзка с обявено свободно място за следните длъжности: „учител начален етап“ – 2 места и „учител по физическо възпитание и спорт“. Комисията следва да извърши подбор по документи и да изготви протокол в срок до 10.09.2025 г. за допуснатите и недопуснати до събеседване кандидати, да проведе събеседване с допуснатите и да изготви протоколи с класираните такива. Двете свободни места за длъжността „учител начален етап“ са обявени в Агенция по заетостта със Заявка-спецификация за свободно работно място с рег. № 56/04.09.2025 г. на Агенцията от Илари Дунин, в която е посочено, че при спечелен конкурс, с кандидата следва да се сключи срочен – 9-месечен трудов договор. Обява е публикувана и на интернет страницата на РУО – М.</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 Видно от представените по преписката документи за двете свободни места за длъжността „учител начален етап в образованието“ са подадени седем кандидатури, сред които и тази на Г. И. Д. </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Съгласно Протокол № 1/10.09.2025 г. на конкурсната комисия, до събеседване са допуснати шестима кандидати, като трима от тях имат най-висок сбор точки – П. П. с 10 т., Г. Д. с 8 т., Ц. И. с 8 точки.</w:t>
      </w:r>
    </w:p>
    <w:p w:rsidR="00000000" w:rsidDel="00000000" w:rsidP="00000000" w:rsidRDefault="00000000" w:rsidRPr="00000000" w14:paraId="00000021">
      <w:pPr>
        <w:ind w:firstLine="709"/>
        <w:jc w:val="both"/>
        <w:rPr>
          <w:color w:val="000000"/>
          <w:sz w:val="24"/>
          <w:szCs w:val="24"/>
          <w:vertAlign w:val="baseline"/>
        </w:rPr>
      </w:pPr>
      <w:r w:rsidDel="00000000" w:rsidR="00000000" w:rsidRPr="00000000">
        <w:rPr>
          <w:color w:val="000000"/>
          <w:sz w:val="24"/>
          <w:szCs w:val="24"/>
          <w:vertAlign w:val="baseline"/>
          <w:rtl w:val="0"/>
        </w:rPr>
        <w:t xml:space="preserve">Конкурсната комисия класира на първо и второ място Ц. И. и Г. Д. и съответно предлага същите да бъдат назначени на свободните 2 длъжности „учител начален етап“ в Първо ОУ „Васил Левски“, гр. В.. Това се установи от Протокол № 3/11.09.2025 г., съставен от конкурсната комисия.</w:t>
      </w:r>
    </w:p>
    <w:p w:rsidR="00000000" w:rsidDel="00000000" w:rsidP="00000000" w:rsidRDefault="00000000" w:rsidRPr="00000000" w14:paraId="00000022">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15.09.2025 г. са сключени два трудови договора – № РД-14-1/15.09.2025 г. с Ц. Д. И. и № РД-14-2/15.09.2025 г. с Г. И. Д.-С. И двата договора са подписани от Илари Дунин – директор на Първо ОУ „Васил Левски“, гр. В. Ц. И. и Г. Д. са назначени на длъжност „учител начален етап на образование“, за неопределено време и срок на изпитване в полза на работодателя 6 месеца. Предвиденото трудово възнаграждение и за двете е в размер на 2131,00 лева.</w:t>
      </w:r>
    </w:p>
    <w:p w:rsidR="00000000" w:rsidDel="00000000" w:rsidP="00000000" w:rsidRDefault="00000000" w:rsidRPr="00000000" w14:paraId="00000023">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извършена в НБД „Население“ справка не се установи между Илари Дунин и Ц. И. да е налице роднинска връзка по права линия, по съребрена линия, или по сватовство.</w:t>
      </w:r>
    </w:p>
    <w:p w:rsidR="00000000" w:rsidDel="00000000" w:rsidP="00000000" w:rsidRDefault="00000000" w:rsidRPr="00000000" w14:paraId="00000024">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Със Заявка-спецификация за свободно работно място с рег. № 67/26.09.2025 г. от Илари Дунин – директор на Първо ОУ „Васил Левски“, гр. В., в Агенция по заетостта е обявено едно свободно работно място за длъжността „помощник на учителя“ в посоченото училище. Срокът на валидност на заявката е до 03.10.2025 г., като е предвиден срочен трудов договор и трудово възнаграждение (основно или минимално/максимално заплащане, в лева или валута) от 1065 лв. до 1065 лева. Представените по преписката Критерии за подбор на помощник на учителя са утвърдени от Илари Дунин, в качеството му на директор на училището. От Дирекция „Бюро по труда“ – ДБТ – Л. към Агенция по заетостта до Първо ОУ „Васил Левски“, гр. В. е изпратено насочващо писмо от 01.10.2025 г. с кандидат за заемане на свободното работно място – С. Д.. </w:t>
      </w:r>
    </w:p>
    <w:p w:rsidR="00000000" w:rsidDel="00000000" w:rsidP="00000000" w:rsidRDefault="00000000" w:rsidRPr="00000000" w14:paraId="00000025">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Протокол № 2/29.09.2025 г. комисия, назначена от Илари Дунин, допуска до събеседване на 30.09.2025 г. С. И. Д. – единствен кандидат за обявеното работно място за длъжността „помощник на учителя“. Същата комисия предлага С. Д. да бъде назначен на вакантната длъжност със свой Протокол № 3/30.09.2025 година.</w:t>
      </w:r>
    </w:p>
    <w:p w:rsidR="00000000" w:rsidDel="00000000" w:rsidP="00000000" w:rsidRDefault="00000000" w:rsidRPr="00000000" w14:paraId="0000002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Трудов договор № РД-14-20/30.09.2025 г. С. Д. е назначен на длъжността „помощник на учителя“ в Първо ОУ „Васил Левски“, гр. В., от директора на училището и негов баща – Илари Дунин. Договорът е сключен за неопределено време и с основно месечно трудово възнаграждение в размер на 1811,00 лв., което противоречи на представената Заявка-спецификация за свободно работно място с рег. № 67/26.09.2025 г. на Агенция по заетостта.</w:t>
      </w:r>
    </w:p>
    <w:p w:rsidR="00000000" w:rsidDel="00000000" w:rsidP="00000000" w:rsidRDefault="00000000" w:rsidRPr="00000000" w14:paraId="00000027">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административната преписка е представен и Констативен протокол № КД-02-236/14.10.2025 г. за извършена проверка на място в Първо ОУ „Васил Левски“, гр. В. по сигнал, постъпил в РУО – М. Съгласно протокола, към момента на извършване на проверката информацията за обявените места за длъжността „начален учител“ е изтрита от сайта на РУО – М. от служител на училището с обяснението, че обявата е изтекла, а се обаждат кандидати за обявените места, което представлява нарушение, тъй като обявите са със срок на валидност. Във въпросния протокол са констатирани редица нарушения на конкурсната процедура, проведена за двете свободни длъжности „учител начален етап“, подробно описана по-горе. Констатирано е, че за обявената длъжност са се явили 7 кандидати, като един не е допуснат до събеседване, тъй като е в пенсионна възраст, което според РУО – М. е проява на дискриминация, а освен това в обявлението не е посочено, че до участие в подбора не се допускат пенсионери. По отношение на Г. Д. е констатирано, че в оценъчната карта са ѝ дадени 3 точки за степен „магистър“, а същата е със степен „бакалавър“, т.е. би следвало да бъде оценена със 7 точки, вместо с 8. Направен е извод, че конкурсната комисия не е работила отговорно и прецизно, след като е допуснала грешки, които биха дали отражение на резултата от първия етап от процедурата за подбор, като този факт поражда съмнения за безпристрастност и обективност при изпълнение на процедурата. Сочи се още, че  точките, получени от първия етап на процедурата, не са дали отражение на крайния резултат, тъй като в Протокол № 3/11.09.2025 г. конкурсната комисия е класирала след събеседване двама кандидати, без каквито и да е мотиви за преценката, при липса на критерии за подбор по интервю (събеседване). В хода на проверката, в присъствието на директора на училището, е проведен разговор с класирания на първо място от първия етап на подбора кандидат – П. П., като той е посочил, че не е предпочетен, тъй като не е от населеното място на територията, на която функционира училището. Това е потвърдено и от членовете на конкурсната комисия. Проверяващите са установили, че от разгледаните кандидатури, тези на П. П. и Антоанета Иванова са с най-голям професионален опит и квалификация. На вакантните длъжности са назначени други две лица – Г. Д. и Ц. И., като същите са назначени на безсрочен трудов договор, докато в заявката-спецификация, подадена към Агенция по заетостта е посочен срочен трудов договор. В следствие на извършената проверка в констативния протокол е направен извод, че процедурата за подбор за назначаване на длъжност „начален учител“ в Първо ОУ „Васил Левски“, гр. В., е проведена некоректно. Изложени са съмнения за пристрастност при подбора, предвид факта, че единият назначен кандидат за длъжността е дъщеря на директора на училището, а в хода на проверката е установено, че Илари Дунин е назначил на щат в училището и своя син. Според проверяващите, за около месец и половина от встъпването си в длъжност, директорът на Първо ОУ „Васил Левски“, гр. В. е устроил на работа децата си и този факт корелира с възползване със служебно положение за лично облагодетелстване.</w:t>
      </w:r>
    </w:p>
    <w:p w:rsidR="00000000" w:rsidDel="00000000" w:rsidP="00000000" w:rsidRDefault="00000000" w:rsidRPr="00000000" w14:paraId="00000028">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9">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A">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2B">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С-666/17.09.2025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C">
      <w:pPr>
        <w:ind w:right="-1"/>
        <w:jc w:val="both"/>
        <w:rPr>
          <w:color w:val="000000"/>
          <w:sz w:val="24"/>
          <w:szCs w:val="24"/>
          <w:vertAlign w:val="baseline"/>
        </w:rPr>
      </w:pPr>
      <w:r w:rsidDel="00000000" w:rsidR="00000000" w:rsidRPr="00000000">
        <w:rPr>
          <w:color w:val="000000"/>
          <w:sz w:val="24"/>
          <w:szCs w:val="24"/>
          <w:vertAlign w:val="baseline"/>
          <w:rtl w:val="0"/>
        </w:rPr>
        <w:tab/>
        <w:t xml:space="preserve">За да е осъществен конфликт на интереси по смисъла на чл. 70 от ЗПК следва да са кумулативно налични три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D">
      <w:pPr>
        <w:ind w:right="-1" w:firstLine="708"/>
        <w:jc w:val="both"/>
        <w:rPr>
          <w:sz w:val="24"/>
          <w:szCs w:val="24"/>
          <w:vertAlign w:val="baseline"/>
        </w:rPr>
      </w:pPr>
      <w:r w:rsidDel="00000000" w:rsidR="00000000" w:rsidRPr="00000000">
        <w:rPr>
          <w:color w:val="000000"/>
          <w:sz w:val="24"/>
          <w:szCs w:val="24"/>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r w:rsidDel="00000000" w:rsidR="00000000" w:rsidRPr="00000000">
        <w:rPr>
          <w:rtl w:val="0"/>
        </w:rPr>
      </w:r>
    </w:p>
    <w:p w:rsidR="00000000" w:rsidDel="00000000" w:rsidP="00000000" w:rsidRDefault="00000000" w:rsidRPr="00000000" w14:paraId="0000002E">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директор на Първо ОУ „Васил Левски“, гр. В., Илари Дунин</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заемащо публична длъжност по чл. 6, ал. 1, т. 50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w:t>
      </w:r>
    </w:p>
    <w:p w:rsidR="00000000" w:rsidDel="00000000" w:rsidP="00000000" w:rsidRDefault="00000000" w:rsidRPr="00000000" w14:paraId="0000002F">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30">
      <w:pPr>
        <w:ind w:right="-1" w:firstLine="720"/>
        <w:jc w:val="both"/>
        <w:rPr>
          <w:sz w:val="24"/>
          <w:szCs w:val="24"/>
          <w:vertAlign w:val="baseline"/>
        </w:rPr>
      </w:pPr>
      <w:r w:rsidDel="00000000" w:rsidR="00000000" w:rsidRPr="00000000">
        <w:rPr>
          <w:sz w:val="24"/>
          <w:szCs w:val="24"/>
          <w:vertAlign w:val="baseline"/>
          <w:rtl w:val="0"/>
        </w:rPr>
        <w:t xml:space="preserve">Съгласно чл. 257, ал. 1 от Закона за предучилищното и училищното образование (ЗПУО) орган за управление и контрол на държавните и общинските институции в системата на предучилищното и училищното образование е директорът. Директорът управлява и представлява съответната институция. Директорът на държавно и общинско училище организира и контролира цялостната дейност на институцията в съответствие с правомощията, определени с държавния образователен стандарт за статута и професионалното развитие на учителите, директорите и другите педагогически специалисти (чл. 258, ал. 1 от ЗПУО). На основание чл. 216, ал. 1 от ЗПУО трудовите договори с педагогическите специалисти се сключват и прекратяват от директора на училището.</w:t>
      </w:r>
    </w:p>
    <w:p w:rsidR="00000000" w:rsidDel="00000000" w:rsidP="00000000" w:rsidRDefault="00000000" w:rsidRPr="00000000" w14:paraId="00000031">
      <w:pPr>
        <w:ind w:right="-1" w:firstLine="720"/>
        <w:jc w:val="both"/>
        <w:rPr>
          <w:sz w:val="24"/>
          <w:szCs w:val="24"/>
          <w:vertAlign w:val="baseline"/>
        </w:rPr>
      </w:pPr>
      <w:r w:rsidDel="00000000" w:rsidR="00000000" w:rsidRPr="00000000">
        <w:rPr>
          <w:sz w:val="24"/>
          <w:szCs w:val="24"/>
          <w:vertAlign w:val="baseline"/>
          <w:rtl w:val="0"/>
        </w:rPr>
        <w:t xml:space="preserve">От извършената в регистър НБД „Население“ справка се установи, че Г. И. Д.-С. и С. И. Д. са съответно дъщеря и син на Илари Дунин, което обуславя свързаност помежду им по смисъла на § 1, т. 9, б. „а“ от ДР на ЗПК.</w:t>
      </w:r>
    </w:p>
    <w:p w:rsidR="00000000" w:rsidDel="00000000" w:rsidP="00000000" w:rsidRDefault="00000000" w:rsidRPr="00000000" w14:paraId="00000032">
      <w:pPr>
        <w:ind w:right="-1" w:firstLine="720"/>
        <w:jc w:val="both"/>
        <w:rPr>
          <w:sz w:val="24"/>
          <w:szCs w:val="24"/>
          <w:vertAlign w:val="baseline"/>
        </w:rPr>
      </w:pPr>
      <w:r w:rsidDel="00000000" w:rsidR="00000000" w:rsidRPr="00000000">
        <w:rPr>
          <w:sz w:val="24"/>
          <w:szCs w:val="24"/>
          <w:vertAlign w:val="baseline"/>
          <w:rtl w:val="0"/>
        </w:rPr>
        <w:t xml:space="preserve">От същата справка не се установи между Илари Дунин и Ц. И. да е налице роднинска връзка – по права линия, по съребрена линия – до четвърта степен включително, и по сватовство – до втора степен включително, която да е от естество да обоснове свързаност между тях по смисъла на смисъла на § 1, т. 9, б. „а“ от ДР на ЗПК.</w:t>
      </w:r>
    </w:p>
    <w:p w:rsidR="00000000" w:rsidDel="00000000" w:rsidP="00000000" w:rsidRDefault="00000000" w:rsidRPr="00000000" w14:paraId="00000033">
      <w:pPr>
        <w:ind w:right="-1" w:firstLine="720"/>
        <w:jc w:val="both"/>
        <w:rPr>
          <w:sz w:val="24"/>
          <w:szCs w:val="24"/>
          <w:vertAlign w:val="baseline"/>
        </w:rPr>
      </w:pPr>
      <w:r w:rsidDel="00000000" w:rsidR="00000000" w:rsidRPr="00000000">
        <w:rPr>
          <w:sz w:val="24"/>
          <w:szCs w:val="24"/>
          <w:vertAlign w:val="baseline"/>
          <w:rtl w:val="0"/>
        </w:rPr>
        <w:t xml:space="preserve">Съгласно разпоредбата на чл. 76 от ЗПК, лице, заемащо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 </w:t>
      </w:r>
    </w:p>
    <w:p w:rsidR="00000000" w:rsidDel="00000000" w:rsidP="00000000" w:rsidRDefault="00000000" w:rsidRPr="00000000" w14:paraId="00000034">
      <w:pPr>
        <w:ind w:right="-1" w:firstLine="720"/>
        <w:jc w:val="both"/>
        <w:rPr>
          <w:sz w:val="24"/>
          <w:szCs w:val="24"/>
          <w:vertAlign w:val="baseline"/>
        </w:rPr>
      </w:pPr>
      <w:r w:rsidDel="00000000" w:rsidR="00000000" w:rsidRPr="00000000">
        <w:rPr>
          <w:sz w:val="24"/>
          <w:szCs w:val="24"/>
          <w:vertAlign w:val="baseline"/>
          <w:rtl w:val="0"/>
        </w:rPr>
        <w:t xml:space="preserve">От представените по административната преписка документи безспорно се установи, че в качеството си на директор на Първо ОУ „Васил Левски“, гр. В., Илари Дунин е упражнил свои правомощия по служба като е сключил Трудов договор № РД-14-2/15.09.2025 г. за </w:t>
      </w:r>
      <w:r w:rsidDel="00000000" w:rsidR="00000000" w:rsidRPr="00000000">
        <w:rPr>
          <w:color w:val="000000"/>
          <w:sz w:val="24"/>
          <w:szCs w:val="24"/>
          <w:vertAlign w:val="baseline"/>
          <w:rtl w:val="0"/>
        </w:rPr>
        <w:t xml:space="preserve">длъжността „учител начален етап на образованието“ </w:t>
      </w:r>
      <w:r w:rsidDel="00000000" w:rsidR="00000000" w:rsidRPr="00000000">
        <w:rPr>
          <w:sz w:val="24"/>
          <w:szCs w:val="24"/>
          <w:vertAlign w:val="baseline"/>
          <w:rtl w:val="0"/>
        </w:rPr>
        <w:t xml:space="preserve">с Г. И. Д.-С., негова дъщеря и свързано с него лице, както и Трудов договор № РД-14-20/30.09.2025 г. за длъжността „помощник на учителя“ със С. И. Д., негов син и също свързано с него лице. </w:t>
      </w:r>
    </w:p>
    <w:p w:rsidR="00000000" w:rsidDel="00000000" w:rsidP="00000000" w:rsidRDefault="00000000" w:rsidRPr="00000000" w14:paraId="00000035">
      <w:pPr>
        <w:ind w:right="-1" w:firstLine="720"/>
        <w:jc w:val="both"/>
        <w:rPr>
          <w:color w:val="000000"/>
          <w:sz w:val="24"/>
          <w:szCs w:val="24"/>
          <w:vertAlign w:val="baseline"/>
        </w:rPr>
      </w:pPr>
      <w:r w:rsidDel="00000000" w:rsidR="00000000" w:rsidRPr="00000000">
        <w:rPr>
          <w:sz w:val="24"/>
          <w:szCs w:val="24"/>
          <w:vertAlign w:val="baseline"/>
          <w:rtl w:val="0"/>
        </w:rPr>
        <w:t xml:space="preserve">И двата трудови договора са сключени в частен интерес на свързаните с Илари Дунин лица – Г. Д.-С. и С. Д., в нарушение на чл. 76, изр. второ, предл. първо от ЗПК. Това е така, защото упражнявайки своите правомощия по служба в качеството си на директор на Първо ОУ „Васил Левски“, гр. В., Илари Дунин осигурява за своите деца облага по смисъла на </w:t>
      </w:r>
      <w:r w:rsidDel="00000000" w:rsidR="00000000" w:rsidRPr="00000000">
        <w:rPr>
          <w:color w:val="000000"/>
          <w:sz w:val="24"/>
          <w:szCs w:val="24"/>
          <w:vertAlign w:val="baseline"/>
          <w:rtl w:val="0"/>
        </w:rPr>
        <w:t xml:space="preserve">чл. 72 от ЗПК, както нематериална, под формата на привилегия, помощ, подкрепа, предимство и получаване на работа, така и материална, изразяваща се в получавания от тях доход в пари от създадените трудови правоотношения. </w:t>
      </w:r>
    </w:p>
    <w:p w:rsidR="00000000" w:rsidDel="00000000" w:rsidP="00000000" w:rsidRDefault="00000000" w:rsidRPr="00000000" w14:paraId="00000036">
      <w:pPr>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При преглед на представените документи от конкурсните процедури, по които са назначени и Г. Д.-С., и С. Д., се установиха редица нарушения, които са констатирани и от извършената проверка от РУО – Монатана, обективирана в Констативен протокол № КД-02-236/14.10.2025 г., подкрепящи извода за наличие на частен интерес за свързаните с Илари Дунин лица и негови деца. </w:t>
      </w:r>
    </w:p>
    <w:p w:rsidR="00000000" w:rsidDel="00000000" w:rsidP="00000000" w:rsidRDefault="00000000" w:rsidRPr="00000000" w14:paraId="00000037">
      <w:pPr>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сключения Трудов договор № РД-14-2/15.09.2025 г. за длъжност „учител начален етап на образование“ с Г. И. Д.-С. прави впечатление, че в оценъчната карта са ѝ дадени 3 точки за степен „магистър“, а същата е със степен „бакалавър“, т.е. тя би следвало да бъде оценена със 7 точки, вместо с 8, което има пряко влияние върху крайното класиране от проведения конкурс. Неясни остават и причините, поради които до последния етап от конкурсната процедура не са допуснати кандидати, получили повече точки при първоначалното класиране по документи. Подадената от Илари Дунин Заявка-спецификация с рег. № 56/04.09.2025 г.  на Агенция по заетостта за обявяване на свободните длъжности „начален учител“ предвижда да бъде сключен трудов договор за срок от 9 месеца, а реално е сключен безсрочен такъв, което също е в полза на свързаното с Дунин лице и негова дъщеря. В цитирания по-горе констативен протокол са направени изводи за наличие на пристрастност при извършване на подбора и за използване на служебното положение на директора на училището за лично облагодетелстване.</w:t>
      </w:r>
    </w:p>
    <w:p w:rsidR="00000000" w:rsidDel="00000000" w:rsidP="00000000" w:rsidRDefault="00000000" w:rsidRPr="00000000" w14:paraId="00000038">
      <w:pPr>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Сходни са фактите и обстоятелствата около сключения между Илари Дунин и неговия син и свързано с него лице – С. Д., Трудов договор № РД-14-20/30.09.2025 г. за длъжността „помощник на учителя“. В подадената от Илари Дунин до Агенция по заетостта Заявка-спецификация за свободно работно място с рег. № 67/26.09.2025 г. е посочено, че за свободната длъжност „помощник на учителя“ се предвижда сключване на срочен трудов договор – за 6 месеца, предвидено е трудово възнаграждение в размер на 1065 лв., както и непълно работно време с продължителност 4 часа. Условията по сключения трудов договор противоречат на предварително обявените такива – договорът е сключен за неопределено време, при 8-часов работен ден и основно месечно трудово възнаграждение в размер на 1811,00 лева. Прави впечатление и фактът, че срокът на валидност на заявката-спецификация за свободно работно място, подадена в Агенция по заетостта, е до 03.10.2025 г., а подборната процедура е проведена от назначената със заповед на Илари Дунин комисия на 29 и 30.09.2025 г., т.е. преди получаване на насочващото писмо за кандидата С. Д. от Дирекция „Бюро по труда“ – ДБТ – Л. към Агенция по заетостта с дата на издаване: 01.10.2025 г., което затвърждава извода за наличие на частен интерес за последния, като свързано с Илари Дунин лице.</w:t>
      </w:r>
    </w:p>
    <w:p w:rsidR="00000000" w:rsidDel="00000000" w:rsidP="00000000" w:rsidRDefault="00000000" w:rsidRPr="00000000" w14:paraId="00000039">
      <w:pPr>
        <w:ind w:right="-1" w:firstLine="720"/>
        <w:jc w:val="both"/>
        <w:rPr>
          <w:color w:val="000000"/>
          <w:sz w:val="24"/>
          <w:szCs w:val="24"/>
          <w:vertAlign w:val="baseline"/>
        </w:rPr>
      </w:pPr>
      <w:r w:rsidDel="00000000" w:rsidR="00000000" w:rsidRPr="00000000">
        <w:rPr>
          <w:color w:val="000000"/>
          <w:sz w:val="24"/>
          <w:szCs w:val="24"/>
          <w:vertAlign w:val="baseline"/>
          <w:rtl w:val="0"/>
        </w:rPr>
        <w:t xml:space="preserve">И при двата сключени трудови договора Илари Дунин едностранно е пренебрегнал предварително обявените условия на труд като и двата договора са сключени за неопределено време – условие, което е изцяло в полза на работника/служителя, в конкретния случай Г. Д.-С. и С. Д., като за последния е определено и значително по-високо заплащане (за пълен работен ден) от предварително заявеното (за непълен работен ден), също по неясни критерии.</w:t>
      </w:r>
    </w:p>
    <w:p w:rsidR="00000000" w:rsidDel="00000000" w:rsidP="00000000" w:rsidRDefault="00000000" w:rsidRPr="00000000" w14:paraId="0000003A">
      <w:pPr>
        <w:ind w:right="-1" w:firstLine="720"/>
        <w:jc w:val="both"/>
        <w:rPr>
          <w:sz w:val="24"/>
          <w:szCs w:val="24"/>
          <w:vertAlign w:val="baseline"/>
        </w:rPr>
      </w:pPr>
      <w:r w:rsidDel="00000000" w:rsidR="00000000" w:rsidRPr="00000000">
        <w:rPr>
          <w:color w:val="000000"/>
          <w:sz w:val="24"/>
          <w:szCs w:val="24"/>
          <w:vertAlign w:val="baseline"/>
          <w:rtl w:val="0"/>
        </w:rPr>
        <w:t xml:space="preserve">В своята съвкупност анализът на изложените факти и обстоятелства по отношение на сключените между Илари Дунин, в качеството му на директор на Първо ОУ „Васил Левски“, гр. В., и Г. Д.-С. и С. Д. – свързани с него лица, трудови договори води до обоснован извод за наличието на частен интерес за последните двама. Действително са проведени конкурсни процедури, за която цел са създадени комисии по подбор, които са класирали съответните кандидати. Големият брой допуснати нарушения в полза на двамата кандидати и свързани с Илари Дунин лица обаче, както и несъответствието между предварително обявените условия на труд за обявените свободни длъжности и условията, предоставени със сключените трудови договори и при двете назначения, сочат за липсата на обективност и безпристрастност при упражняване на служебните правомощия на директора на Първо ОУ „Васил Левски“, гр. В.  </w:t>
      </w:r>
      <w:r w:rsidDel="00000000" w:rsidR="00000000" w:rsidRPr="00000000">
        <w:rPr>
          <w:rtl w:val="0"/>
        </w:rPr>
      </w:r>
    </w:p>
    <w:p w:rsidR="00000000" w:rsidDel="00000000" w:rsidP="00000000" w:rsidRDefault="00000000" w:rsidRPr="00000000" w14:paraId="0000003B">
      <w:pPr>
        <w:ind w:right="-1" w:firstLine="720"/>
        <w:jc w:val="both"/>
        <w:rPr>
          <w:b w:val="0"/>
          <w:bCs w:val="0"/>
          <w:sz w:val="24"/>
          <w:szCs w:val="24"/>
          <w:vertAlign w:val="baseline"/>
        </w:rPr>
      </w:pPr>
      <w:r w:rsidDel="00000000" w:rsidR="00000000" w:rsidRPr="00000000">
        <w:rPr>
          <w:sz w:val="24"/>
          <w:szCs w:val="24"/>
          <w:vertAlign w:val="baseline"/>
          <w:rtl w:val="0"/>
        </w:rPr>
        <w:t xml:space="preserve">В чл. 70 от ЗПК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публична длъжност. Достатъчно е частният интерес да съществува като възможност.</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При тази ситуация той ще може да повлияе на упражняването на правомощията на съответното лице. </w:t>
      </w:r>
      <w:r w:rsidDel="00000000" w:rsidR="00000000" w:rsidRPr="00000000">
        <w:rPr>
          <w:rtl w:val="0"/>
        </w:rPr>
      </w:r>
    </w:p>
    <w:p w:rsidR="00000000" w:rsidDel="00000000" w:rsidP="00000000" w:rsidRDefault="00000000" w:rsidRPr="00000000" w14:paraId="0000003C">
      <w:pPr>
        <w:ind w:right="-1" w:firstLine="720"/>
        <w:jc w:val="both"/>
        <w:rPr>
          <w:sz w:val="24"/>
          <w:szCs w:val="24"/>
          <w:vertAlign w:val="baseline"/>
        </w:rPr>
      </w:pPr>
      <w:r w:rsidDel="00000000" w:rsidR="00000000" w:rsidRPr="00000000">
        <w:rPr>
          <w:sz w:val="24"/>
          <w:szCs w:val="24"/>
          <w:vertAlign w:val="baseline"/>
          <w:rtl w:val="0"/>
        </w:rPr>
        <w:t xml:space="preserve">За съставомерността на деянието по чл. 70 от ЗПК е достатъчно да е налице формално нарушение на посочената разпоредба, водещо до съмнение в начина, по който се осъществяват съответните висши/публични длъжности. Целта е предотвратяването на съмнения, че лицата, заемащи висши/публични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w:t>
      </w:r>
    </w:p>
    <w:p w:rsidR="00000000" w:rsidDel="00000000" w:rsidP="00000000" w:rsidRDefault="00000000" w:rsidRPr="00000000" w14:paraId="0000003D">
      <w:pPr>
        <w:ind w:right="-1" w:firstLine="720"/>
        <w:jc w:val="both"/>
        <w:rPr>
          <w:sz w:val="24"/>
          <w:szCs w:val="24"/>
          <w:vertAlign w:val="baseline"/>
        </w:rPr>
      </w:pPr>
      <w:r w:rsidDel="00000000" w:rsidR="00000000" w:rsidRPr="00000000">
        <w:rPr>
          <w:sz w:val="24"/>
          <w:szCs w:val="24"/>
          <w:vertAlign w:val="baseline"/>
          <w:rtl w:val="0"/>
        </w:rPr>
        <w:t xml:space="preserve">Конфликтът на интереси предполага наличието на частен интерес на задълженото лице или на свързаното с него лице, без да е задължително същият да е реализиран. Достатъчно е частният интерес да съществува като възможност, която мотивира лицето да действа, упражнявайки правомощията си.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на законоустановените критерии.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или ведомство.</w:t>
      </w:r>
    </w:p>
    <w:p w:rsidR="00000000" w:rsidDel="00000000" w:rsidP="00000000" w:rsidRDefault="00000000" w:rsidRPr="00000000" w14:paraId="0000003E">
      <w:pPr>
        <w:ind w:right="-1" w:firstLine="720"/>
        <w:jc w:val="both"/>
        <w:rPr>
          <w:sz w:val="24"/>
          <w:szCs w:val="24"/>
          <w:vertAlign w:val="baseline"/>
        </w:rPr>
      </w:pPr>
      <w:r w:rsidDel="00000000" w:rsidR="00000000" w:rsidRPr="00000000">
        <w:rPr>
          <w:sz w:val="24"/>
          <w:szCs w:val="24"/>
          <w:vertAlign w:val="baseline"/>
          <w:rtl w:val="0"/>
        </w:rPr>
        <w:t xml:space="preserve">В разпоредбата на чл. 81, ал. 1 и 2 от ЗПК ясно е изразена волята на законодателя относно действията, които е необходимо да бъдат предприети за предотвратяване на конфликт на интереси. Като лице, заемащо публична длъжност, Илари Дунин е следвало да си направи самоотвод, като уведоми органа по избора или назначаване за наличие на свой частен интерес и съответно не упражни горепосочените правомощия по служба.</w:t>
      </w:r>
    </w:p>
    <w:p w:rsidR="00000000" w:rsidDel="00000000" w:rsidP="00000000" w:rsidRDefault="00000000" w:rsidRPr="00000000" w14:paraId="0000003F">
      <w:pPr>
        <w:ind w:right="-1" w:firstLine="720"/>
        <w:jc w:val="both"/>
        <w:rPr>
          <w:sz w:val="24"/>
          <w:szCs w:val="24"/>
          <w:vertAlign w:val="baseline"/>
        </w:rPr>
      </w:pPr>
      <w:r w:rsidDel="00000000" w:rsidR="00000000" w:rsidRPr="00000000">
        <w:rPr>
          <w:sz w:val="24"/>
          <w:szCs w:val="24"/>
          <w:vertAlign w:val="baseline"/>
          <w:rtl w:val="0"/>
        </w:rPr>
        <w:t xml:space="preserve">Комисията приема, че като е сключил Трудов договор № РД-14-2/15.09.2025 г. за длъжността „учител начален етап на образование“ със своята дъщеря Г. Д.-С. и Трудов договор № РД-14-20/30.09.2025 г. за длъжността „помощник на учителя“ със своя син – С. Д., Илари Дунин е упражнил свои правомощия по служба в частен интерес на свързани с него лица и в нарушение на чл. 76, изр. второ, предл. първо от ЗПК, извършено чрез действия, осъществени на 15.09.2025 г. и съответно на 30.09.2025 г. в гр. В., обл. М.. </w:t>
      </w:r>
    </w:p>
    <w:p w:rsidR="00000000" w:rsidDel="00000000" w:rsidP="00000000" w:rsidRDefault="00000000" w:rsidRPr="00000000" w14:paraId="00000040">
      <w:pPr>
        <w:ind w:right="-1" w:firstLine="720"/>
        <w:jc w:val="both"/>
        <w:rPr>
          <w:sz w:val="24"/>
          <w:szCs w:val="24"/>
          <w:vertAlign w:val="baseline"/>
        </w:rPr>
      </w:pPr>
      <w:r w:rsidDel="00000000" w:rsidR="00000000" w:rsidRPr="00000000">
        <w:rPr>
          <w:sz w:val="24"/>
          <w:szCs w:val="24"/>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съответно по чл. 99 от ЗПК.</w:t>
      </w:r>
    </w:p>
    <w:p w:rsidR="00000000" w:rsidDel="00000000" w:rsidP="00000000" w:rsidRDefault="00000000" w:rsidRPr="00000000" w14:paraId="00000041">
      <w:pPr>
        <w:ind w:right="-1" w:firstLine="720"/>
        <w:jc w:val="both"/>
        <w:rPr>
          <w:sz w:val="24"/>
          <w:szCs w:val="24"/>
          <w:vertAlign w:val="baseline"/>
        </w:rPr>
      </w:pPr>
      <w:r w:rsidDel="00000000" w:rsidR="00000000" w:rsidRPr="00000000">
        <w:rPr>
          <w:sz w:val="24"/>
          <w:szCs w:val="24"/>
          <w:vertAlign w:val="baseline"/>
          <w:rtl w:val="0"/>
        </w:rPr>
        <w:t xml:space="preserve">На основание чл. 99, ал. 1 от ЗПК, във връзка с получена информация с писмо, вх. № КПК-11213-8/27.11.2025 г. на КПК, от началника на РУО – М., на отнемане в полза на държавата подлежи сума в общ размер на 284,36 лв. (двеста осемдесет и четири лева и тридесет и шест стотинки), представляваща полученото от Илари Дунин нетно дневно възнаграждение за 15.09.2025 г. (142,18 лв.) и 30.09.2025 г. (142,18 лв.) – датите, на които е извършил нарушението по чл. 76, изр. второ, предл. първо от ЗПК, посочени по-горе.</w:t>
      </w:r>
    </w:p>
    <w:p w:rsidR="00000000" w:rsidDel="00000000" w:rsidP="00000000" w:rsidRDefault="00000000" w:rsidRPr="00000000" w14:paraId="00000042">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43">
      <w:pPr>
        <w:ind w:right="-1" w:firstLine="709"/>
        <w:jc w:val="both"/>
        <w:rPr>
          <w:sz w:val="24"/>
          <w:szCs w:val="24"/>
          <w:vertAlign w:val="baseline"/>
        </w:rPr>
      </w:pPr>
      <w:r w:rsidDel="00000000" w:rsidR="00000000" w:rsidRPr="00000000">
        <w:rPr>
          <w:sz w:val="24"/>
          <w:szCs w:val="24"/>
          <w:vertAlign w:val="baseline"/>
          <w:rtl w:val="0"/>
        </w:rPr>
        <w:t xml:space="preserve">Илари Дунин е упражнил свои правомощия по служба като е издал </w:t>
      </w:r>
      <w:r w:rsidDel="00000000" w:rsidR="00000000" w:rsidRPr="00000000">
        <w:rPr>
          <w:color w:val="000000"/>
          <w:sz w:val="24"/>
          <w:szCs w:val="24"/>
          <w:vertAlign w:val="baseline"/>
          <w:rtl w:val="0"/>
        </w:rPr>
        <w:t xml:space="preserve">Заповед № РД-14-501/04.09.2025 г., с която назначава комисия във връзка с обявено свободно място за следните длъжности: „учител начален етап“ – 2 места и „учител по физическо възпитание и спорт“ и като е представил в Агенция по заетостта</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Заявка-спецификация за свободно работно място с рег. № 56/04.09.2025 г., с която е обявил двете свободни места за длъжността „начален учител“. В конкретния случай не би могъл да се търси частен интерес, нито за Дунин, нито за свързано с него лице, тъй като със заповедта се назначава комисия за провеждане на конкурс, с нея не се създават каквито и да било привилегии за него или за свързано с него лице. От друга страна заявката-спецификация не е насочена към конкретно лице, а неин адресат са всички отговарящи на посочените в нея критерии, които могат да вземат участие в подбора за обявените свободни длъжности.</w:t>
      </w:r>
      <w:r w:rsidDel="00000000" w:rsidR="00000000" w:rsidRPr="00000000">
        <w:rPr>
          <w:rtl w:val="0"/>
        </w:rPr>
      </w:r>
    </w:p>
    <w:p w:rsidR="00000000" w:rsidDel="00000000" w:rsidP="00000000" w:rsidRDefault="00000000" w:rsidRPr="00000000" w14:paraId="00000044">
      <w:pPr>
        <w:ind w:firstLine="709"/>
        <w:jc w:val="both"/>
        <w:rPr>
          <w:color w:val="000000"/>
          <w:sz w:val="24"/>
          <w:szCs w:val="24"/>
          <w:vertAlign w:val="baseline"/>
        </w:rPr>
      </w:pPr>
      <w:r w:rsidDel="00000000" w:rsidR="00000000" w:rsidRPr="00000000">
        <w:rPr>
          <w:color w:val="000000"/>
          <w:sz w:val="24"/>
          <w:szCs w:val="24"/>
          <w:vertAlign w:val="baseline"/>
          <w:rtl w:val="0"/>
        </w:rPr>
        <w:t xml:space="preserve">На 15.09.2025 г. Дунин сключва Трудов договор № РД-14-1 с Ц. Д. И. за едното от обявените свободни места за длъжността „учител начален етап“, но и в случая не може да бъде установен частен интерес, доколкото между тях не съществува свързаност по смисъла на ЗПК.  </w:t>
      </w:r>
    </w:p>
    <w:p w:rsidR="00000000" w:rsidDel="00000000" w:rsidP="00000000" w:rsidRDefault="00000000" w:rsidRPr="00000000" w14:paraId="00000045">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отношение на представената от Илари Дунин Заявка-спецификация за свободно работно място с рег. № 67/26.09.2025 г., с която в Агенция по заетостта е обявено едно свободно работно място за длъжността „помощник на учителя“, както и утвърдените от него Критерии за подбор на помощник на учителя, също не се установява наличието на частен интерес, доколкото същите не са адресирани до конкретно лице, а до всички евентуални кандидати за обявената свободна позиция в училището.</w:t>
      </w:r>
    </w:p>
    <w:p w:rsidR="00000000" w:rsidDel="00000000" w:rsidP="00000000" w:rsidRDefault="00000000" w:rsidRPr="00000000" w14:paraId="00000046">
      <w:pPr>
        <w:ind w:right="-1" w:firstLine="720"/>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Илари Дунин, в качеството му на директор на Първо ОУ „Васил Левски“, гр. В. – лице, заемащо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47">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48">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(АПК), а в случая събраните такива налагат извод, че по отношение на Илари Дунин, в качеството му на директор на Първо ОУ „Васил Левски“, гр. В., и лице, заемащо публична длъжност по чл. 6, ал. 1, т. 50 от ЗПК, са налице всички кумулативно изискуеми материалноправни предпоставки на конфликта на интереси по чл. 70 от ЗПК във връзка със сключените от него трудови договори № РД-14-2/15.09.2025 г. и № РД-14-20/30.09.2025 г. със свързаните с него лица – Г. Д.-С. и С. Д., с което същият е нарушил забраната по чл. 76, изр. второ, предл. първо от ЗПК, а именно лице на публична длъжност да сключва договори в частен интерес при изпълнение на правомощията или задълженията си по служба.</w:t>
      </w:r>
    </w:p>
    <w:p w:rsidR="00000000" w:rsidDel="00000000" w:rsidP="00000000" w:rsidRDefault="00000000" w:rsidRPr="00000000" w14:paraId="00000049">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от ЗПК във вр. § 7, ал. 2 от ПЗР на ЗПК, Комисията за противодействие на корупцията</w:t>
      </w:r>
    </w:p>
    <w:p w:rsidR="00000000" w:rsidDel="00000000" w:rsidP="00000000" w:rsidRDefault="00000000" w:rsidRPr="00000000" w14:paraId="0000004A">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4B">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C">
      <w:pPr>
        <w:ind w:left="3540" w:right="-68" w:firstLine="708.9999999999998"/>
        <w:jc w:val="both"/>
        <w:rPr>
          <w:sz w:val="24"/>
          <w:szCs w:val="24"/>
          <w:vertAlign w:val="baseline"/>
        </w:rPr>
      </w:pPr>
      <w:bookmarkStart w:colFirst="0" w:colLast="0" w:name="_fzqx8dt461s3" w:id="0"/>
      <w:bookmarkEnd w:id="0"/>
      <w:r w:rsidDel="00000000" w:rsidR="00000000" w:rsidRPr="00000000">
        <w:rPr>
          <w:rtl w:val="0"/>
        </w:rPr>
      </w:r>
    </w:p>
    <w:p w:rsidR="00000000" w:rsidDel="00000000" w:rsidP="00000000" w:rsidRDefault="00000000" w:rsidRPr="00000000" w14:paraId="0000004D">
      <w:pPr>
        <w:ind w:firstLine="709"/>
        <w:jc w:val="both"/>
        <w:rPr>
          <w:sz w:val="24"/>
          <w:szCs w:val="24"/>
          <w:vertAlign w:val="baseline"/>
        </w:rPr>
      </w:pPr>
      <w:r w:rsidDel="00000000" w:rsidR="00000000" w:rsidRPr="00000000">
        <w:rPr>
          <w:b w:val="1"/>
          <w:bCs w:val="1"/>
          <w:sz w:val="24"/>
          <w:szCs w:val="24"/>
          <w:vertAlign w:val="baseline"/>
          <w:rtl w:val="0"/>
        </w:rPr>
        <w:t xml:space="preserve">УСТАНОВЯВА</w:t>
      </w:r>
      <w:r w:rsidDel="00000000" w:rsidR="00000000" w:rsidRPr="00000000">
        <w:rPr>
          <w:sz w:val="24"/>
          <w:szCs w:val="24"/>
          <w:vertAlign w:val="baseline"/>
          <w:rtl w:val="0"/>
        </w:rPr>
        <w:t xml:space="preserve"> конфликт на интереси по чл. 70 от ЗПК по отношение на Илари Дунин с ЕГН ***, в качеството му на директор на Първо ОУ „Васил Левски“, гр. В., обл. М. и в това му качество лице, заемащо публична длъжност по чл. 6, ал. 1, т. 50 от </w:t>
      </w:r>
      <w:r w:rsidDel="00000000" w:rsidR="00000000" w:rsidRPr="00000000">
        <w:rPr>
          <w:color w:val="000000"/>
          <w:sz w:val="24"/>
          <w:szCs w:val="24"/>
          <w:vertAlign w:val="baseline"/>
          <w:rtl w:val="0"/>
        </w:rPr>
        <w:t xml:space="preserve">ЗПК</w:t>
      </w:r>
      <w:r w:rsidDel="00000000" w:rsidR="00000000" w:rsidRPr="00000000">
        <w:rPr>
          <w:sz w:val="24"/>
          <w:szCs w:val="24"/>
          <w:vertAlign w:val="baseline"/>
          <w:rtl w:val="0"/>
        </w:rPr>
        <w:t xml:space="preserve">, затова че в нарушение на забраната по чл. 76, изр. второ, предл. първо от ЗПК е сключил Трудов договор № РД-14-2/15.09.2025 г. за длъжността „учител начален етап на образование“ със своята дъщеря Г. Д.-Стафанова и Трудов договор № РД-14-20/30.09.2025 г. за длъжността „помощник на учителя“ със своя син – С. Д.</w:t>
      </w:r>
      <w:r w:rsidDel="00000000" w:rsidR="00000000" w:rsidRPr="00000000">
        <w:rPr>
          <w:color w:val="000000"/>
          <w:sz w:val="24"/>
          <w:szCs w:val="24"/>
          <w:vertAlign w:val="baseline"/>
          <w:rtl w:val="0"/>
        </w:rPr>
        <w:t xml:space="preserve">, в </w:t>
      </w:r>
      <w:r w:rsidDel="00000000" w:rsidR="00000000" w:rsidRPr="00000000">
        <w:rPr>
          <w:sz w:val="24"/>
          <w:szCs w:val="24"/>
          <w:vertAlign w:val="baseline"/>
          <w:rtl w:val="0"/>
        </w:rPr>
        <w:t xml:space="preserve">частен интерес на свързани с него лица по смисъла на § 1, т. 9, б. „а“ от ДР на ЗПК.</w:t>
      </w:r>
    </w:p>
    <w:p w:rsidR="00000000" w:rsidDel="00000000" w:rsidP="00000000" w:rsidRDefault="00000000" w:rsidRPr="00000000" w14:paraId="0000004E">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4F">
      <w:pPr>
        <w:ind w:firstLine="709"/>
        <w:jc w:val="both"/>
        <w:rPr>
          <w:color w:val="000000"/>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w:t>
      </w:r>
      <w:r w:rsidDel="00000000" w:rsidR="00000000" w:rsidRPr="00000000">
        <w:rPr>
          <w:b w:val="1"/>
          <w:bCs w:val="1"/>
          <w:sz w:val="24"/>
          <w:szCs w:val="24"/>
          <w:vertAlign w:val="baseline"/>
          <w:rtl w:val="0"/>
        </w:rPr>
        <w:t xml:space="preserve">5000</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лв.</w:t>
      </w:r>
      <w:r w:rsidDel="00000000" w:rsidR="00000000" w:rsidRPr="00000000">
        <w:rPr>
          <w:sz w:val="24"/>
          <w:szCs w:val="24"/>
          <w:vertAlign w:val="baseline"/>
          <w:rtl w:val="0"/>
        </w:rPr>
        <w:t xml:space="preserve"> (пет хиляди лева) на Илари Дунин с ЕГН *** и постоянен адрес: ***, на основание чл. 113, ал. 1 от ЗПК за осъществен конфликт на интереси по чл. 70 от ЗПК – нарушение на разпоредбата на чл. 76, изр. второ, предл. първо от ЗПК, извършено в качеството му на директор на Първо ОУ „Васил Левски“, гр. В., обл. М. и в това му качество лице, заемащо публична длъжност по чл. 6, ал. 1, т. 50 от ЗПК</w:t>
      </w:r>
      <w:r w:rsidDel="00000000" w:rsidR="00000000" w:rsidRPr="00000000">
        <w:rPr>
          <w:color w:val="000000"/>
          <w:sz w:val="24"/>
          <w:szCs w:val="24"/>
          <w:vertAlign w:val="baseline"/>
          <w:rtl w:val="0"/>
        </w:rPr>
        <w:t xml:space="preserve">.</w:t>
      </w:r>
    </w:p>
    <w:p w:rsidR="00000000" w:rsidDel="00000000" w:rsidP="00000000" w:rsidRDefault="00000000" w:rsidRPr="00000000" w14:paraId="00000050">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1">
      <w:pPr>
        <w:ind w:firstLine="709"/>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държавата от Илари Дунин с ЕГН *** и постоянен адрес: ***, на основание чл. 99, ал. 1 от ЗПК сума в размер на </w:t>
      </w:r>
      <w:r w:rsidDel="00000000" w:rsidR="00000000" w:rsidRPr="00000000">
        <w:rPr>
          <w:b w:val="1"/>
          <w:bCs w:val="1"/>
          <w:sz w:val="24"/>
          <w:szCs w:val="24"/>
          <w:vertAlign w:val="baseline"/>
          <w:rtl w:val="0"/>
        </w:rPr>
        <w:t xml:space="preserve">284,36 лв. (двеста осемдесет и четири лева и тридесет и шест стотинки)</w:t>
      </w:r>
      <w:r w:rsidDel="00000000" w:rsidR="00000000" w:rsidRPr="00000000">
        <w:rPr>
          <w:sz w:val="24"/>
          <w:szCs w:val="24"/>
          <w:vertAlign w:val="baseline"/>
          <w:rtl w:val="0"/>
        </w:rPr>
        <w:t xml:space="preserve">, представляваща полученото от него нетно дневно възнаграждение за 15.09.2025 г. и 30.09.2025 г., на които дати същият е нарушил разпоредбата на чл. 76, изр. второ, предл. първо от ЗПК.</w:t>
      </w:r>
    </w:p>
    <w:p w:rsidR="00000000" w:rsidDel="00000000" w:rsidP="00000000" w:rsidRDefault="00000000" w:rsidRPr="00000000" w14:paraId="00000052">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3">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Илари Дунин с ЕГН ***, в качеството му на директор на Първо ОУ „Васил Левски“, гр. В., обл. М. и в това му качество лице, заемащо публична длъжност по чл. 6, ал. 1, т. 50 от ЗПК, във връзка с подписани от него Заповед № РД-14-501/04.09.2025 г., Заявка-спецификация за свободно работно място с рег. № 56/04.09.2025 г. на Агенция по заетостта, Трудов договор № РД-14-1/15.09.2025 г., Заявка-спецификация за свободно работно място с рег. № 67/26.09.2025 г. на Агенция по заетостта, както и утвърдени от него Критерии за подбор на помощник на учителя, поради липса на частен интерес – негов или на свързано с него лице по смисъла на § 1, т. 9 от ДР на ЗПК.</w:t>
      </w:r>
    </w:p>
    <w:p w:rsidR="00000000" w:rsidDel="00000000" w:rsidP="00000000" w:rsidRDefault="00000000" w:rsidRPr="00000000" w14:paraId="00000054">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5">
      <w:pPr>
        <w:ind w:firstLine="709"/>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w:t>
      </w:r>
      <w:r w:rsidDel="00000000" w:rsidR="00000000" w:rsidRPr="00000000">
        <w:rPr>
          <w:b w:val="1"/>
          <w:bCs w:val="1"/>
          <w:sz w:val="24"/>
          <w:szCs w:val="24"/>
          <w:vertAlign w:val="baseline"/>
          <w:rtl w:val="0"/>
        </w:rPr>
        <w:t xml:space="preserve">5284,36 лева</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(пет хиляди двеста осемдесет и четири лева и тридесет и шест стотинки)</w:t>
      </w:r>
      <w:r w:rsidDel="00000000" w:rsidR="00000000" w:rsidRPr="00000000">
        <w:rPr>
          <w:sz w:val="24"/>
          <w:szCs w:val="24"/>
          <w:vertAlign w:val="baseline"/>
          <w:rtl w:val="0"/>
        </w:rPr>
        <w:t xml:space="preserve">, следва да се преведе по банкова сметка на КПК:</w:t>
      </w:r>
    </w:p>
    <w:p w:rsidR="00000000" w:rsidDel="00000000" w:rsidP="00000000" w:rsidRDefault="00000000" w:rsidRPr="00000000" w14:paraId="00000056">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57">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Банка: БНБ</w:t>
      </w:r>
      <w:r w:rsidDel="00000000" w:rsidR="00000000" w:rsidRPr="00000000">
        <w:rPr>
          <w:rtl w:val="0"/>
        </w:rPr>
      </w:r>
    </w:p>
    <w:p w:rsidR="00000000" w:rsidDel="00000000" w:rsidP="00000000" w:rsidRDefault="00000000" w:rsidRPr="00000000" w14:paraId="00000058">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Банкова сметка /IBAN/: BG56 BNBG 9661 3000 1455 01</w:t>
      </w:r>
      <w:r w:rsidDel="00000000" w:rsidR="00000000" w:rsidRPr="00000000">
        <w:rPr>
          <w:rtl w:val="0"/>
        </w:rPr>
      </w:r>
    </w:p>
    <w:p w:rsidR="00000000" w:rsidDel="00000000" w:rsidP="00000000" w:rsidRDefault="00000000" w:rsidRPr="00000000" w14:paraId="00000059">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5A">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5B">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5C">
      <w:pPr>
        <w:ind w:firstLine="709"/>
        <w:jc w:val="both"/>
        <w:rPr>
          <w:sz w:val="24"/>
          <w:szCs w:val="24"/>
          <w:vertAlign w:val="baseline"/>
        </w:rPr>
      </w:pPr>
      <w:r w:rsidDel="00000000" w:rsidR="00000000" w:rsidRPr="00000000">
        <w:rPr>
          <w:sz w:val="24"/>
          <w:szCs w:val="24"/>
          <w:vertAlign w:val="baseline"/>
          <w:rtl w:val="0"/>
        </w:rPr>
        <w:t xml:space="preserve">На основание чл. 92, ал. 3 от ЗПК, в 7-дневен срок, считано от датата на уведомяване за решението, сумата в размер на </w:t>
      </w:r>
      <w:r w:rsidDel="00000000" w:rsidR="00000000" w:rsidRPr="00000000">
        <w:rPr>
          <w:b w:val="1"/>
          <w:bCs w:val="1"/>
          <w:sz w:val="24"/>
          <w:szCs w:val="24"/>
          <w:vertAlign w:val="baseline"/>
          <w:rtl w:val="0"/>
        </w:rPr>
        <w:t xml:space="preserve">5284,36 лева (пет хиляди двеста осемдесет и четири лева и тридесет и шест стотинки)</w:t>
      </w:r>
      <w:r w:rsidDel="00000000" w:rsidR="00000000" w:rsidRPr="00000000">
        <w:rPr>
          <w:sz w:val="24"/>
          <w:szCs w:val="24"/>
          <w:vertAlign w:val="baseline"/>
          <w:rtl w:val="0"/>
        </w:rPr>
        <w:t xml:space="preserve"> може да бъде доброволно заплатена по горепосочената банкова сметка.</w:t>
      </w:r>
    </w:p>
    <w:p w:rsidR="00000000" w:rsidDel="00000000" w:rsidP="00000000" w:rsidRDefault="00000000" w:rsidRPr="00000000" w14:paraId="0000005D">
      <w:pPr>
        <w:ind w:firstLine="709"/>
        <w:jc w:val="both"/>
        <w:rPr>
          <w:sz w:val="24"/>
          <w:szCs w:val="24"/>
          <w:vertAlign w:val="baseline"/>
        </w:rPr>
      </w:pPr>
      <w:r w:rsidDel="00000000" w:rsidR="00000000" w:rsidRPr="00000000">
        <w:rPr>
          <w:sz w:val="24"/>
          <w:szCs w:val="24"/>
          <w:vertAlign w:val="baseline"/>
          <w:rtl w:val="0"/>
        </w:rPr>
        <w:t xml:space="preserve">На основание чл. 94, ал. 1 от ЗПК, решението може да се оспори от заинтересованото лице пред Административен съд – М., в частта, с която се установява конфликт на интереси по реда на Административнопроцесуалния кодекс, в 14-дневен срок от съобщаването му.</w:t>
      </w:r>
    </w:p>
    <w:p w:rsidR="00000000" w:rsidDel="00000000" w:rsidP="00000000" w:rsidRDefault="00000000" w:rsidRPr="00000000" w14:paraId="0000005E">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М.,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w:t>
      </w:r>
    </w:p>
    <w:p w:rsidR="00000000" w:rsidDel="00000000" w:rsidP="00000000" w:rsidRDefault="00000000" w:rsidRPr="00000000" w14:paraId="0000005F">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Илари Дунин – директор на Първо ОУ „Васил Левски“, гр. В., на основание чл. 93, т. 1 от ЗПК.</w:t>
      </w:r>
    </w:p>
    <w:p w:rsidR="00000000" w:rsidDel="00000000" w:rsidP="00000000" w:rsidRDefault="00000000" w:rsidRPr="00000000" w14:paraId="00000060">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1">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62">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3">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w:t>
      </w:r>
      <w:r w:rsidDel="00000000" w:rsidR="00000000" w:rsidRPr="00000000">
        <w:rPr>
          <w:rtl w:val="0"/>
        </w:rPr>
      </w:r>
    </w:p>
    <w:p w:rsidR="00000000" w:rsidDel="00000000" w:rsidP="00000000" w:rsidRDefault="00000000" w:rsidRPr="00000000" w14:paraId="00000064">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5">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66">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7">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68">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9">
      <w:pPr>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276"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6E">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