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7">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РС-654-24-007</w:t>
      </w:r>
      <w:r w:rsidDel="00000000" w:rsidR="00000000" w:rsidRPr="00000000">
        <w:rPr>
          <w:rtl w:val="0"/>
        </w:rPr>
      </w:r>
    </w:p>
    <w:p w:rsidR="00000000" w:rsidDel="00000000" w:rsidP="00000000" w:rsidRDefault="00000000" w:rsidRPr="00000000" w14:paraId="00000008">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9">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A">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B">
      <w:pPr>
        <w:ind w:firstLine="708"/>
        <w:jc w:val="both"/>
        <w:rPr>
          <w:sz w:val="24"/>
          <w:szCs w:val="24"/>
          <w:u w:val="single"/>
          <w:vertAlign w:val="baseline"/>
        </w:rPr>
      </w:pPr>
      <w:r w:rsidDel="00000000" w:rsidR="00000000" w:rsidRPr="00000000">
        <w:rPr>
          <w:sz w:val="24"/>
          <w:szCs w:val="24"/>
          <w:vertAlign w:val="baseline"/>
          <w:rtl w:val="0"/>
        </w:rPr>
        <w:t xml:space="preserve">Днес, 03.02.2025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C">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D">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E">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F">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tab/>
      </w:r>
      <w:r w:rsidDel="00000000" w:rsidR="00000000" w:rsidRPr="00000000">
        <w:rPr>
          <w:rtl w:val="0"/>
        </w:rPr>
      </w:r>
    </w:p>
    <w:p w:rsidR="00000000" w:rsidDel="00000000" w:rsidP="00000000" w:rsidRDefault="00000000" w:rsidRPr="00000000" w14:paraId="00000012">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3">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4">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6">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КИ-310 от 02.09.2024 г. по сигнал с вх. № С-654/26.08.2024 г. на КПК. Към производството е приобщен сигнал с вх. № С-852/15.11.2024 г. на КПК.</w:t>
      </w:r>
    </w:p>
    <w:p w:rsidR="00000000" w:rsidDel="00000000" w:rsidP="00000000" w:rsidRDefault="00000000" w:rsidRPr="00000000" w14:paraId="00000017">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Ивайло Сотиров – директор на С. „В. п.“ </w:t>
      </w:r>
    </w:p>
    <w:p w:rsidR="00000000" w:rsidDel="00000000" w:rsidP="00000000" w:rsidRDefault="00000000" w:rsidRPr="00000000" w14:paraId="00000018">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Твърди се, че Ивайло Сотиров манипулира обществени поръчки, възложени от С. „В. п.“ , с цел да набави за себе си облага. През 2024 г. Сотиров придобива моторно превозно средство марка „О.“ с рег. № ******, от търговска дружество или друго, свързано с дружеството спечелило обществена поръчка и подписало договор за доставка на автомобилна техника за нуждите на С. „В. п.“  на завишена цена в размер на 1 420 128 лева.</w:t>
      </w:r>
    </w:p>
    <w:p w:rsidR="00000000" w:rsidDel="00000000" w:rsidP="00000000" w:rsidRDefault="00000000" w:rsidRPr="00000000" w14:paraId="00000019">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Във връзка с твърденията в сигнала Комисията е изискала и получила с писмо вх. № КПК-10046/14.10.2024 г. на КПК от главния секретар на президента на Република България заверени копия на Указ № **** от 2021 г. на президента на Република България и декларация по чл. 35, ал. 1, т. 1 от Закона за противодействие на корупцията и за отнемане на незаконно придобитото имущество (отм.) на Сотиров.</w:t>
      </w:r>
    </w:p>
    <w:p w:rsidR="00000000" w:rsidDel="00000000" w:rsidP="00000000" w:rsidRDefault="00000000" w:rsidRPr="00000000" w14:paraId="0000001A">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С писмо вх. № КПК-100046-4/11.12.2024 г. от И. К. – представител на „О. Л.“ ЕООД са получени заверени копия на следните документи: Договор за финансов лизинг; Приложение А – Погасителен план; Приложение Б – Разходи; Приложение В – Информация относно обработката на лични данни на физически лица и Копие на Приемо-предавателен протокол.</w:t>
      </w:r>
    </w:p>
    <w:p w:rsidR="00000000" w:rsidDel="00000000" w:rsidP="00000000" w:rsidRDefault="00000000" w:rsidRPr="00000000" w14:paraId="0000001B">
      <w:pPr>
        <w:tabs>
          <w:tab w:val="left" w:leader="none" w:pos="426"/>
          <w:tab w:val="left" w:leader="none" w:pos="709"/>
          <w:tab w:val="left" w:leader="none" w:pos="851"/>
        </w:tabs>
        <w:jc w:val="both"/>
        <w:rPr>
          <w:sz w:val="24"/>
          <w:szCs w:val="24"/>
          <w:vertAlign w:val="baseline"/>
        </w:rPr>
      </w:pPr>
      <w:r w:rsidDel="00000000" w:rsidR="00000000" w:rsidRPr="00000000">
        <w:rPr>
          <w:rtl w:val="0"/>
        </w:rPr>
      </w:r>
    </w:p>
    <w:p w:rsidR="00000000" w:rsidDel="00000000" w:rsidP="00000000" w:rsidRDefault="00000000" w:rsidRPr="00000000" w14:paraId="0000001C">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Служебно са извършени справки в НБД „Население“, на електронната страница на С. „В. п.“ , Търговски регистър и регистър на юридическите лица с нестопанска цел (ТРРЮЛНЦ), Портала за обществени поръчки към Агенцията по обществени поръчки и Централна база – КАТ.</w:t>
      </w:r>
    </w:p>
    <w:p w:rsidR="00000000" w:rsidDel="00000000" w:rsidP="00000000" w:rsidRDefault="00000000" w:rsidRPr="00000000" w14:paraId="0000001D">
      <w:pPr>
        <w:tabs>
          <w:tab w:val="left" w:leader="none" w:pos="426"/>
          <w:tab w:val="left" w:leader="none" w:pos="709"/>
          <w:tab w:val="left" w:leader="none" w:pos="851"/>
        </w:tabs>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E">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F">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С Указ № *** от 30.07.2021 г. на президента на Република България, на основание чл. 100, ал. 2 от Конституцията на Република България във връзка с чл. 19, т. 4 и чл. 146, т. 1 от Закона за отбраната и въоръжените сили на Република България Ивайло Сотиров е назначен да изпълнява длъжността директор на С. „В. п.“  и е удостоен с висше офицерско звание „бригаден генерал“. Изпълнението на Указа е възложено на министъра на отбраната.</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Ивайло Сотиров подава декларация по чл. 35, ал. 1, т. 1 от Закона за противодействие на корупцията и за отнемане на незаконно придобитото имущество, регистрирана с вх. № 326 от 10.08.2021 г. на Администрацията на президента на Република България. В нея посочва, че не са налице несъвместимостите, предвидени в Закона за отбраната и въоръжените сили на Република България и Правилника за прилагане на закона за Военната полиция.</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От извършената подробна справка на интернет адреса на</w:t>
      </w:r>
      <w:r w:rsidDel="00000000" w:rsidR="00000000" w:rsidRPr="00000000">
        <w:rPr>
          <w:vertAlign w:val="baseline"/>
          <w:rtl w:val="0"/>
        </w:rPr>
        <w:t xml:space="preserve"> </w:t>
      </w:r>
      <w:r w:rsidDel="00000000" w:rsidR="00000000" w:rsidRPr="00000000">
        <w:rPr>
          <w:sz w:val="24"/>
          <w:szCs w:val="24"/>
          <w:vertAlign w:val="baseline"/>
          <w:rtl w:val="0"/>
        </w:rPr>
        <w:t xml:space="preserve">Портала за обществени поръчки към Агенцията по обществени поръчки се установи, че на основание чл. 22, ал.1 от Закона за обществените поръчки (ЗОП) с </w:t>
      </w:r>
      <w:r w:rsidDel="00000000" w:rsidR="00000000" w:rsidRPr="00000000">
        <w:rPr>
          <w:b w:val="1"/>
          <w:bCs w:val="1"/>
          <w:sz w:val="24"/>
          <w:szCs w:val="24"/>
          <w:vertAlign w:val="baseline"/>
          <w:rtl w:val="0"/>
        </w:rPr>
        <w:t xml:space="preserve">Решение № ******* от 16.10.2023 г. на Л. Д. - заместник-директор на С. „В. п.“  и упълномощено лице по ЗОП със Заповед № ******/10.09.2021 г. на директора на С. „В. п.“ </w:t>
      </w:r>
      <w:r w:rsidDel="00000000" w:rsidR="00000000" w:rsidRPr="00000000">
        <w:rPr>
          <w:sz w:val="24"/>
          <w:szCs w:val="24"/>
          <w:vertAlign w:val="baseline"/>
          <w:rtl w:val="0"/>
        </w:rPr>
        <w:t xml:space="preserve"> е обявена процедура по провеждане на обществена поръчка с наименование: „Доставка на автомобилна техника за нуждите на С. „В. п.“ . Настоящата поръчка е проведена чрез открита процедура, имала за цел сключване на рамкови споразумения с избраните изпълнители по следните обособени позиции: Обособена позиция № 1 „Доставка на лек автомобил с нормална проходимост за С. „В. п.“ , включваща доставка на 12 (дванадесет) броя леки автомобили с нормална проходимост (ЛАНП), съгласно техническа спецификация (ТС) № 114-50/30.08.2023 г. и Обособена позиция № 2 „Доставка на лек автомобил с нормална проходимост със специален режим на движение за С. „В. п.“ , включваща доставка на 20 (двадесет) броя леки автомобили с нормална проходимост (ЛАНП) със специален режим на движение, съгласно техническа спецификация (ТС) № 114-49/30.08.2023 година. Прогнозната обща стойност е 1444746.67 лв. без ДДС. </w:t>
      </w:r>
    </w:p>
    <w:p w:rsidR="00000000" w:rsidDel="00000000" w:rsidP="00000000" w:rsidRDefault="00000000" w:rsidRPr="00000000" w14:paraId="00000023">
      <w:pPr>
        <w:ind w:firstLine="709"/>
        <w:jc w:val="both"/>
        <w:rPr>
          <w:sz w:val="24"/>
          <w:szCs w:val="24"/>
          <w:vertAlign w:val="baseline"/>
        </w:rPr>
      </w:pPr>
      <w:r w:rsidDel="00000000" w:rsidR="00000000" w:rsidRPr="00000000">
        <w:rPr>
          <w:b w:val="1"/>
          <w:bCs w:val="1"/>
          <w:sz w:val="24"/>
          <w:szCs w:val="24"/>
          <w:vertAlign w:val="baseline"/>
          <w:rtl w:val="0"/>
        </w:rPr>
        <w:t xml:space="preserve">Със Заповед *******/17.11.2023 г. 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Л. Д. - заместник-директор на С. „В. п.“  и упълномощено лице по ЗОП със Заповед № *****/10.09.2021 г. на директора на С. „В. п.“  </w:t>
      </w:r>
      <w:r w:rsidDel="00000000" w:rsidR="00000000" w:rsidRPr="00000000">
        <w:rPr>
          <w:sz w:val="24"/>
          <w:szCs w:val="24"/>
          <w:vertAlign w:val="baseline"/>
          <w:rtl w:val="0"/>
        </w:rPr>
        <w:t xml:space="preserve">е определен състава на комисията за извършване на подбор на участниците, разглеждането и оценката на офертите в открита процедура за възлагане на обществена поръчка с предмет: „Доставка на автомобилна техника за нуждите на С. „В. п.“ , открита с  Решение № ******* от 16.10.2023 г., обявена в Регистъра на обществените поръчки, част от платформата „Електронни обществени поръчки“. </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Комисията за провеждане на обществената поръчка е обективирала своята работа в Протокол № 1 от 16.11.2023 г., Протокол № 2 от 27.11.2023 г. и</w:t>
      </w:r>
      <w:r w:rsidDel="00000000" w:rsidR="00000000" w:rsidRPr="00000000">
        <w:rPr>
          <w:vertAlign w:val="baseline"/>
          <w:rtl w:val="0"/>
        </w:rPr>
        <w:t xml:space="preserve"> П</w:t>
      </w:r>
      <w:r w:rsidDel="00000000" w:rsidR="00000000" w:rsidRPr="00000000">
        <w:rPr>
          <w:sz w:val="24"/>
          <w:szCs w:val="24"/>
          <w:vertAlign w:val="baseline"/>
          <w:rtl w:val="0"/>
        </w:rPr>
        <w:t xml:space="preserve">ротокол от 28.11.2023 г. от разглеждане на ценовите предложения, оценка и класиране на участниците.</w:t>
      </w:r>
    </w:p>
    <w:p w:rsidR="00000000" w:rsidDel="00000000" w:rsidP="00000000" w:rsidRDefault="00000000" w:rsidRPr="00000000" w14:paraId="00000025">
      <w:pPr>
        <w:ind w:firstLine="709"/>
        <w:jc w:val="both"/>
        <w:rPr>
          <w:sz w:val="24"/>
          <w:szCs w:val="24"/>
          <w:vertAlign w:val="baseline"/>
        </w:rPr>
      </w:pPr>
      <w:r w:rsidDel="00000000" w:rsidR="00000000" w:rsidRPr="00000000">
        <w:rPr>
          <w:b w:val="1"/>
          <w:bCs w:val="1"/>
          <w:sz w:val="24"/>
          <w:szCs w:val="24"/>
          <w:vertAlign w:val="baseline"/>
          <w:rtl w:val="0"/>
        </w:rPr>
        <w:t xml:space="preserve">Видно от утвърден от</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Л. Д. - заместник-директор на С. „В. п.“  и упълномощено лице по ЗОП със Заповед № *******/10.09.2021 г. на директора на С. „В. п.“ </w:t>
      </w:r>
      <w:r w:rsidDel="00000000" w:rsidR="00000000" w:rsidRPr="00000000">
        <w:rPr>
          <w:sz w:val="24"/>
          <w:szCs w:val="24"/>
          <w:vertAlign w:val="baseline"/>
          <w:rtl w:val="0"/>
        </w:rPr>
        <w:t xml:space="preserve"> Доклад по чл. 103, ал. 3 от ЗОП и чл. 60 от Правилника за прилагане на Закона за обществените поръчки (ППЗОП) на </w:t>
      </w:r>
      <w:r w:rsidDel="00000000" w:rsidR="00000000" w:rsidRPr="00000000">
        <w:rPr>
          <w:b w:val="1"/>
          <w:bCs w:val="1"/>
          <w:sz w:val="24"/>
          <w:szCs w:val="24"/>
          <w:vertAlign w:val="baseline"/>
          <w:rtl w:val="0"/>
        </w:rPr>
        <w:t xml:space="preserve">назначената със Заповед № *******/16.11.2023 г. на Л. Д.</w:t>
      </w:r>
      <w:r w:rsidDel="00000000" w:rsidR="00000000" w:rsidRPr="00000000">
        <w:rPr>
          <w:sz w:val="24"/>
          <w:szCs w:val="24"/>
          <w:vertAlign w:val="baseline"/>
          <w:rtl w:val="0"/>
        </w:rPr>
        <w:t xml:space="preserve">, комисията за извършване на подбор на участниците, разглеждане и оценка на офертите в открита процедура за възлагане на обществена поръчка с предмет „Доставка на автомобилна техника за нуждите на С. „В. п.“ , открита с решение *******/20.10.2023 г., обявена в Регистъра на обществените поръчки под номер ********* е посочено, че по обособена позиция № 1 „Доставка на лек автомобил с нормална проходимост за С. „В. п.“  до участие са допуснати - „О. А.” ООД, „А. Ф.” ООД и „И. А.” ООД. По обособена позиция № 2 „Доставка на лек автомобил с нормална проходимост със специален режим на движение за С. „В. п.“  са допуснати за участие „О. А.” ООД, „А. Ф.” ООД и „И. А.” ООД.</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По отношение на класиране на участниците и предложение за сключване на договори с класираните на първо място участници, на основание Протоколи peг. № № ****/17.11.2023 г., ******/27.11.2023 г. и ******/28.11.2023 г. и определени икономически най-изгодни оферти по обособена позиция № 1 и обособена позиция № 2 въз основа на критерий за възлагане съгласно чл. 70, ал. 2, т. 1 от ЗОП - </w:t>
      </w:r>
      <w:r w:rsidDel="00000000" w:rsidR="00000000" w:rsidRPr="00000000">
        <w:rPr>
          <w:b w:val="1"/>
          <w:bCs w:val="1"/>
          <w:sz w:val="24"/>
          <w:szCs w:val="24"/>
          <w:vertAlign w:val="baseline"/>
          <w:rtl w:val="0"/>
        </w:rPr>
        <w:t xml:space="preserve">най-ниска цена</w:t>
      </w:r>
      <w:r w:rsidDel="00000000" w:rsidR="00000000" w:rsidRPr="00000000">
        <w:rPr>
          <w:sz w:val="24"/>
          <w:szCs w:val="24"/>
          <w:vertAlign w:val="baseline"/>
          <w:rtl w:val="0"/>
        </w:rPr>
        <w:t xml:space="preserve">, комисията е предложила следното класиране:</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1. По обособена позиция № 1 „Доставка на лек автомобил с нормална проходимост за С. „В. п.“  на първо място „О. А.” ООД,  второ място - „А. Ф.” ООД и на трето място - „И. А.” ООД. Комисията предлага по обособена позиция № 1 да се сключи рамково споразумение с класирания на първо място участник „О. А.” ООД с обща стойност за изпълнение на поръчката в размер на 430 440,00 (четиристотин и тридесет хиляди четиристотин и четиридесет) лева без включен ДДС или 516 528,00 (петстотин и шестнадесет хиляди петстотин двадесет и осем) лева с включен ДДС.</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2. По обособена позиция № 2 „Доставка на лек автомобил с нормална проходимост със специален режим на движение за С. „В. п.“ : на първо място - „О. А.” ООД, на второ място - „А. Ф.” ООД и на трето място - „И. А.” ООД. Комисията предлага по обособена позиция № 2 да се сключи рамково споразумение с класирания на първо място участник „О. А.” ООД с обща стойност за изпълнение на поръчката в размер на 753 000,00 (седемстотин петдесет и три хиляди) лева без включен ДДС или 903 600,00 (деветстотин и три хиляди и шестстотин) лева с включен ДДС.</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С  Решение </w:t>
      </w:r>
      <w:r w:rsidDel="00000000" w:rsidR="00000000" w:rsidRPr="00000000">
        <w:rPr>
          <w:b w:val="1"/>
          <w:bCs w:val="1"/>
          <w:sz w:val="24"/>
          <w:szCs w:val="24"/>
          <w:vertAlign w:val="baseline"/>
          <w:rtl w:val="0"/>
        </w:rPr>
        <w:t xml:space="preserve">на Л. Д. - заместник-директора на С. „В. п.“ , </w:t>
      </w:r>
      <w:r w:rsidDel="00000000" w:rsidR="00000000" w:rsidRPr="00000000">
        <w:rPr>
          <w:sz w:val="24"/>
          <w:szCs w:val="24"/>
          <w:vertAlign w:val="baseline"/>
          <w:rtl w:val="0"/>
        </w:rPr>
        <w:t xml:space="preserve">относно определяне на изпълнител за сключване на рамково споразумение по обществена поръчка с предмет: „Доставка на автомобилна техника за нуждите на С. „В. п.“  по обособена позиция № 1„Доставка на лек автомобил с нормална проходимост за С. „В. п.“ , на основание чл. 22, ал. 1, т. 6 и ал. 5, чл. 106, ал. 6, предложение първо и чл. 108, т. 2, във връзка с чл. 109 от ЗОП, заповед № *******/10.09.2021 г. на директора на С. „В. п.“  относно определяне и упълномощаване длъжностни лица да организират и възлагат обществени поръчки по ЗОП, утвърден доклад рег. № *****/28.11.2023 г., изготвен на основание чл. 103, ал. 4 от ЗОП и чл. 60 от ППЗОП, от комисия назначена със Заповед № ******/16.11.2023 г. за извършване на подбор на участниците, разглеждане и оценка на офертите в открита процедура за сключване на рамково споразумение за възлагане на обществена поръчка с предмет: „Доставка на автомобилна техника за нуждите на С. „В. п.“  по обособена позиция № 1 „Доставка на лек автомобил с нормална проходимост за С. „В. п.“ , открита с решение *******/20.10.2023 г, обявена в Регистъра на обществените поръчки под номер ********, с прогнозна стойност 523 030,00 (петстотин двадесет и три хиляди и тридесет) лева без включен ДДС, е определен за изпълнител на обществената поръчка по обособена позиция № 1 „О. А.” ООД с ЕИК ******.</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С Решение </w:t>
      </w:r>
      <w:r w:rsidDel="00000000" w:rsidR="00000000" w:rsidRPr="00000000">
        <w:rPr>
          <w:b w:val="1"/>
          <w:bCs w:val="1"/>
          <w:sz w:val="24"/>
          <w:szCs w:val="24"/>
          <w:vertAlign w:val="baseline"/>
          <w:rtl w:val="0"/>
        </w:rPr>
        <w:t xml:space="preserve">на Л. Д. - заместник-директора на С. „В. п.“</w:t>
      </w:r>
      <w:r w:rsidDel="00000000" w:rsidR="00000000" w:rsidRPr="00000000">
        <w:rPr>
          <w:sz w:val="24"/>
          <w:szCs w:val="24"/>
          <w:vertAlign w:val="baseline"/>
          <w:rtl w:val="0"/>
        </w:rPr>
        <w:t xml:space="preserve">, относно  определяне на изпълнител за сключване на рамково споразумение по обществена поръчка с предмет: „Доставка на автомобилна техника за нуждите на С. „В. п.“  по обособена позиция № 2 „Доставка на лек автомобил с нормална проходимост със специален режим на движение за С. „В. п.“ , на основание чл. 22, ал. 1, т. 6 и ал. 5, чл. 106, ал. 6, предложение първо и чл. 108, т. 2, във връзка с чл. 109 от ЗОП, Заповед № *******/10.09.2021 г. на директора на С. „В. п.“ относно определяне и упълномощаване длъжностни лица да организират и възлагат обществени поръчки по ЗОП, утвърден доклад рег. № ******/28.11.2023 г., изготвен на основание чл. 103, ал. 4 от ЗОП и чл. 60 от ППЗОП, от комисия назначена със заповед № ******/16.11.2023 г. за извършване на подбор на участниците, разглеждане и оценка на офертите в открита процедура за сключване на рамково споразумение за възлагане на обществена поръчка с предмет: „Доставка на автомобилна техника за нуждите на С. „В. п.“  по обособена позиция № 2 „Доставка на лек автомобил с нормална проходимост със специален режим на движение за С. „В. п.“ , открита с решение *******/20.10.2023 г., обявена в Регистъра на обществените поръчки под номер *********, с прогнозна стойност 921 716,67 (деветстотин двадесет и една хиляди седемстотин и шестнадесет и 0,67) лева без включен ДДС, е определен за изпълнител на обществената поръчка по обособена позиция № 2 „О. А.” ООД . </w:t>
      </w:r>
    </w:p>
    <w:p w:rsidR="00000000" w:rsidDel="00000000" w:rsidP="00000000" w:rsidRDefault="00000000" w:rsidRPr="00000000" w14:paraId="0000002B">
      <w:pPr>
        <w:ind w:firstLine="709"/>
        <w:jc w:val="both"/>
        <w:rPr>
          <w:sz w:val="24"/>
          <w:szCs w:val="24"/>
          <w:vertAlign w:val="baseline"/>
        </w:rPr>
      </w:pPr>
      <w:r w:rsidDel="00000000" w:rsidR="00000000" w:rsidRPr="00000000">
        <w:rPr>
          <w:b w:val="1"/>
          <w:bCs w:val="1"/>
          <w:sz w:val="24"/>
          <w:szCs w:val="24"/>
          <w:vertAlign w:val="baseline"/>
          <w:rtl w:val="0"/>
        </w:rPr>
        <w:t xml:space="preserve">На 14.12.2023 г. </w:t>
      </w:r>
      <w:r w:rsidDel="00000000" w:rsidR="00000000" w:rsidRPr="00000000">
        <w:rPr>
          <w:sz w:val="24"/>
          <w:szCs w:val="24"/>
          <w:vertAlign w:val="baseline"/>
          <w:rtl w:val="0"/>
        </w:rPr>
        <w:t xml:space="preserve">е сключено рамково споразумение</w:t>
      </w:r>
      <w:r w:rsidDel="00000000" w:rsidR="00000000" w:rsidRPr="00000000">
        <w:rPr>
          <w:vertAlign w:val="baseline"/>
          <w:rtl w:val="0"/>
        </w:rPr>
        <w:t xml:space="preserve"> </w:t>
      </w:r>
      <w:r w:rsidDel="00000000" w:rsidR="00000000" w:rsidRPr="00000000">
        <w:rPr>
          <w:sz w:val="24"/>
          <w:szCs w:val="24"/>
          <w:vertAlign w:val="baseline"/>
          <w:rtl w:val="0"/>
        </w:rPr>
        <w:t xml:space="preserve">№ **** между</w:t>
      </w:r>
      <w:r w:rsidDel="00000000" w:rsidR="00000000" w:rsidRPr="00000000">
        <w:rPr>
          <w:vertAlign w:val="baseline"/>
          <w:rtl w:val="0"/>
        </w:rPr>
        <w:t xml:space="preserve"> </w:t>
      </w:r>
      <w:r w:rsidDel="00000000" w:rsidR="00000000" w:rsidRPr="00000000">
        <w:rPr>
          <w:sz w:val="24"/>
          <w:szCs w:val="24"/>
          <w:vertAlign w:val="baseline"/>
          <w:rtl w:val="0"/>
        </w:rPr>
        <w:t xml:space="preserve">С. „В. п.“ , представлявана от директора на службата бригаден генерал Ивайло Сотиров, чрез </w:t>
      </w:r>
      <w:r w:rsidDel="00000000" w:rsidR="00000000" w:rsidRPr="00000000">
        <w:rPr>
          <w:b w:val="1"/>
          <w:bCs w:val="1"/>
          <w:sz w:val="24"/>
          <w:szCs w:val="24"/>
          <w:vertAlign w:val="baseline"/>
          <w:rtl w:val="0"/>
        </w:rPr>
        <w:t xml:space="preserve">Л. Д., упълномощен със заповед № *******/10.09.2021 г. на директора на С. „В. п.“ , и Д. А. -началник на отдел „Финансово-счетоводен” (възложител)</w:t>
      </w:r>
      <w:r w:rsidDel="00000000" w:rsidR="00000000" w:rsidRPr="00000000">
        <w:rPr>
          <w:sz w:val="24"/>
          <w:szCs w:val="24"/>
          <w:vertAlign w:val="baseline"/>
          <w:rtl w:val="0"/>
        </w:rPr>
        <w:t xml:space="preserve">, и „О. А.” ООД, ЕИК: ******, представлявано от З. А. , в качеството му на управител (изпълнител) по обособена позиция № 1 „Доставка на лек автомобил с нормална проходимост за С. „В. п.“  за следното: Възложителят възлага, а изпълнителят приема да сключи договори за доставка и да достави 12 (дванадесет) броя автомобили, с нормална проходимост, марка „Р.“, „М. с.“, цвят бял, в съответствие с техническа спецификация ******/30.08.2023 г. (Приложение № 1) и детайлно описани в Техническото и Ценово предложение на Изпълнителя (Приложения № 2 и № 3), неразделна част от споразумението и в съответствие с изискванията на Възложителя. Видът, техническите данни и характеристики на автомобилите, които следва да достави Изпълнителят са подробно посочени в Техническата спецификация на Възложителя, (Приложение № 1) и в Техническото предложение на Изпълнителя (Приложение № 2), представляващи неразделна част от споразумението; За всяка доставка между възложителя и изпълнителя се сключва конкретен договор въз основа на конкретно заявен брой автомобили и осигурени финансови средства за съответната бюджетна година в периода на действие на рамковото споразумение. Възложителят си запазва правото да заявява за доставка цялото количество автомобили наведнъж или в рамките на две доставки. Преди сключването на договор за конкретна доставка, възложителят отправя писмена покана (заявка) за доставка на автомобили, като посочва количество (брой) автомобили, марка, модел, единична цена и обща стойност без и с включен ДДС, и определя срок за сключването му. Общата стойност на конкретните договори, сключвани въз основа на рамковото споразумение, не следва да надхвърля 430 440,00 (четиристотин и тридесет хиляди четиристотин и четиридесет) лева без ДДС или 516 528,00 (петстотин и шестнадесет хиляди петстотин двадесет и осем) лева с включен ДДС. Възложителят си запазва правото да не сключи конкретен договор при неосигуреност на финансови средства по бюджета му за съответната година (в срока на рамковото споразумение), като за това не дължи неустойка или друго обезщетение.</w:t>
      </w:r>
    </w:p>
    <w:p w:rsidR="00000000" w:rsidDel="00000000" w:rsidP="00000000" w:rsidRDefault="00000000" w:rsidRPr="00000000" w14:paraId="0000002C">
      <w:pPr>
        <w:ind w:firstLine="709"/>
        <w:jc w:val="both"/>
        <w:rPr>
          <w:sz w:val="24"/>
          <w:szCs w:val="24"/>
          <w:vertAlign w:val="baseline"/>
        </w:rPr>
      </w:pPr>
      <w:r w:rsidDel="00000000" w:rsidR="00000000" w:rsidRPr="00000000">
        <w:rPr>
          <w:b w:val="1"/>
          <w:bCs w:val="1"/>
          <w:sz w:val="24"/>
          <w:szCs w:val="24"/>
          <w:vertAlign w:val="baseline"/>
          <w:rtl w:val="0"/>
        </w:rPr>
        <w:t xml:space="preserve">На 14.12.2023 г.</w:t>
      </w:r>
      <w:r w:rsidDel="00000000" w:rsidR="00000000" w:rsidRPr="00000000">
        <w:rPr>
          <w:sz w:val="24"/>
          <w:szCs w:val="24"/>
          <w:vertAlign w:val="baseline"/>
          <w:rtl w:val="0"/>
        </w:rPr>
        <w:t xml:space="preserve"> е сключено рамково споразумение № ***** между С. „В. п.“ , представлявана от директора на службата бригаден генерал Ивайло Сотиров, </w:t>
      </w:r>
      <w:r w:rsidDel="00000000" w:rsidR="00000000" w:rsidRPr="00000000">
        <w:rPr>
          <w:b w:val="1"/>
          <w:bCs w:val="1"/>
          <w:sz w:val="24"/>
          <w:szCs w:val="24"/>
          <w:vertAlign w:val="baseline"/>
          <w:rtl w:val="0"/>
        </w:rPr>
        <w:t xml:space="preserve">чрез Л. Д., упълномощен със заповед № *******/10.09.2021 г. на директора на С. „В. п.“ , и Д. А. - началник на отдел „Финансово-счетоводен” (възложител)</w:t>
      </w:r>
      <w:r w:rsidDel="00000000" w:rsidR="00000000" w:rsidRPr="00000000">
        <w:rPr>
          <w:sz w:val="24"/>
          <w:szCs w:val="24"/>
          <w:vertAlign w:val="baseline"/>
          <w:rtl w:val="0"/>
        </w:rPr>
        <w:t xml:space="preserve">, и „О. А.” ООД, ЕИК: ******, представлявано от З. А. , в качеството му на управител (изпълнител), за определяне на изпълнител на обществена поръчка с предмет: „Доставка на автомобилна техника за нуждите на С. „В. п.“  по обособена позиция № 2 „Доставка на лек автомобил с нормална проходимост със специален режим на движение за С. „В. п.“  за следното: Възложителят възлага, а изпълнителят приема да сключи договори за доставка и да достави 20 (двадесет) броя автомобили, с нормална проходимост със специален режим на движение, марка „Р.“, „М. с.“, в съответствие с техническа спецификация № ******/30.08.2023 г. (Приложение № 1) и детайлно описани в Техническото и Ценово предложение на Изпълнителя (Приложения № 2 и № 3), неразделна част от споразумението и в съответствие с изискванията на Възложителя. Видът, техническите данни и характеристики на автомобилите, които следва да достави Изпълнителят са подробно посочени в Техническата спецификация на Възложителя, (Приложение № 1) и в Техническото предложение. на Изпълнителя (Приложение № 2), представляващи неразделна част от споразумението. Общата стойност на конкретните договори, сключвани въз основа на рамковото споразумение, не следва да надхвърля 753 000,00 (седемстотин петдесет и три хиляди) лева без ДДС или 903 600,00 (деветстотин и три хиляди и шестстотин) лева с включен ДДС. Цената за доставка на 1 (един) брой автомобил, предмет на споразумението, е в размер на 37 650,00 (тридесет и седем хиляди шестстотин и петдесет) лева без ДДС или 45 180,00 (четиридесет и пет хиляди сто и осемдесет) лева с включен ДДС, съгласно Ценовото предложение на Изпълнителя (Приложение № 3), неразделна част от рамковото споразумение.</w:t>
      </w:r>
    </w:p>
    <w:p w:rsidR="00000000" w:rsidDel="00000000" w:rsidP="00000000" w:rsidRDefault="00000000" w:rsidRPr="00000000" w14:paraId="0000002D">
      <w:pPr>
        <w:ind w:firstLine="709"/>
        <w:jc w:val="both"/>
        <w:rPr>
          <w:sz w:val="24"/>
          <w:szCs w:val="24"/>
          <w:vertAlign w:val="baseline"/>
        </w:rPr>
      </w:pPr>
      <w:r w:rsidDel="00000000" w:rsidR="00000000" w:rsidRPr="00000000">
        <w:rPr>
          <w:b w:val="1"/>
          <w:bCs w:val="1"/>
          <w:sz w:val="24"/>
          <w:szCs w:val="24"/>
          <w:vertAlign w:val="baseline"/>
          <w:rtl w:val="0"/>
        </w:rPr>
        <w:t xml:space="preserve">На 15.12.2023 г.</w:t>
      </w:r>
      <w:r w:rsidDel="00000000" w:rsidR="00000000" w:rsidRPr="00000000">
        <w:rPr>
          <w:sz w:val="24"/>
          <w:szCs w:val="24"/>
          <w:vertAlign w:val="baseline"/>
          <w:rtl w:val="0"/>
        </w:rPr>
        <w:t xml:space="preserve"> е сключен Договор № **** между С. „В. п.“ , представлявана от директора бригаден генерал Ивайло Сотиров, </w:t>
      </w:r>
      <w:r w:rsidDel="00000000" w:rsidR="00000000" w:rsidRPr="00000000">
        <w:rPr>
          <w:b w:val="1"/>
          <w:bCs w:val="1"/>
          <w:sz w:val="24"/>
          <w:szCs w:val="24"/>
          <w:vertAlign w:val="baseline"/>
          <w:rtl w:val="0"/>
        </w:rPr>
        <w:t xml:space="preserve">чрез полковник Л. Д., упълномощен със заповед № *******/10.09.2021 г. на директора на С. „В. п.“ , и Д. А. - началник на отдел „Финансово-счетоводен” </w:t>
      </w:r>
      <w:r w:rsidDel="00000000" w:rsidR="00000000" w:rsidRPr="00000000">
        <w:rPr>
          <w:sz w:val="24"/>
          <w:szCs w:val="24"/>
          <w:vertAlign w:val="baseline"/>
          <w:rtl w:val="0"/>
        </w:rPr>
        <w:t xml:space="preserve">и „О. А.” ООД, представлявано от З. А.  – управител, на основание чл. 112, ал. 1 от ЗОП, в изпълнение на Рамково споразумение № *******/14.12.2023 г. по обособена позиция № 1 „Доставка на лек автомобил с нормална проходимост за С. „В. п.“ .</w:t>
      </w:r>
    </w:p>
    <w:p w:rsidR="00000000" w:rsidDel="00000000" w:rsidP="00000000" w:rsidRDefault="00000000" w:rsidRPr="00000000" w14:paraId="0000002E">
      <w:pPr>
        <w:ind w:firstLine="709"/>
        <w:jc w:val="both"/>
        <w:rPr>
          <w:sz w:val="24"/>
          <w:szCs w:val="24"/>
          <w:vertAlign w:val="baseline"/>
        </w:rPr>
      </w:pPr>
      <w:r w:rsidDel="00000000" w:rsidR="00000000" w:rsidRPr="00000000">
        <w:rPr>
          <w:b w:val="1"/>
          <w:bCs w:val="1"/>
          <w:sz w:val="24"/>
          <w:szCs w:val="24"/>
          <w:vertAlign w:val="baseline"/>
          <w:rtl w:val="0"/>
        </w:rPr>
        <w:t xml:space="preserve">На 15.12.2023 г.</w:t>
      </w:r>
      <w:r w:rsidDel="00000000" w:rsidR="00000000" w:rsidRPr="00000000">
        <w:rPr>
          <w:sz w:val="24"/>
          <w:szCs w:val="24"/>
          <w:vertAlign w:val="baseline"/>
          <w:rtl w:val="0"/>
        </w:rPr>
        <w:t xml:space="preserve"> е сключен Договор № ***** между С. „В. п.“ , представлявана от директора бригаден генерал Ивайло Сотиров, </w:t>
      </w:r>
      <w:r w:rsidDel="00000000" w:rsidR="00000000" w:rsidRPr="00000000">
        <w:rPr>
          <w:b w:val="1"/>
          <w:bCs w:val="1"/>
          <w:sz w:val="24"/>
          <w:szCs w:val="24"/>
          <w:vertAlign w:val="baseline"/>
          <w:rtl w:val="0"/>
        </w:rPr>
        <w:t xml:space="preserve">чрез полковник Л. Д., упълномощен със заповед № *******/10.09.2021 г. на директора на С. „В. п.“ , и Д. А. - началник на отдел „Финансово-счетоводен”</w:t>
      </w:r>
      <w:r w:rsidDel="00000000" w:rsidR="00000000" w:rsidRPr="00000000">
        <w:rPr>
          <w:sz w:val="24"/>
          <w:szCs w:val="24"/>
          <w:vertAlign w:val="baseline"/>
          <w:rtl w:val="0"/>
        </w:rPr>
        <w:t xml:space="preserve"> и „О. А.” ООД, представлявано от З. А.  – управител, на основание чл. 112, ал. 1 от ЗОП, в изпълнение на Рамково споразумение № 115-53/14.12.2023 г. по обособена позиция № 2 „Доставка на лек автомобил с нормална проходимост със специален режим на движение за С. „В. п.“ .</w:t>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ТРРЮЛНЦ по партидата на „О. А.“ ООД,</w:t>
      </w:r>
      <w:r w:rsidDel="00000000" w:rsidR="00000000" w:rsidRPr="00000000">
        <w:rPr>
          <w:vertAlign w:val="baseline"/>
          <w:rtl w:val="0"/>
        </w:rPr>
        <w:t xml:space="preserve"> </w:t>
      </w:r>
      <w:r w:rsidDel="00000000" w:rsidR="00000000" w:rsidRPr="00000000">
        <w:rPr>
          <w:sz w:val="24"/>
          <w:szCs w:val="24"/>
          <w:vertAlign w:val="baseline"/>
          <w:rtl w:val="0"/>
        </w:rPr>
        <w:t xml:space="preserve">ЕИК ****** се установи, че управители на дружеството са З. А. и В. М., а съдружници са „О.“ ЕООД, ЕИК ********,  З. А. и Ю. А.. Дружеството е с предмет на дейност:  Пpoизвoдcтвo и тьpгoвия нa eдpo и дpeбнo c вcички видoвe пpoизвeдeния на тeжкaтa и лeкaтa пpoмишлeнocт и ceлcкoтo cтoпaнcтвo в cтpaнaтa и чужбинa, пocpeдничecтвo и диcтpибутopcкa дeйнocт нa вcички видoвe внocни cтoки, извьpшвaнe нa уcлуги, кaктo и вcякa дpугa дeйнocт, c изключeниe нa зaбpaнeнaтa cьc зaкoн.</w:t>
      </w:r>
    </w:p>
    <w:p w:rsidR="00000000" w:rsidDel="00000000" w:rsidP="00000000" w:rsidRDefault="00000000" w:rsidRPr="00000000" w14:paraId="00000030">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по партидата на „О.“ ЕООД, ЕИК ******** в ТРРЮЛНЦ се установи, че едноличен собственик на капитала му и управител е В. М.</w:t>
      </w:r>
    </w:p>
    <w:p w:rsidR="00000000" w:rsidDel="00000000" w:rsidP="00000000" w:rsidRDefault="00000000" w:rsidRPr="00000000" w14:paraId="00000031">
      <w:pPr>
        <w:ind w:firstLine="709"/>
        <w:jc w:val="both"/>
        <w:rPr>
          <w:sz w:val="24"/>
          <w:szCs w:val="24"/>
          <w:vertAlign w:val="baseline"/>
        </w:rPr>
      </w:pPr>
      <w:r w:rsidDel="00000000" w:rsidR="00000000" w:rsidRPr="00000000">
        <w:rPr>
          <w:b w:val="1"/>
          <w:bCs w:val="1"/>
          <w:sz w:val="24"/>
          <w:szCs w:val="24"/>
          <w:vertAlign w:val="baseline"/>
          <w:rtl w:val="0"/>
        </w:rPr>
        <w:t xml:space="preserve">На 14.08.2024 г.</w:t>
      </w:r>
      <w:r w:rsidDel="00000000" w:rsidR="00000000" w:rsidRPr="00000000">
        <w:rPr>
          <w:sz w:val="24"/>
          <w:szCs w:val="24"/>
          <w:vertAlign w:val="baseline"/>
          <w:rtl w:val="0"/>
        </w:rPr>
        <w:t xml:space="preserve"> между Ивайло Сотиров и „„О. Л.““ ЕООД с ЕИК ****** е сключен Договор за финансов лизинг № ****** за лек автомобил О. „Г.”, доставен от „Е. Е. Е. Р.-3“ ЕООД, ЕИК ******* за обща сума в размер на ****** л. с ДДС. </w:t>
      </w:r>
    </w:p>
    <w:p w:rsidR="00000000" w:rsidDel="00000000" w:rsidP="00000000" w:rsidRDefault="00000000" w:rsidRPr="00000000" w14:paraId="00000032">
      <w:pPr>
        <w:ind w:firstLine="709"/>
        <w:jc w:val="both"/>
        <w:rPr>
          <w:sz w:val="24"/>
          <w:szCs w:val="24"/>
          <w:vertAlign w:val="baseline"/>
        </w:rPr>
      </w:pPr>
      <w:r w:rsidDel="00000000" w:rsidR="00000000" w:rsidRPr="00000000">
        <w:rPr>
          <w:sz w:val="24"/>
          <w:szCs w:val="24"/>
          <w:vertAlign w:val="baseline"/>
          <w:rtl w:val="0"/>
        </w:rPr>
        <w:t xml:space="preserve">От извършената справка в ТРРЮЛНЦ по партидата на „„О. Л.““ ЕООД се установи, че е с управител М. К. и едноличен собственик на капитала „Б. ДСК“" АД, ЕИК ******* и предмет на дейност: Финансов лизинг и отпускане на кредити със средства, които не са набрани чрез публично привличане на влогове или други възстановими средства, както и всякаква друга дейност, разрешена от законодателството, регулиращо дейността на дружеството.</w:t>
      </w:r>
    </w:p>
    <w:p w:rsidR="00000000" w:rsidDel="00000000" w:rsidP="00000000" w:rsidRDefault="00000000" w:rsidRPr="00000000" w14:paraId="00000033">
      <w:pPr>
        <w:ind w:firstLine="709"/>
        <w:jc w:val="both"/>
        <w:rPr>
          <w:sz w:val="24"/>
          <w:szCs w:val="24"/>
          <w:vertAlign w:val="baseline"/>
        </w:rPr>
      </w:pPr>
      <w:r w:rsidDel="00000000" w:rsidR="00000000" w:rsidRPr="00000000">
        <w:rPr>
          <w:sz w:val="24"/>
          <w:szCs w:val="24"/>
          <w:vertAlign w:val="baseline"/>
          <w:rtl w:val="0"/>
        </w:rPr>
        <w:t xml:space="preserve">От извършената справка в ТРРЮЛНЦ по партидата на „Е. Е. Е. Р.-3“ ЕООД се установи, че управители са С. Ж. и Е. Г. и едноличен собственик на капитала „С. Ф. А.“ АД, ЕИК ******. Дружеството е с предмет на дейност: Производство, услуги, консултации и прогнози, разработване на стратегии, вътрешно и външнотърговска дейност, покупка на стоки с цел препродажба, продажба на автомобили - нови и употребявани, на резервни части и автомобилни аксесоари и всякакви други стоки, сервизна дейност, комисионни, спедиционни, превозни и лизингови сделки, наемна дейност, посредническа, както и всяка друга дейност незабранена от закона.</w:t>
      </w:r>
    </w:p>
    <w:p w:rsidR="00000000" w:rsidDel="00000000" w:rsidP="00000000" w:rsidRDefault="00000000" w:rsidRPr="00000000" w14:paraId="00000034">
      <w:pPr>
        <w:ind w:firstLine="709"/>
        <w:jc w:val="both"/>
        <w:rPr>
          <w:sz w:val="24"/>
          <w:szCs w:val="24"/>
          <w:vertAlign w:val="baseline"/>
        </w:rPr>
      </w:pPr>
      <w:r w:rsidDel="00000000" w:rsidR="00000000" w:rsidRPr="00000000">
        <w:rPr>
          <w:sz w:val="24"/>
          <w:szCs w:val="24"/>
          <w:vertAlign w:val="baseline"/>
          <w:rtl w:val="0"/>
        </w:rPr>
        <w:t xml:space="preserve">От извършената проверка в НБД „Население“ по отношение на Ивайло Сотиров и собствениците и/или управителите на визираните по-горе търговски дружества, не се установява наличие на родство по права линия, по съребрена линия до четвърта степен включително, и по сватовство до втора степен, включително между Сотиров и който и да е от тях.</w:t>
      </w:r>
    </w:p>
    <w:p w:rsidR="00000000" w:rsidDel="00000000" w:rsidP="00000000" w:rsidRDefault="00000000" w:rsidRPr="00000000" w14:paraId="00000035">
      <w:pPr>
        <w:ind w:firstLine="709"/>
        <w:jc w:val="both"/>
        <w:rPr>
          <w:sz w:val="24"/>
          <w:szCs w:val="24"/>
          <w:vertAlign w:val="baseline"/>
        </w:rPr>
      </w:pPr>
      <w:r w:rsidDel="00000000" w:rsidR="00000000" w:rsidRPr="00000000">
        <w:rPr>
          <w:sz w:val="24"/>
          <w:szCs w:val="24"/>
          <w:vertAlign w:val="baseline"/>
          <w:rtl w:val="0"/>
        </w:rPr>
        <w:t xml:space="preserve">От извършените справки не се установява и свързаност между юридическото лице „О. А.“ ООД, обявено за спечелило по Обособена позиция № 1 и Обособена позиция № 2 на обществена поръчка с предмет: „Доставка на автомобилна техника за нуждите на С. „В. п.“  и „О. Л.“ ЕООД и „Е. Е. Е. Р.-3“ ЕООД.</w:t>
      </w:r>
    </w:p>
    <w:p w:rsidR="00000000" w:rsidDel="00000000" w:rsidP="00000000" w:rsidRDefault="00000000" w:rsidRPr="00000000" w14:paraId="00000036">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7">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w:t>
      </w:r>
      <w:r w:rsidDel="00000000" w:rsidR="00000000" w:rsidRPr="00000000">
        <w:rPr>
          <w:sz w:val="24"/>
          <w:szCs w:val="24"/>
          <w:vertAlign w:val="baseline"/>
          <w:rtl w:val="0"/>
        </w:rPr>
        <w:t xml:space="preserve">обстановка</w:t>
      </w:r>
      <w:r w:rsidDel="00000000" w:rsidR="00000000" w:rsidRPr="00000000">
        <w:rPr>
          <w:b w:val="1"/>
          <w:bCs w:val="1"/>
          <w:i w:val="1"/>
          <w:iCs w:val="1"/>
          <w:sz w:val="24"/>
          <w:szCs w:val="24"/>
          <w:vertAlign w:val="baseline"/>
          <w:rtl w:val="0"/>
        </w:rPr>
        <w:t xml:space="preserve">, комисията установи  следното от правна страна:</w:t>
      </w:r>
      <w:r w:rsidDel="00000000" w:rsidR="00000000" w:rsidRPr="00000000">
        <w:rPr>
          <w:rtl w:val="0"/>
        </w:rPr>
      </w:r>
    </w:p>
    <w:p w:rsidR="00000000" w:rsidDel="00000000" w:rsidP="00000000" w:rsidRDefault="00000000" w:rsidRPr="00000000" w14:paraId="00000038">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3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Ивайло Сотиров, в качеството си на директор на С. „В. п.“  е лице, заемащо публична длъжност по чл. 6, ал. 1, т. 24 от ЗПК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3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20 от Закона за В. п. С. „В. п.“ е структура на пряко подчинение на министъра на отбраната - юридическо лице на бюджетна издръжка със седалище София към министъра на отбраната. С. „В. п.“ се ръководи от директор, който е пряк началник на целия личен състав на службата и е непосредствено подчинен на министъра на отбраната. Директорът планира, организира, ръководи, представлява, координира, контролира и отговаря за цялостната дейност на службата, осъществява методическо ръководство и контрол върху дейността на военнополицейските формирования в Българската армия и отчита дейността си пред министъра на отбраната. Той е орган по назначаването и работодател на цивилните служители в службата. Директорът определя функциите на заместник-директорите и може да им </w:t>
      </w:r>
      <w:r w:rsidDel="00000000" w:rsidR="00000000" w:rsidRPr="00000000">
        <w:rPr>
          <w:b w:val="1"/>
          <w:bCs w:val="1"/>
          <w:sz w:val="24"/>
          <w:szCs w:val="24"/>
          <w:vertAlign w:val="baseline"/>
          <w:rtl w:val="0"/>
        </w:rPr>
        <w:t xml:space="preserve">делегира правомощия</w:t>
      </w:r>
      <w:r w:rsidDel="00000000" w:rsidR="00000000" w:rsidRPr="00000000">
        <w:rPr>
          <w:sz w:val="24"/>
          <w:szCs w:val="24"/>
          <w:vertAlign w:val="baseline"/>
          <w:rtl w:val="0"/>
        </w:rPr>
        <w:t xml:space="preserve">. При отсъствие на директора функциите и правомощията му се осъществяват от заместник-директор, определен със заповед на директора за всеки конкретен случай. В изпълнение на правомощията си директорът и заместник-директорите на Служба "Военна полиция" издават заповеди, разпореждания и указания. Директорът на Служба "Военна полиция" определя функциите на отделните структурни звена в ръководството, на регионалните служби и на Центъра по логистика и подготовка.</w:t>
      </w:r>
    </w:p>
    <w:p w:rsidR="00000000" w:rsidDel="00000000" w:rsidP="00000000" w:rsidRDefault="00000000" w:rsidRPr="00000000" w14:paraId="0000003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извършената в регистър НБД „Население“ справка по отношение на Ивайло Сотиров, не се установява наличие на родство по права линия, по съребрена линия до четвърта степен включително, и по сватовство до втора степен, включително със собствениците и/или управителите на „О. А.“ ООД, „О. Л.“ ЕООД и „Е. Е. Е. Р.-3“ ЕООД.</w:t>
      </w:r>
    </w:p>
    <w:p w:rsidR="00000000" w:rsidDel="00000000" w:rsidP="00000000" w:rsidRDefault="00000000" w:rsidRPr="00000000" w14:paraId="0000003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5, ал. 2, т. 13 от Закона за обществените поръчки ръководителите на държавни институции, създадени със закон или с постановление на Министерския съвет, включително обособени структури на органите на изпълнителната власт, когато са юридически лица и разпоредители с бюджет са публични възложители, в конкретния случай директорът на С. „В. п.“  е публичен възложител. На основание чл. 7, ал. 2 от ЗОП, възложителят може да делегира правомощията си по чл. 5, ал. 1 на длъжностно лице, което има право да го замества съгласно нормативен, административен или друг акт, който определя представителството на възложителя или на лице, което осъществява административното ръководство в организацията на възложителя. </w:t>
      </w:r>
    </w:p>
    <w:p w:rsidR="00000000" w:rsidDel="00000000" w:rsidP="00000000" w:rsidRDefault="00000000" w:rsidRPr="00000000" w14:paraId="0000003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получените доказателства по административната преписка е видно, че със своя </w:t>
      </w:r>
      <w:r w:rsidDel="00000000" w:rsidR="00000000" w:rsidRPr="00000000">
        <w:rPr>
          <w:b w:val="1"/>
          <w:bCs w:val="1"/>
          <w:sz w:val="24"/>
          <w:szCs w:val="24"/>
          <w:vertAlign w:val="baseline"/>
          <w:rtl w:val="0"/>
        </w:rPr>
        <w:t xml:space="preserve">Заповед № *******/10.09.2021 г.</w:t>
      </w:r>
      <w:r w:rsidDel="00000000" w:rsidR="00000000" w:rsidRPr="00000000">
        <w:rPr>
          <w:sz w:val="24"/>
          <w:szCs w:val="24"/>
          <w:vertAlign w:val="baseline"/>
          <w:rtl w:val="0"/>
        </w:rPr>
        <w:t xml:space="preserve"> Ивайло Сотиров, в качеството си на директора на С. „В. п.“ , </w:t>
      </w:r>
      <w:r w:rsidDel="00000000" w:rsidR="00000000" w:rsidRPr="00000000">
        <w:rPr>
          <w:b w:val="1"/>
          <w:bCs w:val="1"/>
          <w:sz w:val="24"/>
          <w:szCs w:val="24"/>
          <w:vertAlign w:val="baseline"/>
          <w:rtl w:val="0"/>
        </w:rPr>
        <w:t xml:space="preserve">упълномощава да организира и възлага обществени поръчки на службата Л. Д. - заместник-директор на С. „В. п.“ , </w:t>
      </w:r>
      <w:r w:rsidDel="00000000" w:rsidR="00000000" w:rsidRPr="00000000">
        <w:rPr>
          <w:sz w:val="24"/>
          <w:szCs w:val="24"/>
          <w:vertAlign w:val="baseline"/>
          <w:rtl w:val="0"/>
        </w:rPr>
        <w:t xml:space="preserve">с което е упражнил свое правомощие по служба, но при липса на частен интерес, т.к. упълномощаването е принципно и не касае конкретна обществена поръчка </w:t>
      </w:r>
    </w:p>
    <w:p w:rsidR="00000000" w:rsidDel="00000000" w:rsidP="00000000" w:rsidRDefault="00000000" w:rsidRPr="00000000" w14:paraId="00000040">
      <w:pPr>
        <w:ind w:firstLine="709"/>
        <w:jc w:val="both"/>
        <w:rPr>
          <w:sz w:val="24"/>
          <w:szCs w:val="24"/>
          <w:vertAlign w:val="baseline"/>
        </w:rPr>
      </w:pPr>
      <w:r w:rsidDel="00000000" w:rsidR="00000000" w:rsidRPr="00000000">
        <w:rPr>
          <w:sz w:val="24"/>
          <w:szCs w:val="24"/>
          <w:vertAlign w:val="baseline"/>
          <w:rtl w:val="0"/>
        </w:rPr>
        <w:t xml:space="preserve">В тази връзка следва да се посочи, че по отношение на процесната обществена поръчка </w:t>
      </w:r>
      <w:r w:rsidDel="00000000" w:rsidR="00000000" w:rsidRPr="00000000">
        <w:rPr>
          <w:b w:val="1"/>
          <w:bCs w:val="1"/>
          <w:sz w:val="24"/>
          <w:szCs w:val="24"/>
          <w:vertAlign w:val="baseline"/>
          <w:rtl w:val="0"/>
        </w:rPr>
        <w:t xml:space="preserve">Л. Д.</w:t>
      </w:r>
      <w:r w:rsidDel="00000000" w:rsidR="00000000" w:rsidRPr="00000000">
        <w:rPr>
          <w:sz w:val="24"/>
          <w:szCs w:val="24"/>
          <w:vertAlign w:val="baseline"/>
          <w:rtl w:val="0"/>
        </w:rPr>
        <w:t xml:space="preserve"> е подписал </w:t>
      </w:r>
      <w:r w:rsidDel="00000000" w:rsidR="00000000" w:rsidRPr="00000000">
        <w:rPr>
          <w:b w:val="1"/>
          <w:bCs w:val="1"/>
          <w:sz w:val="24"/>
          <w:szCs w:val="24"/>
          <w:vertAlign w:val="baseline"/>
          <w:rtl w:val="0"/>
        </w:rPr>
        <w:t xml:space="preserve">Решение № ******* от 16.10.2023 г., </w:t>
      </w:r>
      <w:r w:rsidDel="00000000" w:rsidR="00000000" w:rsidRPr="00000000">
        <w:rPr>
          <w:sz w:val="24"/>
          <w:szCs w:val="24"/>
          <w:vertAlign w:val="baseline"/>
          <w:rtl w:val="0"/>
        </w:rPr>
        <w:t xml:space="preserve">с което е</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обявена процедура по провеждане на обществена поръчка с наименование „Доставка на автомобилна техника за нуждите на С. „В. п.“ . </w:t>
      </w:r>
      <w:r w:rsidDel="00000000" w:rsidR="00000000" w:rsidRPr="00000000">
        <w:rPr>
          <w:b w:val="1"/>
          <w:bCs w:val="1"/>
          <w:sz w:val="24"/>
          <w:szCs w:val="24"/>
          <w:vertAlign w:val="baseline"/>
          <w:rtl w:val="0"/>
        </w:rPr>
        <w:t xml:space="preserve">Със своя Заповед *******/17.11.2023 г. Л. Д. е </w:t>
      </w:r>
      <w:r w:rsidDel="00000000" w:rsidR="00000000" w:rsidRPr="00000000">
        <w:rPr>
          <w:sz w:val="24"/>
          <w:szCs w:val="24"/>
          <w:vertAlign w:val="baseline"/>
          <w:rtl w:val="0"/>
        </w:rPr>
        <w:t xml:space="preserve">определил състава на комисията за извършване на подбор на участниците, разглеждането и оценката на офертите в открита процедура за възлагане на обществена поръчка с предмет „Доставка на автомобилна техника за нуждите на С. „В. п.“ . </w:t>
      </w:r>
      <w:r w:rsidDel="00000000" w:rsidR="00000000" w:rsidRPr="00000000">
        <w:rPr>
          <w:b w:val="1"/>
          <w:bCs w:val="1"/>
          <w:sz w:val="24"/>
          <w:szCs w:val="24"/>
          <w:vertAlign w:val="baseline"/>
          <w:rtl w:val="0"/>
        </w:rPr>
        <w:t xml:space="preserve">Л. Д. утвърждава</w:t>
      </w:r>
      <w:r w:rsidDel="00000000" w:rsidR="00000000" w:rsidRPr="00000000">
        <w:rPr>
          <w:sz w:val="24"/>
          <w:szCs w:val="24"/>
          <w:vertAlign w:val="baseline"/>
          <w:rtl w:val="0"/>
        </w:rPr>
        <w:t xml:space="preserve"> Доклад по чл. 103, ал. 3 от ЗОП и чл. 60 ППЗОП на </w:t>
      </w:r>
      <w:r w:rsidDel="00000000" w:rsidR="00000000" w:rsidRPr="00000000">
        <w:rPr>
          <w:b w:val="1"/>
          <w:bCs w:val="1"/>
          <w:sz w:val="24"/>
          <w:szCs w:val="24"/>
          <w:vertAlign w:val="baseline"/>
          <w:rtl w:val="0"/>
        </w:rPr>
        <w:t xml:space="preserve">назначена с негова Заповед № *******/16.11.2023 г.</w:t>
      </w:r>
      <w:r w:rsidDel="00000000" w:rsidR="00000000" w:rsidRPr="00000000">
        <w:rPr>
          <w:sz w:val="24"/>
          <w:szCs w:val="24"/>
          <w:vertAlign w:val="baseline"/>
          <w:rtl w:val="0"/>
        </w:rPr>
        <w:t xml:space="preserve">, комисия за извършване на подбор на участниците, разглеждане и оценка на офертите в открита процедура за възлагане на обществена поръчка с предмет „Доставка на автомобилна техника за нуждите на С. „В. п.“ . С  </w:t>
      </w:r>
      <w:r w:rsidDel="00000000" w:rsidR="00000000" w:rsidRPr="00000000">
        <w:rPr>
          <w:b w:val="1"/>
          <w:bCs w:val="1"/>
          <w:sz w:val="24"/>
          <w:szCs w:val="24"/>
          <w:vertAlign w:val="baseline"/>
          <w:rtl w:val="0"/>
        </w:rPr>
        <w:t xml:space="preserve">Решение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Л. Д. - заместник-директор на С. „В. п.“ , </w:t>
      </w:r>
      <w:r w:rsidDel="00000000" w:rsidR="00000000" w:rsidRPr="00000000">
        <w:rPr>
          <w:sz w:val="24"/>
          <w:szCs w:val="24"/>
          <w:vertAlign w:val="baseline"/>
          <w:rtl w:val="0"/>
        </w:rPr>
        <w:t xml:space="preserve">относно определяне на изпълнител за сключване на рамково споразумение по обществена поръчка с предмет: „Доставка на автомобилна техника за нуждите на С. „В. п.“  по обособена позиция № 1„Доставка на лек автомобил с нормална проходимост за С. „В. п.“ , на основание чл. 22, ал. 1, т. 6 и ал. 5, чл. 106, ал. 6, предложение първо и чл. 108, т. 2, във връзка с чл. 109 от ЗОП, е определен за изпълнител на обществената поръчка по Обособена позиция № 1 „О. А.” ООД с ЕИК ******. </w:t>
      </w:r>
      <w:r w:rsidDel="00000000" w:rsidR="00000000" w:rsidRPr="00000000">
        <w:rPr>
          <w:b w:val="1"/>
          <w:bCs w:val="1"/>
          <w:sz w:val="24"/>
          <w:szCs w:val="24"/>
          <w:vertAlign w:val="baseline"/>
          <w:rtl w:val="0"/>
        </w:rPr>
        <w:t xml:space="preserve">С Решение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Л. Д. - заместник-директора на С. „В. п.“ </w:t>
      </w:r>
      <w:r w:rsidDel="00000000" w:rsidR="00000000" w:rsidRPr="00000000">
        <w:rPr>
          <w:sz w:val="24"/>
          <w:szCs w:val="24"/>
          <w:vertAlign w:val="baseline"/>
          <w:rtl w:val="0"/>
        </w:rPr>
        <w:t xml:space="preserve">, относно определяне на изпълнител за сключване на рамково споразумение по обществена поръчка с предмет: „Доставка на автомобилна техника за нуждите на С. „В. п.“  по обособена позиция № 2 „Доставка на лек автомобил с нормална проходимост със специален режим на движение за С. „В. п.“ , на основание чл. 22, ал. 1, т. 6 и ал. 5, чл. 106, ал. 6, предложение първо и чл. 108, т. 2, във връзка с чл. 109 от ЗОП, е определен за изпълнител на обществената поръчка по обособена позиция № 2 „О. А.” ООД. </w:t>
      </w:r>
      <w:r w:rsidDel="00000000" w:rsidR="00000000" w:rsidRPr="00000000">
        <w:rPr>
          <w:b w:val="1"/>
          <w:bCs w:val="1"/>
          <w:sz w:val="24"/>
          <w:szCs w:val="24"/>
          <w:vertAlign w:val="baseline"/>
          <w:rtl w:val="0"/>
        </w:rPr>
        <w:t xml:space="preserve">На 14.12.2023 г. Л. Д.</w:t>
      </w:r>
      <w:r w:rsidDel="00000000" w:rsidR="00000000" w:rsidRPr="00000000">
        <w:rPr>
          <w:sz w:val="24"/>
          <w:szCs w:val="24"/>
          <w:vertAlign w:val="baseline"/>
          <w:rtl w:val="0"/>
        </w:rPr>
        <w:t xml:space="preserve"> е подписал сключено рамково споразумение</w:t>
      </w:r>
      <w:r w:rsidDel="00000000" w:rsidR="00000000" w:rsidRPr="00000000">
        <w:rPr>
          <w:vertAlign w:val="baseline"/>
          <w:rtl w:val="0"/>
        </w:rPr>
        <w:t xml:space="preserve"> </w:t>
      </w:r>
      <w:r w:rsidDel="00000000" w:rsidR="00000000" w:rsidRPr="00000000">
        <w:rPr>
          <w:sz w:val="24"/>
          <w:szCs w:val="24"/>
          <w:vertAlign w:val="baseline"/>
          <w:rtl w:val="0"/>
        </w:rPr>
        <w:t xml:space="preserve">№ 115-53 между</w:t>
      </w:r>
      <w:r w:rsidDel="00000000" w:rsidR="00000000" w:rsidRPr="00000000">
        <w:rPr>
          <w:vertAlign w:val="baseline"/>
          <w:rtl w:val="0"/>
        </w:rPr>
        <w:t xml:space="preserve"> </w:t>
      </w:r>
      <w:r w:rsidDel="00000000" w:rsidR="00000000" w:rsidRPr="00000000">
        <w:rPr>
          <w:sz w:val="24"/>
          <w:szCs w:val="24"/>
          <w:vertAlign w:val="baseline"/>
          <w:rtl w:val="0"/>
        </w:rPr>
        <w:t xml:space="preserve">С. „В. п.“  и „О. А.” ООД, ЕИК: ******, представлявано от З. А. , в качеството му на управител за „Доставка на автомобилна техника за нуждите на С. „В. п.“  по обособена позиция № 1 „Доставка на лек автомобил с нормална проходимост за С. „В. п.“ . </w:t>
      </w:r>
      <w:r w:rsidDel="00000000" w:rsidR="00000000" w:rsidRPr="00000000">
        <w:rPr>
          <w:b w:val="1"/>
          <w:bCs w:val="1"/>
          <w:sz w:val="24"/>
          <w:szCs w:val="24"/>
          <w:vertAlign w:val="baseline"/>
          <w:rtl w:val="0"/>
        </w:rPr>
        <w:t xml:space="preserve">На 14.12.2023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Л. Д. е подписал</w:t>
      </w:r>
      <w:r w:rsidDel="00000000" w:rsidR="00000000" w:rsidRPr="00000000">
        <w:rPr>
          <w:sz w:val="24"/>
          <w:szCs w:val="24"/>
          <w:vertAlign w:val="baseline"/>
          <w:rtl w:val="0"/>
        </w:rPr>
        <w:t xml:space="preserve"> сключено рамково споразумение № 115-54 между С. „В. п.“  и „О. А.” ООД, ЕИК: ******, представлявано от З. А. , в качеството му на управител за „Доставка на автомобилна техника за нуждите на С. „В. п.“  по обособена позиция № 2 „Доставка на лек автомобил с нормална проходимост със специален режим на движение за С. „В. п.“ . </w:t>
      </w:r>
      <w:r w:rsidDel="00000000" w:rsidR="00000000" w:rsidRPr="00000000">
        <w:rPr>
          <w:b w:val="1"/>
          <w:bCs w:val="1"/>
          <w:sz w:val="24"/>
          <w:szCs w:val="24"/>
          <w:vertAlign w:val="baseline"/>
          <w:rtl w:val="0"/>
        </w:rPr>
        <w:t xml:space="preserve">На 15.12.2023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Л. Д.</w:t>
      </w:r>
      <w:r w:rsidDel="00000000" w:rsidR="00000000" w:rsidRPr="00000000">
        <w:rPr>
          <w:sz w:val="24"/>
          <w:szCs w:val="24"/>
          <w:vertAlign w:val="baseline"/>
          <w:rtl w:val="0"/>
        </w:rPr>
        <w:t xml:space="preserve"> е подписал Договор № ***** между С. „В. п.“ , и „О. А.” ООД, представлявано от З. А.  – управител, за изпълнение на Рамково споразумение № *****/14.12.2023 г. по обособена позиция № 1 „Доставка на лек автомобил с нормална проходимост за С. „В. п.“ . </w:t>
      </w:r>
      <w:r w:rsidDel="00000000" w:rsidR="00000000" w:rsidRPr="00000000">
        <w:rPr>
          <w:b w:val="1"/>
          <w:bCs w:val="1"/>
          <w:sz w:val="24"/>
          <w:szCs w:val="24"/>
          <w:vertAlign w:val="baseline"/>
          <w:rtl w:val="0"/>
        </w:rPr>
        <w:t xml:space="preserve">На 15.12.2023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Л. Д.</w:t>
      </w:r>
      <w:r w:rsidDel="00000000" w:rsidR="00000000" w:rsidRPr="00000000">
        <w:rPr>
          <w:sz w:val="24"/>
          <w:szCs w:val="24"/>
          <w:vertAlign w:val="baseline"/>
          <w:rtl w:val="0"/>
        </w:rPr>
        <w:t xml:space="preserve"> е подписал Договор № ***** между С. „В. п.“  и „О. А.” ООД, за изпълнение на Рамково споразумение № *****/14.12.2023 г. по обособена позиция № 2 „Доставка на лек автомобил с нормална проходимост със специален режим на движение</w:t>
      </w:r>
      <w:r w:rsidDel="00000000" w:rsidR="00000000" w:rsidRPr="00000000">
        <w:rPr>
          <w:vertAlign w:val="baseline"/>
          <w:rtl w:val="0"/>
        </w:rPr>
        <w:t xml:space="preserve"> </w:t>
      </w:r>
      <w:r w:rsidDel="00000000" w:rsidR="00000000" w:rsidRPr="00000000">
        <w:rPr>
          <w:sz w:val="24"/>
          <w:szCs w:val="24"/>
          <w:vertAlign w:val="baseline"/>
          <w:rtl w:val="0"/>
        </w:rPr>
        <w:t xml:space="preserve">за С. „В. п.“ </w:t>
      </w:r>
    </w:p>
    <w:p w:rsidR="00000000" w:rsidDel="00000000" w:rsidP="00000000" w:rsidRDefault="00000000" w:rsidRPr="00000000" w14:paraId="00000041">
      <w:pPr>
        <w:tabs>
          <w:tab w:val="left" w:leader="none" w:pos="426"/>
        </w:tabs>
        <w:ind w:right="3"/>
        <w:jc w:val="both"/>
        <w:rPr>
          <w:sz w:val="24"/>
          <w:szCs w:val="24"/>
          <w:vertAlign w:val="baseline"/>
        </w:rPr>
      </w:pPr>
      <w:r w:rsidDel="00000000" w:rsidR="00000000" w:rsidRPr="00000000">
        <w:rPr>
          <w:color w:val="ff0000"/>
          <w:sz w:val="24"/>
          <w:szCs w:val="24"/>
          <w:vertAlign w:val="baseline"/>
          <w:rtl w:val="0"/>
        </w:rPr>
        <w:tab/>
        <w:tab/>
      </w:r>
      <w:r w:rsidDel="00000000" w:rsidR="00000000" w:rsidRPr="00000000">
        <w:rPr>
          <w:sz w:val="24"/>
          <w:szCs w:val="24"/>
          <w:vertAlign w:val="baseline"/>
          <w:rtl w:val="0"/>
        </w:rPr>
        <w:t xml:space="preserve">В хода на производството не се събраха доказателства и не се установиха упражнени правомощия във връзка с прогнозиране, планиране, провеждане, приключване и отчитане за резултатите, касаещи процесната обществена поръчка, от страна на Ивайло Сотиров, в качеството му на директор на С. „В. п.“ .</w:t>
      </w:r>
    </w:p>
    <w:p w:rsidR="00000000" w:rsidDel="00000000" w:rsidP="00000000" w:rsidRDefault="00000000" w:rsidRPr="00000000" w14:paraId="0000004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тази връзка, в случая е налице само една от предпоставките за „конфликт на интереси“ по отношение на Ивайло Сотиров, в качеството му на директор на С. „В. п.“  – лице заемащо публична длъжност. Липсата на упражнени правомощия по служба от лицето, заемащо публична длъжност, изключва наличието на нарушение на разпоредбите на Глава Осма, Раздел II от ЗПК, което води и до липсата на конфликт на интереси.   </w:t>
      </w:r>
    </w:p>
    <w:p w:rsidR="00000000" w:rsidDel="00000000" w:rsidP="00000000" w:rsidRDefault="00000000" w:rsidRPr="00000000" w14:paraId="0000004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по отношение на Заповед № *******/10.09.2021 г. за упълномощаване на заместник-директора Л. Д. и липса на упражнени правомощия от Ивайло Евтимов Сотиров, в качеството му на директор на С. „В. п.“ , по отношение на</w:t>
      </w:r>
      <w:r w:rsidDel="00000000" w:rsidR="00000000" w:rsidRPr="00000000">
        <w:rPr>
          <w:vertAlign w:val="baseline"/>
          <w:rtl w:val="0"/>
        </w:rPr>
        <w:t xml:space="preserve"> </w:t>
      </w:r>
      <w:r w:rsidDel="00000000" w:rsidR="00000000" w:rsidRPr="00000000">
        <w:rPr>
          <w:sz w:val="24"/>
          <w:szCs w:val="24"/>
          <w:vertAlign w:val="baseline"/>
          <w:rtl w:val="0"/>
        </w:rPr>
        <w:t xml:space="preserve">прогнозиране, планиране, провеждане, приключване и отчитане за резултатите от обществена поръчка „Доставка на автомобилна техника за нуждите на С. „В. п.“  с възложител С. „В. п.“ .  </w:t>
      </w:r>
    </w:p>
    <w:p w:rsidR="00000000" w:rsidDel="00000000" w:rsidP="00000000" w:rsidRDefault="00000000" w:rsidRPr="00000000" w14:paraId="00000044">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и §7, ал. 2 от ДР на ЗПК</w:t>
      </w:r>
    </w:p>
    <w:p w:rsidR="00000000" w:rsidDel="00000000" w:rsidP="00000000" w:rsidRDefault="00000000" w:rsidRPr="00000000" w14:paraId="00000045">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6">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7">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Ивайло Сотиров, EГН ********, в качеството му на директор на С. „В. п.“  и лице, заемащо публична длъжност по чл. 6, ал. 1, т. 24 от ЗПК, във връзка с издаването на Заповед № *******/10.09.2021 г., поради липса на частен интерес. </w:t>
      </w:r>
    </w:p>
    <w:p w:rsidR="00000000" w:rsidDel="00000000" w:rsidP="00000000" w:rsidRDefault="00000000" w:rsidRPr="00000000" w14:paraId="00000049">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Ивайло Сотиров, EГН **********, в качеството му на директор на С. „В. п.“  и лице, заемащо публична длъжност по чл. 6, ал. 1, т. 24 от ЗПК, във връзка с прогнозиране, планиране, провеждане, приключване и отчитане на резултатите от обществена поръчка „Доставка на автомобилна техника за нуждите на С. „В. п.“ , поради липса на упражнени правомощия по служба.</w:t>
      </w:r>
    </w:p>
    <w:p w:rsidR="00000000" w:rsidDel="00000000" w:rsidP="00000000" w:rsidRDefault="00000000" w:rsidRPr="00000000" w14:paraId="0000004B">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C">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D">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0">
      <w:pPr>
        <w:tabs>
          <w:tab w:val="left" w:leader="none" w:pos="5400"/>
        </w:tabs>
        <w:spacing w:line="276" w:lineRule="auto"/>
        <w:jc w:val="both"/>
        <w:rPr>
          <w:b w:val="0"/>
          <w:bCs w:val="0"/>
          <w:sz w:val="24"/>
          <w:szCs w:val="24"/>
          <w:vertAlign w:val="baseline"/>
        </w:rPr>
      </w:pPr>
      <w:r w:rsidDel="00000000" w:rsidR="00000000" w:rsidRPr="00000000">
        <w:rPr>
          <w:b w:val="1"/>
          <w:bCs w:val="1"/>
          <w:color w:val="ff0000"/>
          <w:sz w:val="24"/>
          <w:szCs w:val="24"/>
          <w:vertAlign w:val="baseline"/>
          <w:rtl w:val="0"/>
        </w:rPr>
        <w:t xml:space="preserve">          </w:t>
      </w:r>
      <w:r w:rsidDel="00000000" w:rsidR="00000000" w:rsidRPr="00000000">
        <w:rPr>
          <w:b w:val="1"/>
          <w:bCs w:val="1"/>
          <w:sz w:val="24"/>
          <w:szCs w:val="24"/>
          <w:vertAlign w:val="baseline"/>
          <w:rtl w:val="0"/>
        </w:rPr>
        <w:t xml:space="preserve">ЗА ПРЕДСЕДАТЕЛ:……………П…………………….….../АНТОН СЛАВЧЕВ /</w:t>
      </w:r>
      <w:r w:rsidDel="00000000" w:rsidR="00000000" w:rsidRPr="00000000">
        <w:rPr>
          <w:rtl w:val="0"/>
        </w:rPr>
      </w:r>
    </w:p>
    <w:p w:rsidR="00000000" w:rsidDel="00000000" w:rsidP="00000000" w:rsidRDefault="00000000" w:rsidRPr="00000000" w14:paraId="00000051">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2">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3">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4">
      <w:pPr>
        <w:tabs>
          <w:tab w:val="left" w:leader="none" w:pos="1560"/>
          <w:tab w:val="left" w:leader="none" w:pos="1701"/>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5">
      <w:pP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56">
      <w:pPr>
        <w:tabs>
          <w:tab w:val="left" w:leader="none" w:pos="709"/>
          <w:tab w:val="left" w:leader="none" w:pos="851"/>
        </w:tabs>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sectPr>
      <w:headerReference r:id="rId6" w:type="first"/>
      <w:footerReference r:id="rId7" w:type="default"/>
      <w:pgSz w:h="16834" w:w="11909" w:orient="portrait"/>
      <w:pgMar w:bottom="993"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D">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