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РС-487-22-086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21.09.2022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6">
      <w:pPr>
        <w:jc w:val="center"/>
        <w:rPr>
          <w:b w:val="0"/>
          <w:bCs w:val="0"/>
          <w:vertAlign w:val="baseline"/>
        </w:rPr>
      </w:pPr>
      <w:r w:rsidDel="00000000" w:rsidR="00000000" w:rsidRPr="00000000">
        <w:rPr>
          <w:rtl w:val="0"/>
        </w:rPr>
      </w:r>
    </w:p>
    <w:p w:rsidR="00000000" w:rsidDel="00000000" w:rsidP="00000000" w:rsidRDefault="00000000" w:rsidRPr="00000000" w14:paraId="00000017">
      <w:pPr>
        <w:jc w:val="center"/>
        <w:rPr>
          <w:b w:val="0"/>
          <w:bCs w:val="0"/>
          <w:vertAlign w:val="baseline"/>
        </w:rPr>
      </w:pPr>
      <w:r w:rsidDel="00000000" w:rsidR="00000000" w:rsidRPr="00000000">
        <w:rPr>
          <w:rtl w:val="0"/>
        </w:rPr>
      </w:r>
    </w:p>
    <w:p w:rsidR="00000000" w:rsidDel="00000000" w:rsidP="00000000" w:rsidRDefault="00000000" w:rsidRPr="00000000" w14:paraId="00000018">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КИ-184 от 22.06.2022 г. на Комисията за противодействие на корупцията и за отнемане на незаконно придобитото имущество (КПКОНПИ) по сигнал с вх. № ЦУ01/С-487/08.06.2022 г.</w:t>
      </w:r>
    </w:p>
    <w:p w:rsidR="00000000" w:rsidDel="00000000" w:rsidP="00000000" w:rsidRDefault="00000000" w:rsidRPr="00000000" w14:paraId="00000019">
      <w:pPr>
        <w:tabs>
          <w:tab w:val="left" w:leader="none" w:pos="426"/>
        </w:tabs>
        <w:rPr>
          <w:color w:val="000000"/>
          <w:vertAlign w:val="baseline"/>
        </w:rPr>
      </w:pPr>
      <w:r w:rsidDel="00000000" w:rsidR="00000000" w:rsidRPr="00000000">
        <w:rPr>
          <w:color w:val="000000"/>
          <w:vertAlign w:val="baseline"/>
          <w:rtl w:val="0"/>
        </w:rPr>
        <w:t xml:space="preserve">Производството е образувано срещу Георги Мараджиев – кмет на община С. и срещу Антон Минев – заместник-кмет на община К.</w:t>
      </w:r>
    </w:p>
    <w:p w:rsidR="00000000" w:rsidDel="00000000" w:rsidP="00000000" w:rsidRDefault="00000000" w:rsidRPr="00000000" w14:paraId="0000001A">
      <w:pPr>
        <w:tabs>
          <w:tab w:val="left" w:leader="none" w:pos="426"/>
        </w:tabs>
        <w:rPr>
          <w:vertAlign w:val="baseline"/>
        </w:rPr>
      </w:pPr>
      <w:r w:rsidDel="00000000" w:rsidR="00000000" w:rsidRPr="00000000">
        <w:rPr>
          <w:vertAlign w:val="baseline"/>
          <w:rtl w:val="0"/>
        </w:rPr>
        <w:t xml:space="preserve">По същество в сигнала се твърди, че на 24.03.2022 г., в качеството на свидетели по наказателно дело от частен характер НЧХД № ****/2021 г. по описа на Районен съд – П. се явяват Георги Мараджиев и Антон Минев. Посочва се, че същите са призовани в личното им качество на граждани, а не в качеството им на длъжностни лица. Твърди се наличие на индиции, че е използван служебен транспорт по повод явяването им в съдебно заседание на посочената дата, поставящи въпроса на чии разноски е осъществено пътуването. </w:t>
      </w:r>
    </w:p>
    <w:p w:rsidR="00000000" w:rsidDel="00000000" w:rsidP="00000000" w:rsidRDefault="00000000" w:rsidRPr="00000000" w14:paraId="0000001B">
      <w:pPr>
        <w:tabs>
          <w:tab w:val="left" w:leader="none" w:pos="426"/>
        </w:tabs>
        <w:rPr>
          <w:color w:val="000000"/>
          <w:vertAlign w:val="baseline"/>
        </w:rPr>
      </w:pPr>
      <w:r w:rsidDel="00000000" w:rsidR="00000000" w:rsidRPr="00000000">
        <w:rPr>
          <w:color w:val="000000"/>
          <w:vertAlign w:val="baseline"/>
          <w:rtl w:val="0"/>
        </w:rPr>
        <w:t xml:space="preserve">Към сигнала не са приложени доказателства.</w:t>
      </w:r>
    </w:p>
    <w:p w:rsidR="00000000" w:rsidDel="00000000" w:rsidP="00000000" w:rsidRDefault="00000000" w:rsidRPr="00000000" w14:paraId="0000001C">
      <w:pPr>
        <w:ind w:firstLine="708"/>
        <w:rPr>
          <w:vertAlign w:val="baseline"/>
        </w:rPr>
      </w:pPr>
      <w:r w:rsidDel="00000000" w:rsidR="00000000" w:rsidRPr="00000000">
        <w:rPr>
          <w:vertAlign w:val="baseline"/>
          <w:rtl w:val="0"/>
        </w:rPr>
        <w:t xml:space="preserve">Предвид изнесените твърдения, Комисията е изискала и събрала следните доказателства: писмо с вх. № ЦУ01-7923#7/ 01.08.2022 г. от председателя на Постоянната комисия (ПК) по „Противодействие на корупцията и отнемане на незаконно придобито имущество“ към Общински съвет С. с приложено заверено копие от клетвен лист на избрания за кмет на община С. Георги *** Мараджиев от 04.10.2019 г.; писмо с вх. № ЦУ01-7923#9/ 12.08.2022 г. от кмета на община К. с приложени – трудов договор № К-****/ 21.11.2019 г., ведно с длъжностна характеристика на назначения за заместник-кмет на община К. Антон Минев; заверено копие от Регистър на командировките на служителите в Община К. от 24.03.2022 г.; писмо с вх. № ЦУ01-7923#13/ 05.09.2022 г. от председателя на ПК по „Противодействие на корупцията и отнемане на незаконно придобито имущество“ към Общински съвет С. с приложени заверен списък с 12 броя служебни автомобили, собственост на Община С., заверени копия от 3 броя пътни листове на 3 от служебните автомобили, пътували до град П. на 24.03.2022 г., както следва: пътен лист серия ВА с № 0010793, пътен лист серия ВА с № 0011403, пътен лист серия ВА с № 0010946; писмо с вх. № ЦУ01-7923#14/ 05.09.2022 г.  от председателя на Районен съд – П. с приложен протокол № 2169 от съдебно заседание по НЧХД №****/ 2021 г. по описа на Районен съд – П., проведено на 24.03.2022 г. </w:t>
      </w:r>
    </w:p>
    <w:p w:rsidR="00000000" w:rsidDel="00000000" w:rsidP="00000000" w:rsidRDefault="00000000" w:rsidRPr="00000000" w14:paraId="0000001D">
      <w:pPr>
        <w:rPr>
          <w:i w:val="0"/>
          <w:iCs w:val="0"/>
          <w:color w:val="ff0000"/>
          <w:vertAlign w:val="baseline"/>
        </w:rPr>
      </w:pP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ind w:firstLine="0"/>
        <w:rPr>
          <w:i w:val="0"/>
          <w:iCs w:val="0"/>
          <w:color w:val="000000"/>
          <w:vertAlign w:val="baseline"/>
        </w:rPr>
      </w:pPr>
      <w:r w:rsidDel="00000000" w:rsidR="00000000" w:rsidRPr="00000000">
        <w:rPr>
          <w:i w:val="1"/>
          <w:iCs w:val="1"/>
          <w:color w:val="000000"/>
          <w:vertAlign w:val="baseline"/>
          <w:rtl w:val="0"/>
        </w:rPr>
        <w:t xml:space="preserve">          </w:t>
      </w:r>
      <w:r w:rsidDel="00000000" w:rsidR="00000000" w:rsidRPr="00000000">
        <w:rPr>
          <w:rtl w:val="0"/>
        </w:rPr>
      </w:r>
    </w:p>
    <w:p w:rsidR="00000000" w:rsidDel="00000000" w:rsidP="00000000" w:rsidRDefault="00000000" w:rsidRPr="00000000" w14:paraId="00000020">
      <w:pPr>
        <w:ind w:firstLine="0"/>
        <w:rPr>
          <w:i w:val="0"/>
          <w:iCs w:val="0"/>
          <w:color w:val="000000"/>
          <w:vertAlign w:val="baseline"/>
        </w:rPr>
      </w:pP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Сигналът е подаден от физическо лице с посочени три имена, адрес и телефон за връзка, и е подписан от сигналоподателя.</w:t>
      </w:r>
      <w:r w:rsidDel="00000000" w:rsidR="00000000" w:rsidRPr="00000000">
        <w:rPr>
          <w:rtl w:val="0"/>
        </w:rPr>
      </w:r>
    </w:p>
    <w:p w:rsidR="00000000" w:rsidDel="00000000" w:rsidP="00000000" w:rsidRDefault="00000000" w:rsidRPr="00000000" w14:paraId="00000021">
      <w:pPr>
        <w:ind w:firstLine="0"/>
        <w:rPr>
          <w:vertAlign w:val="baseline"/>
        </w:rPr>
      </w:pPr>
      <w:r w:rsidDel="00000000" w:rsidR="00000000" w:rsidRPr="00000000">
        <w:rPr>
          <w:color w:val="000000"/>
          <w:vertAlign w:val="baseline"/>
          <w:rtl w:val="0"/>
        </w:rPr>
        <w:t xml:space="preserve">           Георги Мараджиев е избран за кмет на община С.</w:t>
      </w:r>
      <w:r w:rsidDel="00000000" w:rsidR="00000000" w:rsidRPr="00000000">
        <w:rPr>
          <w:vertAlign w:val="baseline"/>
          <w:rtl w:val="0"/>
        </w:rPr>
        <w:t xml:space="preserve"> за мандат 2019 – 2023 г., видно от клетвен лист от 04.11.2019 г.</w:t>
      </w:r>
    </w:p>
    <w:p w:rsidR="00000000" w:rsidDel="00000000" w:rsidP="00000000" w:rsidRDefault="00000000" w:rsidRPr="00000000" w14:paraId="00000022">
      <w:pPr>
        <w:ind w:firstLine="0"/>
        <w:rPr>
          <w:vertAlign w:val="baseline"/>
        </w:rPr>
      </w:pPr>
      <w:r w:rsidDel="00000000" w:rsidR="00000000" w:rsidRPr="00000000">
        <w:rPr>
          <w:vertAlign w:val="baseline"/>
          <w:rtl w:val="0"/>
        </w:rPr>
        <w:t xml:space="preserve">           Антон Минев е назначен на длъжност „заместник-кмет“ на община К., мандат 2019-2023 г., считано от 18.11.2019 г., видно от трудов договор № К-2537/21.11.2019г. </w:t>
      </w:r>
    </w:p>
    <w:p w:rsidR="00000000" w:rsidDel="00000000" w:rsidP="00000000" w:rsidRDefault="00000000" w:rsidRPr="00000000" w14:paraId="00000023">
      <w:pPr>
        <w:ind w:firstLine="708"/>
        <w:rPr>
          <w:u w:val="single"/>
          <w:vertAlign w:val="baseline"/>
        </w:rPr>
      </w:pPr>
      <w:r w:rsidDel="00000000" w:rsidR="00000000" w:rsidRPr="00000000">
        <w:rPr>
          <w:vertAlign w:val="baseline"/>
          <w:rtl w:val="0"/>
        </w:rPr>
        <w:t xml:space="preserve">Председателят на Районен съд – П. удостоверява, че лицата Георги Мараджиев и Антон Минев са допуснати като свидетели по НЧХД №****/ 2021 г. по описа на Районен съд – П. От приложения протокол № **** от проведено на 24.03.2022 г. съдебно заседание по горепосоченото дело се установява, че свидетелите Георги Мараджиев и Антон Минев са редовно призовани и се явяват лично в съдебна зала на същата дата.</w:t>
      </w:r>
      <w:r w:rsidDel="00000000" w:rsidR="00000000" w:rsidRPr="00000000">
        <w:rPr>
          <w:rtl w:val="0"/>
        </w:rPr>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С писмо с вх. № ЦУ01-7923#9/12.08.2022 г. кметът на община К. удостоверява липсата на заповед за командировка по отношение на зам.-кмета Антон Минев. Към писмото е приложено заверено копие от Регистър на командировките на служителите в Община К., видно от което – на дата 24.03.2022 г. няма регистрирани командировки на служители в Община К., в т. ч. и по отношение на зам.-кмета на общината.</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В писмо с вх. № ЦУ01-7923#7/01.08.2022 г., председателят на ПК по „Противодействие на корупцията и отнемане на незаконно придобито имущество“ към Общински съвет С. посочва, че Регистър на командировките в Община С. за дата 24.03.2022 г. не е наличен, не е налична и заповед за командировка на кмета Георги Мараджиев от същата дата.</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Към писмо с вх. № ЦУ01-7923#13/ 05.09.2022 г., от председателя на ПК по „Противодействие на корупцията и отнемане на незаконно придобито имущество“ към Общински съвет С. са приложени изисканите от Комисията заверени копия от 3 броя пътни листове на 3 от служебните автомобили, собственост на Общината, пътували до град П. на 24.03.2022 г. От същите се удостоверяват имената на водачите, паралелно и липсата на придружаващи ги лица, както следва:</w:t>
      </w:r>
    </w:p>
    <w:p w:rsidR="00000000" w:rsidDel="00000000" w:rsidP="00000000" w:rsidRDefault="00000000" w:rsidRPr="00000000" w14:paraId="00000027">
      <w:pPr>
        <w:ind w:firstLine="708"/>
        <w:rPr>
          <w:vertAlign w:val="baseline"/>
        </w:rPr>
      </w:pPr>
      <w:r w:rsidDel="00000000" w:rsidR="00000000" w:rsidRPr="00000000">
        <w:rPr>
          <w:rtl w:val="0"/>
        </w:rPr>
      </w:r>
    </w:p>
    <w:p w:rsidR="00000000" w:rsidDel="00000000" w:rsidP="00000000" w:rsidRDefault="00000000" w:rsidRPr="00000000" w14:paraId="00000028">
      <w:pPr>
        <w:numPr>
          <w:ilvl w:val="0"/>
          <w:numId w:val="1"/>
        </w:numPr>
        <w:ind w:left="1068" w:hanging="360"/>
        <w:rPr/>
      </w:pPr>
      <w:r w:rsidDel="00000000" w:rsidR="00000000" w:rsidRPr="00000000">
        <w:rPr>
          <w:vertAlign w:val="baseline"/>
          <w:rtl w:val="0"/>
        </w:rPr>
        <w:t xml:space="preserve">От пътен лист, серия ВА с № 0010793 на автомобил с марка „****“, модел „*****“, регистрационен номер РВ **** ТС, се установява името на водача И. К., както и липсата на придружители при пътуването;</w:t>
      </w:r>
    </w:p>
    <w:p w:rsidR="00000000" w:rsidDel="00000000" w:rsidP="00000000" w:rsidRDefault="00000000" w:rsidRPr="00000000" w14:paraId="00000029">
      <w:pPr>
        <w:numPr>
          <w:ilvl w:val="0"/>
          <w:numId w:val="1"/>
        </w:numPr>
        <w:ind w:left="1068" w:hanging="360"/>
        <w:rPr/>
      </w:pPr>
      <w:r w:rsidDel="00000000" w:rsidR="00000000" w:rsidRPr="00000000">
        <w:rPr>
          <w:vertAlign w:val="baseline"/>
          <w:rtl w:val="0"/>
        </w:rPr>
        <w:t xml:space="preserve">От пътен лист, серия ВА с № 0011403 на автомобил с марка „****“, модел „*****“, регистрационен номер РА **** КВ, се установява името на водача С. Б., както и липсата на придружители при пътуването;</w:t>
      </w:r>
    </w:p>
    <w:p w:rsidR="00000000" w:rsidDel="00000000" w:rsidP="00000000" w:rsidRDefault="00000000" w:rsidRPr="00000000" w14:paraId="0000002A">
      <w:pPr>
        <w:numPr>
          <w:ilvl w:val="0"/>
          <w:numId w:val="1"/>
        </w:numPr>
        <w:ind w:left="1068" w:hanging="360"/>
        <w:rPr/>
      </w:pPr>
      <w:r w:rsidDel="00000000" w:rsidR="00000000" w:rsidRPr="00000000">
        <w:rPr>
          <w:vertAlign w:val="baseline"/>
          <w:rtl w:val="0"/>
        </w:rPr>
        <w:t xml:space="preserve">От пътен лист, серия ВА с № 0010946 на автомобил с марка „**********“, модел „*****“, регистрационен номер РВ **** СР, се установява името на водача Й. Т., както и липсата на придружители при пътуването. </w:t>
      </w:r>
    </w:p>
    <w:p w:rsidR="00000000" w:rsidDel="00000000" w:rsidP="00000000" w:rsidRDefault="00000000" w:rsidRPr="00000000" w14:paraId="0000002B">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C">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2F">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rPr>
          <w:vertAlign w:val="baseline"/>
        </w:rPr>
      </w:pPr>
      <w:r w:rsidDel="00000000" w:rsidR="00000000" w:rsidRPr="00000000">
        <w:rPr>
          <w:vertAlign w:val="baseline"/>
          <w:rtl w:val="0"/>
        </w:rPr>
        <w:t xml:space="preserve">По смисъла на чл.6,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Георги *** Мараджиев, в качеството си на кмет, както и Антон *** Минев, в качеството си на заместник-кмет, са лица, заемащи висши публични длъжности, корелативно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31">
      <w:pPr>
        <w:ind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правомощие по служба от горепосочените лица, като такива, заемащи висша публична длъжност, както и частен интерес, повлиял упражняването му.</w:t>
      </w:r>
      <w:r w:rsidDel="00000000" w:rsidR="00000000" w:rsidRPr="00000000">
        <w:rPr>
          <w:rtl w:val="0"/>
        </w:rPr>
      </w:r>
    </w:p>
    <w:p w:rsidR="00000000" w:rsidDel="00000000" w:rsidP="00000000" w:rsidRDefault="00000000" w:rsidRPr="00000000" w14:paraId="00000032">
      <w:pPr>
        <w:rPr>
          <w:color w:val="000000"/>
          <w:vertAlign w:val="baseline"/>
        </w:rPr>
      </w:pPr>
      <w:r w:rsidDel="00000000" w:rsidR="00000000" w:rsidRPr="00000000">
        <w:rPr>
          <w:color w:val="000000"/>
          <w:vertAlign w:val="baseline"/>
          <w:rtl w:val="0"/>
        </w:rPr>
        <w:t xml:space="preserve">Чл.44, ал.1 от Закона за местното самоуправление и местната администрация (ЗМСМА) вменява като правомощия на кмета на общината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др.</w:t>
      </w:r>
    </w:p>
    <w:p w:rsidR="00000000" w:rsidDel="00000000" w:rsidP="00000000" w:rsidRDefault="00000000" w:rsidRPr="00000000" w14:paraId="00000033">
      <w:pPr>
        <w:ind w:firstLine="567"/>
        <w:rPr>
          <w:vertAlign w:val="baseline"/>
        </w:rPr>
      </w:pPr>
      <w:r w:rsidDel="00000000" w:rsidR="00000000" w:rsidRPr="00000000">
        <w:rPr>
          <w:vertAlign w:val="baseline"/>
          <w:rtl w:val="0"/>
        </w:rPr>
        <w:t xml:space="preserve">Съобразно чл.39 от ЗМСМА кметът на общината назначава заместник-кметове в съответствие с одобрената численост и структура на общинската администрация и определя техните функции. Кметът на общината определя със заповед заместник-кмет, който го замества при отсъствието му (ал.2). Кметът на общината може да оправомощава заместник-кметове да изпълняват неговите  правомощия в случаите, когато това е предвидено в закон (ал.4).</w:t>
      </w:r>
    </w:p>
    <w:p w:rsidR="00000000" w:rsidDel="00000000" w:rsidP="00000000" w:rsidRDefault="00000000" w:rsidRPr="00000000" w14:paraId="00000034">
      <w:pPr>
        <w:rPr>
          <w:vertAlign w:val="baseline"/>
        </w:rPr>
      </w:pPr>
      <w:r w:rsidDel="00000000" w:rsidR="00000000" w:rsidRPr="00000000">
        <w:rPr>
          <w:vertAlign w:val="baseline"/>
          <w:rtl w:val="0"/>
        </w:rPr>
        <w:t xml:space="preserve">Досежно установяването, респективно неустановяването на конфликт на интереси – от значение е конкретното поведение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p>
    <w:p w:rsidR="00000000" w:rsidDel="00000000" w:rsidP="00000000" w:rsidRDefault="00000000" w:rsidRPr="00000000" w14:paraId="00000035">
      <w:pPr>
        <w:ind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36">
      <w:pPr>
        <w:ind w:firstLine="0"/>
        <w:rPr>
          <w:vertAlign w:val="baseline"/>
        </w:rPr>
      </w:pPr>
      <w:r w:rsidDel="00000000" w:rsidR="00000000" w:rsidRPr="00000000">
        <w:rPr>
          <w:vertAlign w:val="baseline"/>
          <w:rtl w:val="0"/>
        </w:rPr>
        <w:t xml:space="preserve">            Кметът на община К. изрично удостоверява, че за 24.03.2022 г. липсват както Регистър на командировките на служителите в Община К., така и заповед за командировка по отношение на зам.-кмета Антон Минев. Следва и изводът, че не са налице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и упражнени правомощия по служба от страна на </w:t>
      </w:r>
      <w:r w:rsidDel="00000000" w:rsidR="00000000" w:rsidRPr="00000000">
        <w:rPr>
          <w:vertAlign w:val="baseline"/>
          <w:rtl w:val="0"/>
        </w:rPr>
        <w:t xml:space="preserve">Антон Минев в качеството му на заместник-кмет на община К. и лице по чл.6, ал.1, т.32 от ЗПКОНПИ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във връзка с  явяването му в качеството на свидетел по НЧХД № ****/2021 г. по описа на Районен съд – П. на 24.03.2022 г. със служебен транспорт.</w:t>
      </w:r>
      <w:r w:rsidDel="00000000" w:rsidR="00000000" w:rsidRPr="00000000">
        <w:rPr>
          <w:rtl w:val="0"/>
        </w:rPr>
      </w:r>
    </w:p>
    <w:p w:rsidR="00000000" w:rsidDel="00000000" w:rsidP="00000000" w:rsidRDefault="00000000" w:rsidRPr="00000000" w14:paraId="00000037">
      <w:pPr>
        <w:ind w:firstLine="0"/>
        <w:rPr>
          <w:vertAlign w:val="baseline"/>
        </w:rPr>
      </w:pPr>
      <w:r w:rsidDel="00000000" w:rsidR="00000000" w:rsidRPr="00000000">
        <w:rPr>
          <w:vertAlign w:val="baseline"/>
          <w:rtl w:val="0"/>
        </w:rPr>
        <w:t xml:space="preserve">         Председателят на ПК по „Противодействие на корупцията и отнемане на незаконно придобито имущество“ към Общински съвет С. изрично удостоверява, че Регистър на командировките в Община С. за дата 24.03.2022 г. не е наличен и не е налична заповед за командировка на кмета Георги Мараджиев от същата дата. Кумулативно от приложените заверени копия на 3 броя пътни листове за 3 от служебните общински автомобили, пътували до град П. на 24.03.2022 г., не се установява съвпадение между посочените в тях имена на водачи и имената на лицата, срещу които се води настоящото производство, както и не се установява липсата на придружаващи лица.</w:t>
      </w:r>
    </w:p>
    <w:p w:rsidR="00000000" w:rsidDel="00000000" w:rsidP="00000000" w:rsidRDefault="00000000" w:rsidRPr="00000000" w14:paraId="00000038">
      <w:pPr>
        <w:ind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          От изложеното следва изводът,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че не са налице и упражнени правомощия по служба от страна на </w:t>
      </w:r>
      <w:r w:rsidDel="00000000" w:rsidR="00000000" w:rsidRPr="00000000">
        <w:rPr>
          <w:vertAlign w:val="baseline"/>
          <w:rtl w:val="0"/>
        </w:rPr>
        <w:t xml:space="preserve">Георги Мараджиев в качеството му на кмет на община С. и лице по чл.6, ал.1, т.32 от ЗПКОНПИ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касателно явяването му като свидетел по НЧХД № ****/ 2021 г. по описа на Районен съд – П. на 24.03.2022 г. със служебен транспорт.</w:t>
      </w:r>
    </w:p>
    <w:p w:rsidR="00000000" w:rsidDel="00000000" w:rsidP="00000000" w:rsidRDefault="00000000" w:rsidRPr="00000000" w14:paraId="00000039">
      <w:pPr>
        <w:ind w:firstLine="0"/>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Предвид изложеното следва, че по отношение на Георги Мараджиев и Антон Минев е налице само една от предпоставките от общия състав на конфликт на интереси, доколкото съобразно разпоредбата на чл.6, ал.1, т.32 от ЗПКОНПИ и двамата са лица, заемащи висша публична длъжност. Не са налице упражнени от същите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3A">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B">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C">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D">
      <w:pPr>
        <w:ind w:firstLine="0"/>
        <w:jc w:val="center"/>
        <w:rPr>
          <w:vertAlign w:val="baseline"/>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color w:val="000000"/>
          <w:sz w:val="24"/>
          <w:szCs w:val="24"/>
          <w:highlight w:val="white"/>
          <w:u w:val="none"/>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Георги Мараджиев, ЕГН **********, кмет на община С. и лице, заемащо висша публична длъжност по смисъла на чл.6, ал.1, т.32 от ЗПКОНПИ, поради липса на упражнени правомощия по служба във връзка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явяването му като свидетел по НЧХД № ****/2021 г. по описа на Районен съд – П. на 24.03.2022 г. със служебен транспорт.</w:t>
      </w:r>
    </w:p>
    <w:p w:rsidR="00000000" w:rsidDel="00000000" w:rsidP="00000000" w:rsidRDefault="00000000" w:rsidRPr="00000000" w14:paraId="0000003F">
      <w:pPr>
        <w:ind w:firstLine="0"/>
        <w:rPr>
          <w:vertAlign w:val="baseline"/>
        </w:rPr>
      </w:pPr>
      <w:r w:rsidDel="00000000" w:rsidR="00000000" w:rsidRPr="00000000">
        <w:rPr>
          <w:b w:val="1"/>
          <w:bCs w:val="1"/>
          <w:vertAlign w:val="baseline"/>
          <w:rtl w:val="0"/>
        </w:rPr>
        <w:t xml:space="preserve">           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Антон Минев</w:t>
      </w:r>
      <w:r w:rsidDel="00000000" w:rsidR="00000000" w:rsidRPr="00000000">
        <w:rPr>
          <w:vertAlign w:val="baseline"/>
          <w:rtl w:val="0"/>
        </w:rPr>
        <w:t xml:space="preserve">, ЕГН **********, заместник-кмет на община К. и лице, заемащо висша публична длъжност по смисъла на чл.6, ал.1, т.32 от ЗПКОНПИ, поради липса на упражнени правомощия по служба във връзка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явяването му като свидетел по НЧХД № ****/2021 г. по описа на Районен съд – П. на 24.03.2022 г. със служебен транспорт.</w:t>
      </w: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42">
      <w:pPr>
        <w:rPr>
          <w:vertAlign w:val="baseline"/>
        </w:rPr>
      </w:pPr>
      <w:r w:rsidDel="00000000" w:rsidR="00000000" w:rsidRPr="00000000">
        <w:rPr>
          <w:vertAlign w:val="baseline"/>
          <w:rtl w:val="0"/>
        </w:rPr>
        <w:t xml:space="preserve">Препис от решението да се изпрати на Георги *** Мараджиев – кмет на община С. на основание чл. 75, т. 1 от ЗПКОНПИ.  </w:t>
      </w:r>
    </w:p>
    <w:p w:rsidR="00000000" w:rsidDel="00000000" w:rsidP="00000000" w:rsidRDefault="00000000" w:rsidRPr="00000000" w14:paraId="00000043">
      <w:pPr>
        <w:tabs>
          <w:tab w:val="left" w:leader="none" w:pos="709"/>
        </w:tabs>
        <w:rPr>
          <w:b w:val="0"/>
          <w:bCs w:val="0"/>
          <w:color w:val="ff0000"/>
          <w:vertAlign w:val="baseline"/>
        </w:rPr>
      </w:pPr>
      <w:r w:rsidDel="00000000" w:rsidR="00000000" w:rsidRPr="00000000">
        <w:rPr>
          <w:vertAlign w:val="baseline"/>
          <w:rtl w:val="0"/>
        </w:rPr>
        <w:t xml:space="preserve">Препис от решението да се изпрати на Антон *** Минев – заместник-кмет на община Карлово на основание чл. 75, т. 1 от ЗПКОНПИ.</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A">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B">
      <w:pPr>
        <w:ind w:left="708" w:firstLine="1985"/>
        <w:rPr>
          <w:b w:val="0"/>
          <w:bCs w:val="0"/>
          <w:vertAlign w:val="baseline"/>
        </w:rPr>
      </w:pPr>
      <w:r w:rsidDel="00000000" w:rsidR="00000000" w:rsidRPr="00000000">
        <w:rPr>
          <w:rtl w:val="0"/>
        </w:rPr>
      </w:r>
    </w:p>
    <w:p w:rsidR="00000000" w:rsidDel="00000000" w:rsidP="00000000" w:rsidRDefault="00000000" w:rsidRPr="00000000" w14:paraId="0000004C">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D">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E">
      <w:pPr>
        <w:tabs>
          <w:tab w:val="left" w:leader="none" w:pos="5400"/>
        </w:tabs>
        <w:ind w:firstLine="2268"/>
        <w:rPr>
          <w:b w:val="0"/>
          <w:bCs w:val="0"/>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