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РС-462-24-133</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25.11.2024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КИ-234/17.06.2024 г. на Комисия за противодействие на корупцията (КПК) по сигнал с рег. № С-462/10.06.2024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Галина Маринова– общински съветник в Общински съвет П..</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color w:val="000000"/>
          <w:vertAlign w:val="baseline"/>
          <w:rtl w:val="0"/>
        </w:rPr>
        <w:tab/>
        <w:t xml:space="preserve">По същество в сигнала се твърди, че Галина Маринова, в качеството си на общински съветник в Общински съвет П. е участвала в гласуването на</w:t>
      </w:r>
      <w:r w:rsidDel="00000000" w:rsidR="00000000" w:rsidRPr="00000000">
        <w:rPr>
          <w:vertAlign w:val="baseline"/>
          <w:rtl w:val="0"/>
        </w:rPr>
        <w:t xml:space="preserve"> Решение № 19 по Протокол № 1/15.02.2024 г. на Общински съвет П., с което е одобрен Подробен устройствен план (ПУП) – Парцеларен план  (ПП) и трасе на уличен водопровод от съществуващ водопровод в местността „П.“, преминаващо и достигащо до имоти собственост на лицето, с което същата живее на семейни начала и отглеждат общо дете.</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От председателя на ПК по чл. 90, ал. 2, т. 3 от ЗПК при Общински съвет П. </w:t>
      </w:r>
      <w:r w:rsidDel="00000000" w:rsidR="00000000" w:rsidRPr="00000000">
        <w:rPr>
          <w:vertAlign w:val="baseline"/>
          <w:rtl w:val="0"/>
        </w:rPr>
        <w:t xml:space="preserve">са изискани и с писмо с вх. № КПК-8137-1/08.07.2024 г. на КПК: клетвен лист на </w:t>
      </w:r>
      <w:r w:rsidDel="00000000" w:rsidR="00000000" w:rsidRPr="00000000">
        <w:rPr>
          <w:color w:val="000000"/>
          <w:vertAlign w:val="baseline"/>
          <w:rtl w:val="0"/>
        </w:rPr>
        <w:t xml:space="preserve">Галина Маринова от 08.11.2023 г., Удостоверения № 5/31.10.2023 г. на ОИК П., Решение № 4 по Протокол № 2/08.11.2023 г. на Общински съвет П. за избора на Галина Маринова за заместник-председател на общинския съвет за мандат 2023 – 2027 г</w:t>
      </w:r>
      <w:r w:rsidDel="00000000" w:rsidR="00000000" w:rsidRPr="00000000">
        <w:rPr>
          <w:vertAlign w:val="baseline"/>
          <w:rtl w:val="0"/>
        </w:rPr>
        <w:t xml:space="preserve">., Решение № 3 по Протокол № 2/30.11.2023 г. на Общински съвет П., Решение № 14 по Протокол № 1/23.02.2023 г. на Общински съвет П., Протокол № 1/23.02.2023 г. от проведено заседание на Общински съвет П., Предложение от кмета на Община П. във връзка с приемане на Решение № 14 по Протокол № 1/23.02.2023 г. на Общински съвет П., Решение № 19 по Протокол № 1/15.02.2024 г. на Общински съвет П., Протокол № 1/15.02.2024 г. от проведено заседание на Общински съвет П., Предложение от кмета на Община П. във връзка с приемане на Решение № 19 по Протокол № 1/15.02.2024 г. на Общински съвет П., документи свързани с „ПУП-ПП за трасе на уличен водопровод от съществуващ водопровод в ПИ 55909.325.145 до ПИ 55909.702.139 в местност „П.“ в землището на гр. П., в т.ч. Нотариален акт № 72, том II, рег. № 1498, нот. дело 221 от 2015 г., вписан в Служба по вписвания гр. П. с вх. рег. № 7821 от 24.03.2015 г., Акт № 18, том 21, дело № 3786/15 г. и Договор за дарение № 7/12.05.2021 г. и Заявление вх. № ТСУ-443/18.09.2023 година.</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color w:val="000000"/>
          <w:vertAlign w:val="baseline"/>
          <w:rtl w:val="0"/>
        </w:rPr>
        <w:tab/>
        <w:t xml:space="preserve">От председателя на ПК по чл. 90, ал. 2, т. 3 от ЗПК при Общински съвет П. </w:t>
      </w:r>
      <w:r w:rsidDel="00000000" w:rsidR="00000000" w:rsidRPr="00000000">
        <w:rPr>
          <w:vertAlign w:val="baseline"/>
          <w:rtl w:val="0"/>
        </w:rPr>
        <w:t xml:space="preserve">е изискано и с писмо с вх.№ КПК-8137-7/15.10.2024 г. на КПК е представено Удостоверение № 147/10.10.2024 г. за полученото среднодневно възнаграждение от Галина Маринована 13.02.2024 г. и на 15.02.2024 г.</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Община П. е изискана  и с писмо с вх.№ КПК-8137-10/17.10.2024 г. на КПК е предоставена информация относно процедирането на „ПУП-ПП за трасе на уличен водопровод от съществуващ водопровод в ПИ 55909.325.145 до ПИ 55909.702.139 в местност „П.“ в землището на гр. П..</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КПК-8137-13/06.11.2024 г. от началника на Трето районно управление при Областна дирекция на Министерството на вътрешните работи – П. е получена информация от извършена проверка за съвместно съжителство на съпружески начала, по отношение на Галина Маринова и В. М.</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и в Имотен регистър на Агенция по вписванията.</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90 ал. 5 от ЗПК, с покана с изх. № КПК-8137-2/03.10.2024 г. на КПК, Галина Маринова, в качеството й на общински съветник и лице, заемащо публична длъжност по чл. 6, ал. 1, т. 32 от ЗПК, е поканена за изслушване пред Комисията на 14.10.2024 г.</w:t>
      </w:r>
    </w:p>
    <w:p w:rsidR="00000000" w:rsidDel="00000000" w:rsidP="00000000" w:rsidRDefault="00000000" w:rsidRPr="00000000" w14:paraId="00000016">
      <w:pPr>
        <w:tabs>
          <w:tab w:val="left" w:leader="none" w:pos="426"/>
          <w:tab w:val="left" w:leader="none" w:pos="709"/>
        </w:tabs>
        <w:jc w:val="both"/>
        <w:rPr>
          <w:vertAlign w:val="baseline"/>
        </w:rPr>
      </w:pPr>
      <w:r w:rsidDel="00000000" w:rsidR="00000000" w:rsidRPr="00000000">
        <w:rPr>
          <w:vertAlign w:val="baseline"/>
          <w:rtl w:val="0"/>
        </w:rPr>
        <w:tab/>
        <w:tab/>
        <w:t xml:space="preserve">На насроченото на 14.10.2024 г. от 10.30 часа изслушване Галина Маринова се явява лично и с упълномощен представител юрисконсулт И. А.</w:t>
      </w:r>
    </w:p>
    <w:p w:rsidR="00000000" w:rsidDel="00000000" w:rsidP="00000000" w:rsidRDefault="00000000" w:rsidRPr="00000000" w14:paraId="00000017">
      <w:pPr>
        <w:tabs>
          <w:tab w:val="left" w:leader="none" w:pos="426"/>
          <w:tab w:val="left" w:leader="none" w:pos="709"/>
        </w:tabs>
        <w:jc w:val="both"/>
        <w:rPr>
          <w:vertAlign w:val="baseline"/>
        </w:rPr>
      </w:pPr>
      <w:r w:rsidDel="00000000" w:rsidR="00000000" w:rsidRPr="00000000">
        <w:rPr>
          <w:vertAlign w:val="baseline"/>
          <w:rtl w:val="0"/>
        </w:rPr>
        <w:tab/>
        <w:tab/>
        <w:t xml:space="preserve">На заседание на комисията от 14.10.2024 г., обективирано</w:t>
      </w:r>
      <w:r w:rsidDel="00000000" w:rsidR="00000000" w:rsidRPr="00000000">
        <w:rPr>
          <w:color w:val="ff0000"/>
          <w:vertAlign w:val="baseline"/>
          <w:rtl w:val="0"/>
        </w:rPr>
        <w:t xml:space="preserve"> </w:t>
      </w:r>
      <w:r w:rsidDel="00000000" w:rsidR="00000000" w:rsidRPr="00000000">
        <w:rPr>
          <w:vertAlign w:val="baseline"/>
          <w:rtl w:val="0"/>
        </w:rPr>
        <w:t xml:space="preserve">в т. 2 от Протокол № 65 от същата дата,</w:t>
      </w:r>
      <w:r w:rsidDel="00000000" w:rsidR="00000000" w:rsidRPr="00000000">
        <w:rPr>
          <w:color w:val="ff0000"/>
          <w:vertAlign w:val="baseline"/>
          <w:rtl w:val="0"/>
        </w:rPr>
        <w:t xml:space="preserve"> </w:t>
      </w:r>
      <w:r w:rsidDel="00000000" w:rsidR="00000000" w:rsidRPr="00000000">
        <w:rPr>
          <w:vertAlign w:val="baseline"/>
          <w:rtl w:val="0"/>
        </w:rPr>
        <w:t xml:space="preserve">юрисконсулт А.</w:t>
      </w:r>
      <w:r w:rsidDel="00000000" w:rsidR="00000000" w:rsidRPr="00000000">
        <w:rPr>
          <w:color w:val="ff0000"/>
          <w:vertAlign w:val="baseline"/>
          <w:rtl w:val="0"/>
        </w:rPr>
        <w:t xml:space="preserve"> </w:t>
      </w:r>
      <w:r w:rsidDel="00000000" w:rsidR="00000000" w:rsidRPr="00000000">
        <w:rPr>
          <w:vertAlign w:val="baseline"/>
          <w:rtl w:val="0"/>
        </w:rPr>
        <w:t xml:space="preserve">заявява, че според него не е налице свързаност между Галина Маринова и бащата на детето й – В. М., т.к. те никога не са живеели заедно и не са били регистрирани на един и същ постоянен и настоящ адрес. Посочва, че Маринова е взела участие в гласуването, с което е одобрено ПУП за изграждане на уличен водопровод в гр. П., в местност „П.“, който уличен водопровод ще бъде изграден в общинска публична инфраструктура, като засегнатият имот с идентификатор 55909.352.145 на Община П., представлява публична собственост с начин на трайно ползване – пасища. Имот с идентификатор 55909.352.144 е имот, който представлява общинска публична собственост на Община П. с начин на трайно ползване – общински, горски, ведомствен път, а имот с идентификатор 55909.702.9501 е с начин на трайно ползване – селскостопански, горски, междуведомствен път. Водопроводът ще бъде изграден в имоти публична общинска собственост на община П., поради което счита, че е допуснато нарушение в изготвянето на самия ПУП, като възложители са записани В. М.и С. М.. Трасето на водопровода ще бъде общинска собственост, а не на В. М.и С. М. Процедурата е започнала през 2021 г., когато С. М. и В. М. са и дарили безвъзмездно част от техния поземлен имот с идентификатор 55909.702.146 на Община П., в който имот ще бъде изграден уличен водопровод. Понеже Община П. не е имала финансова възможност да бъде изграден този водопровод, устно бившия кмет на Община П. – г-жа В., се е договорила със С. М. и В. М. и, ако искат те да си направят ПУП за тяхна сметка, за да може да се изгради това трасе, понеже общината, като собственик на публичната инфраструктура тепърва възлага обществена поръчка за проектиране на целия град, което включва и тази част от водопреносната мрежа. Общината е отказала да процедира този ПУП. С. М. и В. М. са се съгласили на добра воля да направят ПУП, но счита, че тогава е допусната техническа грешка по небрежност от страна на общината, защото общината е следвало да бъде възложител на ПУП, а не двамата М.</w:t>
      </w:r>
    </w:p>
    <w:p w:rsidR="00000000" w:rsidDel="00000000" w:rsidP="00000000" w:rsidRDefault="00000000" w:rsidRPr="00000000" w14:paraId="00000018">
      <w:pPr>
        <w:tabs>
          <w:tab w:val="left" w:leader="none" w:pos="426"/>
          <w:tab w:val="left" w:leader="none" w:pos="709"/>
        </w:tabs>
        <w:jc w:val="both"/>
        <w:rPr>
          <w:vertAlign w:val="baseline"/>
        </w:rPr>
      </w:pPr>
      <w:r w:rsidDel="00000000" w:rsidR="00000000" w:rsidRPr="00000000">
        <w:rPr>
          <w:vertAlign w:val="baseline"/>
          <w:rtl w:val="0"/>
        </w:rPr>
        <w:tab/>
        <w:tab/>
        <w:t xml:space="preserve">Галина Маринова потвърждава, че е гласувала „ЗА“ прокарване на трасе, което е публична общинска собственост на Община П.</w:t>
      </w:r>
    </w:p>
    <w:p w:rsidR="00000000" w:rsidDel="00000000" w:rsidP="00000000" w:rsidRDefault="00000000" w:rsidRPr="00000000" w14:paraId="00000019">
      <w:pPr>
        <w:tabs>
          <w:tab w:val="left" w:leader="none" w:pos="426"/>
          <w:tab w:val="left" w:leader="none" w:pos="709"/>
        </w:tabs>
        <w:jc w:val="both"/>
        <w:rPr>
          <w:vertAlign w:val="baseline"/>
        </w:rPr>
      </w:pPr>
      <w:r w:rsidDel="00000000" w:rsidR="00000000" w:rsidRPr="00000000">
        <w:rPr>
          <w:vertAlign w:val="baseline"/>
          <w:rtl w:val="0"/>
        </w:rPr>
        <w:tab/>
        <w:tab/>
        <w:t xml:space="preserve">След проведеното изслушване Галина Маринова представя писмено възражение с вх. № КПК-8137-12/18.10.2024 г. и приложени към него доказателства, подкрепящи изложеното от нея и упълномощения й представител на проведеното изслушване, като прилага удостоверение за промяна на постоянен и настоящ неин адрес и такъв на В. М. Видно от удостоверенията постоянния и настоящия адрес на Маринова от 1981 г. е гр. П., ул. „Преслав“ № 14, а постоянния и настоящия адрес на В. М. от 08.05.2018 г. е гр. П., ул.  „Александър Стамболийски“ № 24, като преди това М. е живял в гр. Пловдив. Сочи също, че  Решение № 19 по Протокол № 1/15.02.2024 г. на Общински съвет П., с което решение е одобрен ПУП за изграждане на уличен водопровод е въз основа на направено предложение от Н. Б. – кмет на Община П. Видно от одобреното техническо задание е необходимо да бъде изграден уличен водопровод за задоволяване нуждите и потребностите на живущите в района. Трасето е със следното разположение – от съществуващ водопровод в ПИ 55909.325.145 до ПИ 55909.702.139, преминаващо през ПИ 55909.325.144, 55909.702.9501 и 55909.702.146 по КККР на гр. П., като собственик на имотите през които минава трасето е Община П. Имот 55909.325.145 – публична общинска собственост с НТП – за пасище; имот 55909.325.144 - публична общинска собственост с НТП – за селскостопански горски ведомствен път; имот 55909.702.9501 - публична общинска собственост с НТП – за селскостопански горски ведомствен път, имот 55909.702.146 – общинска собственост, безвъзмездно дарен на Община П., съгласно договор за дарение № 7/12.05.2021 г. Не следва да се третират С. М. и В. М. като възложители на ПУП – ПП уличен водопровод от съществуващ водопровод в ПИ 55909.325.145 до ПИ 55909.702.139 в местност „П.“ по КККР на гр. П., тъй като същите не са собственици на имотите, в които ще бъде разположено трасето. Уличният водопровод ще бъде изграден изцяло в общинска собственост, видно от одобрения парцеларен план и легендата към него. Съгласно чл. 2, ал. 1, т. 2 от Закона за общинската собственост във вр. с чл. 19, ал. 1, т. 4, б. „а“ от Закона за водите – публична общинска собственост са водоснабдителните системи или  части от тях, включващи мрежи и съоръжения за отнемане, пречистване, обеззаразяване, съхраняване и транспортиране на водите, чрез които се доставя вода за потребителите на територията на общината, с изключение на тези по чл. 13, ал. 1, т. 5 и т. 6, както и уличните разпределителни водоснабдителни мрежи в урбанизираните територии и водопроводните отклонение до измервателните уреди в имотите на потребителите.</w:t>
      </w:r>
    </w:p>
    <w:p w:rsidR="00000000" w:rsidDel="00000000" w:rsidP="00000000" w:rsidRDefault="00000000" w:rsidRPr="00000000" w14:paraId="0000001A">
      <w:pPr>
        <w:tabs>
          <w:tab w:val="left" w:leader="none" w:pos="426"/>
          <w:tab w:val="left" w:leader="none" w:pos="709"/>
        </w:tabs>
        <w:jc w:val="both"/>
        <w:rPr>
          <w:vertAlign w:val="baseline"/>
        </w:rPr>
      </w:pPr>
      <w:r w:rsidDel="00000000" w:rsidR="00000000" w:rsidRPr="00000000">
        <w:rPr>
          <w:vertAlign w:val="baseline"/>
          <w:rtl w:val="0"/>
        </w:rPr>
        <w:tab/>
        <w:tab/>
        <w:t xml:space="preserve">Процедурата по обявяването на ПУП в Държавен вестник е направена от страна на Община П., като общината е наредител на държавната такса за обявяване в държавен вестник и видно от платежното нареждане е записано задължено лице – Община П.</w:t>
      </w:r>
    </w:p>
    <w:p w:rsidR="00000000" w:rsidDel="00000000" w:rsidP="00000000" w:rsidRDefault="00000000" w:rsidRPr="00000000" w14:paraId="0000001B">
      <w:pPr>
        <w:tabs>
          <w:tab w:val="left" w:leader="none" w:pos="426"/>
          <w:tab w:val="left" w:leader="none" w:pos="709"/>
        </w:tabs>
        <w:jc w:val="both"/>
        <w:rPr>
          <w:vertAlign w:val="baseline"/>
        </w:rPr>
      </w:pPr>
      <w:r w:rsidDel="00000000" w:rsidR="00000000" w:rsidRPr="00000000">
        <w:rPr>
          <w:vertAlign w:val="baseline"/>
          <w:rtl w:val="0"/>
        </w:rPr>
        <w:tab/>
        <w:tab/>
        <w:t xml:space="preserve">Поради недостиг на финансови средства от страна на общината е било казано на собствениците на имоти, разположени в близост – С. М. и В. М. да изготвят документация за тяхна сметка.</w:t>
      </w:r>
    </w:p>
    <w:p w:rsidR="00000000" w:rsidDel="00000000" w:rsidP="00000000" w:rsidRDefault="00000000" w:rsidRPr="00000000" w14:paraId="0000001C">
      <w:pPr>
        <w:tabs>
          <w:tab w:val="left" w:leader="none" w:pos="426"/>
          <w:tab w:val="left" w:leader="none" w:pos="709"/>
        </w:tabs>
        <w:jc w:val="both"/>
        <w:rPr>
          <w:color w:val="ff0000"/>
          <w:vertAlign w:val="baseline"/>
        </w:rPr>
      </w:pPr>
      <w:r w:rsidDel="00000000" w:rsidR="00000000" w:rsidRPr="00000000">
        <w:rPr>
          <w:vertAlign w:val="baseline"/>
          <w:rtl w:val="0"/>
        </w:rPr>
        <w:tab/>
        <w:tab/>
        <w:t xml:space="preserve">Излагат се доводи за липса на частен интерес при гласуването на Решение № 19 по Протокол № 1/15.02.2024 г. на Общински съвет П. от страна на Галина Маринова, тъй като уличният водопровод ще се изгражда в общинска публична собственост и не е налице облага за нея, както и за свързаното с нея лице, предвид липсата на съвместно съжителство между нея и В. М.</w:t>
      </w:r>
      <w:r w:rsidDel="00000000" w:rsidR="00000000" w:rsidRPr="00000000">
        <w:rPr>
          <w:rtl w:val="0"/>
        </w:rPr>
      </w:r>
    </w:p>
    <w:p w:rsidR="00000000" w:rsidDel="00000000" w:rsidP="00000000" w:rsidRDefault="00000000" w:rsidRPr="00000000" w14:paraId="0000001D">
      <w:pPr>
        <w:tabs>
          <w:tab w:val="left" w:leader="none" w:pos="426"/>
          <w:tab w:val="left" w:leader="none" w:pos="709"/>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ab/>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22">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Галина Маринова е избрана за общински съветник в Общински съвет П. за мандат 2023-2027 г. и е положила клетва съответно на 08.11.2023 г.</w:t>
      </w:r>
    </w:p>
    <w:p w:rsidR="00000000" w:rsidDel="00000000" w:rsidP="00000000" w:rsidRDefault="00000000" w:rsidRPr="00000000" w14:paraId="00000023">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Галина Маринова и В. М. имат общо дете – В. М.</w:t>
      </w:r>
    </w:p>
    <w:p w:rsidR="00000000" w:rsidDel="00000000" w:rsidP="00000000" w:rsidRDefault="00000000" w:rsidRPr="00000000" w14:paraId="00000024">
      <w:pPr>
        <w:tabs>
          <w:tab w:val="left" w:leader="none" w:pos="709"/>
          <w:tab w:val="left" w:leader="none" w:pos="3528"/>
        </w:tabs>
        <w:jc w:val="both"/>
        <w:rPr>
          <w:vertAlign w:val="baseline"/>
        </w:rPr>
      </w:pPr>
      <w:r w:rsidDel="00000000" w:rsidR="00000000" w:rsidRPr="00000000">
        <w:rPr>
          <w:vertAlign w:val="baseline"/>
          <w:rtl w:val="0"/>
        </w:rPr>
        <w:tab/>
        <w:t xml:space="preserve">От получено в Комисията писмо, регистрирано с вх. № КПК-8137-13 от 06.11.2024 г. на КПК, от началника на Трето районно управление към Областната дирекция на Министерството на вътрешните работи – П. става ясно, че </w:t>
      </w:r>
      <w:r w:rsidDel="00000000" w:rsidR="00000000" w:rsidRPr="00000000">
        <w:rPr>
          <w:b w:val="1"/>
          <w:bCs w:val="1"/>
          <w:vertAlign w:val="baseline"/>
          <w:rtl w:val="0"/>
        </w:rPr>
        <w:t xml:space="preserve">Галина Маринова и В. М. съжителстват на съпружески начала, като същите живеят от 17.06.2021 г. до момента на получаване на настоящото писмото на адрес: ул. „*******“ № **, гр. П., област П</w:t>
      </w:r>
      <w:r w:rsidDel="00000000" w:rsidR="00000000" w:rsidRPr="00000000">
        <w:rPr>
          <w:vertAlign w:val="baseline"/>
          <w:rtl w:val="0"/>
        </w:rPr>
        <w:t xml:space="preserve">. Потвърдено е също, че имат общо дете.</w:t>
      </w:r>
    </w:p>
    <w:p w:rsidR="00000000" w:rsidDel="00000000" w:rsidP="00000000" w:rsidRDefault="00000000" w:rsidRPr="00000000" w14:paraId="00000025">
      <w:pP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„Имотен регистър“ към Агенцията по вписванията по партидата на Галина Маринова се установя, че от 2011 г. до 2022 г. Маринова, С. М., явяващ се съсобственик заедно с В. М. на процесния имот и съпругата на С. М. - И. М., заедно са извършили множество имотни сделки по отношение на недвижими имоти в землището на Община П.</w:t>
      </w:r>
    </w:p>
    <w:p w:rsidR="00000000" w:rsidDel="00000000" w:rsidP="00000000" w:rsidRDefault="00000000" w:rsidRPr="00000000" w14:paraId="0000002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Нотариален акт за покупко-продажба на недвижим имот № **, том II, рег.№ ***, нот. Дело № *** от 2015 г. (вписан в Служба по вписванията с вх. рег.№ **** от ***** г., Акт **, Том **, дело № ****** г.) от 24.03.2015 г. Г. Т. и Л. Т. продават на В. М.и С. М. новообразуван имот № 702.38, по плана на новообразуваните имоти в местност „П.“, находящ се в землището на гр. П., с ЕКАТТЕ *****, одобрен със заповед № ЗД-00-393/19.11.2008 г. на областния управителна Област П., с площ от 10 722 кв.м.</w:t>
      </w:r>
    </w:p>
    <w:p w:rsidR="00000000" w:rsidDel="00000000" w:rsidP="00000000" w:rsidRDefault="00000000" w:rsidRPr="00000000" w14:paraId="0000002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дарение № 7/12.05.2021 г., сключен между В. М.и С. М.– Дарители и Община П., представлявана от М. В. – кмет на Община П. – Надарен, дарителят дарява безвъзмездно на надарения поземлен имот с идентификатор ******, находящ се в гр. П., с площ от 1075 кв.м., трайно предназначение на територията: земеделска земя с начин на трайно ползване: за второстепенна улица, с пазарна стойност 31 143 лв., като волята на дарителя е дарението да бъде използвано според нуждите на надарения.</w:t>
      </w:r>
    </w:p>
    <w:p w:rsidR="00000000" w:rsidDel="00000000" w:rsidP="00000000" w:rsidRDefault="00000000" w:rsidRPr="00000000" w14:paraId="0000002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Заявление с вх. № *******.2023 г. до кмета на Община П., подадено от В. М.и С. М., </w:t>
      </w:r>
      <w:r w:rsidDel="00000000" w:rsidR="00000000" w:rsidRPr="00000000">
        <w:rPr>
          <w:b w:val="1"/>
          <w:bCs w:val="1"/>
          <w:vertAlign w:val="baseline"/>
          <w:rtl w:val="0"/>
        </w:rPr>
        <w:t xml:space="preserve">същите заявяват желанието си</w:t>
      </w:r>
      <w:r w:rsidDel="00000000" w:rsidR="00000000" w:rsidRPr="00000000">
        <w:rPr>
          <w:vertAlign w:val="baseline"/>
          <w:rtl w:val="0"/>
        </w:rPr>
        <w:t xml:space="preserve"> да им бъде разрешено изготвянето на Подробен устройствен план – Парцеларен план за трасе за уличен водопровод от съществуващ водопровод в ПИ 55909.325.145 до ПИ 55909.702.139 в местност „П.“ в землището на гр. П., като прилагат скици на поземлените имоти, нотариален акт за собственост, скица-предложение и задание за проектиране.</w:t>
      </w:r>
    </w:p>
    <w:p w:rsidR="00000000" w:rsidDel="00000000" w:rsidP="00000000" w:rsidRDefault="00000000" w:rsidRPr="00000000" w14:paraId="0000002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Техническо задание относно: Предложение за изработване на проект за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 възложено от С. М. и В. М., целта и предмета на заданието е инвестиционно намерение на собствениците да построят „Вилни сгради в ПИ 55909.702.139 и ПИ 55909.702.140 и необходимост да се изгради уличен водопровод, от съществуващ водопровод в ПИ 55909.325.145 до ПИ 55909.702.139 и достигащ до ПИ 55909.702.145“, като за намерението е нужно да се извърши проектиране на трасе за уличен водопровод РЕ-НDФ90, от съществуващия водопровод.</w:t>
      </w:r>
    </w:p>
    <w:p w:rsidR="00000000" w:rsidDel="00000000" w:rsidP="00000000" w:rsidRDefault="00000000" w:rsidRPr="00000000" w14:paraId="0000002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w:t>
      </w:r>
      <w:r w:rsidDel="00000000" w:rsidR="00000000" w:rsidRPr="00000000">
        <w:rPr>
          <w:color w:val="000000"/>
          <w:vertAlign w:val="baseline"/>
          <w:rtl w:val="0"/>
        </w:rPr>
        <w:t xml:space="preserve">Предложение с вх. № 896/17.02.2023 г. от М. В., в качеството й на кмет на Община П. до председателя на Общински съвет П., във връзка с подаденото заявление </w:t>
      </w:r>
      <w:r w:rsidDel="00000000" w:rsidR="00000000" w:rsidRPr="00000000">
        <w:rPr>
          <w:vertAlign w:val="baseline"/>
          <w:rtl w:val="0"/>
        </w:rPr>
        <w:t xml:space="preserve">с вх. № ******* г. предлага на основание чл. 21, ал. 1, т. 11 от ЗМСМА във вр. с чл. 124а, ал. 1 и ал. 5 и чл. 124б, ал. 1 от ЗУТ Общински съвет П. да приеме решение за:</w:t>
      </w:r>
    </w:p>
    <w:p w:rsidR="00000000" w:rsidDel="00000000" w:rsidP="00000000" w:rsidRDefault="00000000" w:rsidRPr="00000000" w14:paraId="0000002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Одобряване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 с ЕКАТТЕ ******, Община П. </w:t>
      </w:r>
    </w:p>
    <w:p w:rsidR="00000000" w:rsidDel="00000000" w:rsidP="00000000" w:rsidRDefault="00000000" w:rsidRPr="00000000" w14:paraId="0000002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Да разреши да се изработи проект за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 по КККР на гр. П.</w:t>
      </w:r>
    </w:p>
    <w:p w:rsidR="00000000" w:rsidDel="00000000" w:rsidP="00000000" w:rsidRDefault="00000000" w:rsidRPr="00000000" w14:paraId="0000002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Да се даде предварително съгласие за провеждане на трасета на техническата инфраструктура, които преминават през имоти публична общинска собственост с начин на трайно ползване – полски, ведомствен, горски, местен път и отводнителни, напоителни канали и съгласно чл. 21, ал. 2 от Закона за опазване на земеделските земи (ЗОЗЗ) при спазване изискванията на чл. 29 от ЗОЗЗ и чл. 30 , ал. 3 от ППЗОЗЗ.</w:t>
      </w:r>
    </w:p>
    <w:p w:rsidR="00000000" w:rsidDel="00000000" w:rsidP="00000000" w:rsidRDefault="00000000" w:rsidRPr="00000000" w14:paraId="0000002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Да се даде предварително съгласие по реда на чл. 30, ал. 3 от ППЗОЗЗ за определяне на трасета върху земи от общински поземлен фонд, а именно през ПИ 55909.325.144, 55909.325.145, 55909.702.146 и 55909.702.9501.</w:t>
      </w:r>
    </w:p>
    <w:p w:rsidR="00000000" w:rsidDel="00000000" w:rsidP="00000000" w:rsidRDefault="00000000" w:rsidRPr="00000000" w14:paraId="0000002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14 по Протокол № 1/23.02.2023 г. Общински съвет П., на основание чл. 21, ал. 1, т. 11 от ЗМСМА, чл. 124а, ал. 1, т. 5 и чл. 124б, ал. 1 от ЗУТ одобрява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 с ЕКАТТЕ 55909 Община П., разрешава</w:t>
      </w:r>
      <w:r w:rsidDel="00000000" w:rsidR="00000000" w:rsidRPr="00000000">
        <w:rPr>
          <w:b w:val="1"/>
          <w:bCs w:val="1"/>
          <w:vertAlign w:val="baseline"/>
          <w:rtl w:val="0"/>
        </w:rPr>
        <w:t xml:space="preserve"> </w:t>
      </w:r>
      <w:r w:rsidDel="00000000" w:rsidR="00000000" w:rsidRPr="00000000">
        <w:rPr>
          <w:vertAlign w:val="baseline"/>
          <w:rtl w:val="0"/>
        </w:rPr>
        <w:t xml:space="preserve">да се изработи проект за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 с ЕКАТТЕ 55909. Община П., дава и предварително съгласие за провеждане на трасета на техническата инфраструктура, които преминават през имоти публична общинска собственост и дава предварително съгласие за определяне на трасета върху земи от общински поземлен фонд, а именно през ПИ 55909.325.144, 55909.325.145, 55909.702.146 и 55909.702.9501.</w:t>
      </w:r>
    </w:p>
    <w:p w:rsidR="00000000" w:rsidDel="00000000" w:rsidP="00000000" w:rsidRDefault="00000000" w:rsidRPr="00000000" w14:paraId="0000003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Протокол № 1/23.02.2023 г. на Общински съвет П. Решение № 14 по Протокол № 1/23.02.2023 г. е прието с 13 (тринадесет) гласа „ЗА“ от общо присъстващите тринадесет общински съветници.</w:t>
      </w:r>
    </w:p>
    <w:p w:rsidR="00000000" w:rsidDel="00000000" w:rsidP="00000000" w:rsidRDefault="00000000" w:rsidRPr="00000000" w14:paraId="0000003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Заявление с вх. № ********* г. до кмета на Община П., подадено от В. М.и С. М., същите заявяват желанието си да им бъде </w:t>
      </w:r>
      <w:r w:rsidDel="00000000" w:rsidR="00000000" w:rsidRPr="00000000">
        <w:rPr>
          <w:b w:val="1"/>
          <w:bCs w:val="1"/>
          <w:vertAlign w:val="baseline"/>
          <w:rtl w:val="0"/>
        </w:rPr>
        <w:t xml:space="preserve">одобрен </w:t>
      </w:r>
      <w:r w:rsidDel="00000000" w:rsidR="00000000" w:rsidRPr="00000000">
        <w:rPr>
          <w:vertAlign w:val="baseline"/>
          <w:rtl w:val="0"/>
        </w:rPr>
        <w:t xml:space="preserve">Проект за Подробен устройствен план – Парцеларен план за трасе на уличен водопровод от съществуващ водопровод в ПИ 55909.325.145 до ПИ 55909.702.139 в местност „П.“ по КККР на гр. П., преминаващо през ПИ 55909.325.144, 55909.702.9501 и 55909.702.146 с ЕКАТТЕ 55909, Община П..</w:t>
      </w:r>
    </w:p>
    <w:p w:rsidR="00000000" w:rsidDel="00000000" w:rsidP="00000000" w:rsidRDefault="00000000" w:rsidRPr="00000000" w14:paraId="0000003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писмо с изх. № ***** г. на Община П. до Редакцията на „Държавен вестник“, кметът на Община П. моли да бъде публикувана обява, с която на основание чл. 128, ал. 1 от ЗУТ се съобщи на заинтересованите лица, че е представен за процедиране и одобрение на ПУП-ПП за трасе на линеен обект: „Подробен устройствен план – парцеларен план за трасе на уличен водопровод от съществуващ водопровод в ПИ 55909.325.145 до ПИ 55909.702.139 в местност „П.“ по КККР на гр. П., преминаващо през ПИ 55909.325.144, 55909.702.9501 и 55909.702.146.</w:t>
      </w:r>
    </w:p>
    <w:p w:rsidR="00000000" w:rsidDel="00000000" w:rsidP="00000000" w:rsidRDefault="00000000" w:rsidRPr="00000000" w14:paraId="0000003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По сметка на „Държавен вестник“ с платежно нареждане от 28.09.2023 г. Община П. е заплатила сума в размер на 40 /четиридесет/ лв. за публикуване на обявлението.  Обявлението е публикувано в неофициалния раздел на Държавен вестник брой 95 от 14.11.2023 година.</w:t>
      </w:r>
    </w:p>
    <w:p w:rsidR="00000000" w:rsidDel="00000000" w:rsidP="00000000" w:rsidRDefault="00000000" w:rsidRPr="00000000" w14:paraId="0000003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30.11.2023 г. Общински  експертен съвет по устройство на територията (ОЕСУТ) при Община П. е разгледал Заявление с вх. № ******** г. за процедиране и одобрение на проект за Подробен устройствен план – Парцеларен план за трасе на уличен водопровод от съществуващ водопровод в ПИ 55909.325.145 до ПИ 55909.702.139 в местност „П.“ по КККР на гр. П., преминаващо през ПИ 55909.325.144, 55909.702.9501 и 55909.702.146 с ЕКАТТЕ 55909, като приема подробния устройствен план и предлага на кмета на Община П. да внесе проекта в Общински съвет П. за одобрение, на основание чл. 129, ал. 2 от ЗУТ.</w:t>
      </w:r>
    </w:p>
    <w:p w:rsidR="00000000" w:rsidDel="00000000" w:rsidP="00000000" w:rsidRDefault="00000000" w:rsidRPr="00000000" w14:paraId="0000003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w:t>
      </w:r>
      <w:r w:rsidDel="00000000" w:rsidR="00000000" w:rsidRPr="00000000">
        <w:rPr>
          <w:color w:val="000000"/>
          <w:vertAlign w:val="baseline"/>
          <w:rtl w:val="0"/>
        </w:rPr>
        <w:t xml:space="preserve">Предложение с вх. № 66/16.01.2024 г. от Н. Б., в качеството му на кмет на Община П. до председателя на Общински съвет П., във връзка с </w:t>
      </w:r>
      <w:r w:rsidDel="00000000" w:rsidR="00000000" w:rsidRPr="00000000">
        <w:rPr>
          <w:vertAlign w:val="baseline"/>
          <w:rtl w:val="0"/>
        </w:rPr>
        <w:t xml:space="preserve">Решение № 14 по Протокол № 1/23.02.2023 г. на Общински съвет П. и </w:t>
      </w:r>
      <w:r w:rsidDel="00000000" w:rsidR="00000000" w:rsidRPr="00000000">
        <w:rPr>
          <w:color w:val="000000"/>
          <w:vertAlign w:val="baseline"/>
          <w:rtl w:val="0"/>
        </w:rPr>
        <w:t xml:space="preserve">подадено заявление </w:t>
      </w:r>
      <w:r w:rsidDel="00000000" w:rsidR="00000000" w:rsidRPr="00000000">
        <w:rPr>
          <w:vertAlign w:val="baseline"/>
          <w:rtl w:val="0"/>
        </w:rPr>
        <w:t xml:space="preserve">с вх. № ТСУ-443/18.09.2023 г., предлага на основание чл. 21, ал. 1, т. 11 от ЗМСМА във вр. с чл. 124а, ал. 1 и чл. 125, чл. 128, ал. 1 и ал. 5 и чл. 129, ал. 1 от ЗУТ във връзка с инвестиционната инициатива за изграждане на вилни сгради в ПИ 55909.702.139 и 140 в местност „П.“ по КККР на гр. П. и необходимост да се изгради уличен водопровод от съществуващ водопровод в ПИ 55909.325.145 до ПИ 55909.702.139 и достигащ до ПИ 55909.325.145, преминаващо през ПИ 55909.325.144, 55909.702.9501, 55909.702.146, съгласно писмо на „В и К“ Пловдив, Общински съвет П. да приеме решение за: </w:t>
      </w:r>
      <w:r w:rsidDel="00000000" w:rsidR="00000000" w:rsidRPr="00000000">
        <w:rPr>
          <w:b w:val="1"/>
          <w:bCs w:val="1"/>
          <w:color w:val="000000"/>
          <w:vertAlign w:val="baseline"/>
          <w:rtl w:val="0"/>
        </w:rPr>
        <w:t xml:space="preserve">Одобряване </w:t>
      </w:r>
      <w:r w:rsidDel="00000000" w:rsidR="00000000" w:rsidRPr="00000000">
        <w:rPr>
          <w:color w:val="000000"/>
          <w:vertAlign w:val="baseline"/>
          <w:rtl w:val="0"/>
        </w:rPr>
        <w:t xml:space="preserve">на </w:t>
      </w:r>
      <w:r w:rsidDel="00000000" w:rsidR="00000000" w:rsidRPr="00000000">
        <w:rPr>
          <w:vertAlign w:val="baseline"/>
          <w:rtl w:val="0"/>
        </w:rPr>
        <w:t xml:space="preserve">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w:t>
      </w:r>
    </w:p>
    <w:p w:rsidR="00000000" w:rsidDel="00000000" w:rsidP="00000000" w:rsidRDefault="00000000" w:rsidRPr="00000000" w14:paraId="0000003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19 по Протокол № 1/15.02.2024 г. Общински съвет П., на основание чл. 21, ал. 1, т. 11 от ЗМСМА, във вр. с чл. 124а, ал. 1 и чл. 125, чл. 128, ал. 1 и ал. 5, чл. 129, ал. 1 от ЗУТ </w:t>
      </w:r>
      <w:r w:rsidDel="00000000" w:rsidR="00000000" w:rsidRPr="00000000">
        <w:rPr>
          <w:b w:val="1"/>
          <w:bCs w:val="1"/>
          <w:vertAlign w:val="baseline"/>
          <w:rtl w:val="0"/>
        </w:rPr>
        <w:t xml:space="preserve">одобрява</w:t>
      </w:r>
      <w:r w:rsidDel="00000000" w:rsidR="00000000" w:rsidRPr="00000000">
        <w:rPr>
          <w:vertAlign w:val="baseline"/>
          <w:rtl w:val="0"/>
        </w:rPr>
        <w:t xml:space="preserve">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 и възлага на кмета на Община П. да извърши необходимите действия за контрола по изпълнение на решението.</w:t>
      </w:r>
    </w:p>
    <w:p w:rsidR="00000000" w:rsidDel="00000000" w:rsidP="00000000" w:rsidRDefault="00000000" w:rsidRPr="00000000" w14:paraId="0000003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Протокол № 1/15.02.2024 г. на Общински съвет П. Решение № 19 по Протокол № 1/15.02.2024 г. е прието с 12 (дванадесет) гласа „ЗА“ от общо присъстващите дванадесет общински съветници.</w:t>
      </w:r>
    </w:p>
    <w:p w:rsidR="00000000" w:rsidDel="00000000" w:rsidP="00000000" w:rsidRDefault="00000000" w:rsidRPr="00000000" w14:paraId="0000003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Общинският съветник </w:t>
      </w:r>
      <w:r w:rsidDel="00000000" w:rsidR="00000000" w:rsidRPr="00000000">
        <w:rPr>
          <w:color w:val="000000"/>
          <w:vertAlign w:val="baseline"/>
          <w:rtl w:val="0"/>
        </w:rPr>
        <w:t xml:space="preserve">Галина Маринова е </w:t>
      </w:r>
      <w:r w:rsidDel="00000000" w:rsidR="00000000" w:rsidRPr="00000000">
        <w:rPr>
          <w:b w:val="1"/>
          <w:bCs w:val="1"/>
          <w:color w:val="000000"/>
          <w:vertAlign w:val="baseline"/>
          <w:rtl w:val="0"/>
        </w:rPr>
        <w:t xml:space="preserve">гласувала </w: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 xml:space="preserve">ЗА</w:t>
      </w:r>
      <w:r w:rsidDel="00000000" w:rsidR="00000000" w:rsidRPr="00000000">
        <w:rPr>
          <w:color w:val="000000"/>
          <w:vertAlign w:val="baseline"/>
          <w:rtl w:val="0"/>
        </w:rPr>
        <w:t xml:space="preserve">“ приемане на </w:t>
      </w:r>
      <w:r w:rsidDel="00000000" w:rsidR="00000000" w:rsidRPr="00000000">
        <w:rPr>
          <w:vertAlign w:val="baseline"/>
          <w:rtl w:val="0"/>
        </w:rPr>
        <w:t xml:space="preserve">Решение № 19 по Протокол № 1/15.02.2024 г. на Общински съвет П.</w:t>
      </w:r>
    </w:p>
    <w:p w:rsidR="00000000" w:rsidDel="00000000" w:rsidP="00000000" w:rsidRDefault="00000000" w:rsidRPr="00000000" w14:paraId="0000003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Галина Маринова, в качеството си на общински съветник в Общински съвет П. мандат 2023-2027 г. е лице, заемащо публична длъжност по смисъла на чл. 6, ал. 1, т. 32 от ЗПК </w:t>
      </w:r>
      <w:r w:rsidDel="00000000" w:rsidR="00000000" w:rsidRPr="00000000">
        <w:rPr>
          <w:vertAlign w:val="baseline"/>
          <w:rtl w:val="0"/>
        </w:rPr>
        <w:t xml:space="preserve">(обн. ДВ. Брой 84 от 06.10.2023 г.)</w:t>
      </w:r>
      <w:r w:rsidDel="00000000" w:rsidR="00000000" w:rsidRPr="00000000">
        <w:rPr>
          <w:color w:val="000000"/>
          <w:vertAlign w:val="baseline"/>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Обстоятелството, удостоверено от началника на Трето районно управление към Областната дирекция на Министерството на вътрешните работи – Пловдив с писмо с вх. № КПК-8137-13 от 06.11.2024 г. на КПК, че </w:t>
      </w:r>
      <w:r w:rsidDel="00000000" w:rsidR="00000000" w:rsidRPr="00000000">
        <w:rPr>
          <w:color w:val="000000"/>
          <w:vertAlign w:val="baseline"/>
          <w:rtl w:val="0"/>
        </w:rPr>
        <w:t xml:space="preserve">Галина Маринова и В. М. съжителстват на съпружески начала на посочен адрес в гр. П. от 17.06.2021 г., </w:t>
      </w:r>
      <w:r w:rsidDel="00000000" w:rsidR="00000000" w:rsidRPr="00000000">
        <w:rPr>
          <w:b w:val="1"/>
          <w:bCs w:val="1"/>
          <w:vertAlign w:val="baseline"/>
          <w:rtl w:val="0"/>
        </w:rPr>
        <w:t xml:space="preserve">обуславя</w:t>
      </w:r>
      <w:r w:rsidDel="00000000" w:rsidR="00000000" w:rsidRPr="00000000">
        <w:rPr>
          <w:vertAlign w:val="baseline"/>
          <w:rtl w:val="0"/>
        </w:rPr>
        <w:t xml:space="preserve"> тяхната свързаност по смисъла </w:t>
      </w:r>
      <w:r w:rsidDel="00000000" w:rsidR="00000000" w:rsidRPr="00000000">
        <w:rPr>
          <w:color w:val="000000"/>
          <w:vertAlign w:val="baseline"/>
          <w:rtl w:val="0"/>
        </w:rPr>
        <w:t xml:space="preserve">на § 1, т. 9, б. „а“ от ДР на ЗПК – фактическо съжителство на съпружески начала, представляващо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 </w:t>
      </w:r>
    </w:p>
    <w:p w:rsidR="00000000" w:rsidDel="00000000" w:rsidP="00000000" w:rsidRDefault="00000000" w:rsidRPr="00000000" w14:paraId="00000044">
      <w:pPr>
        <w:tabs>
          <w:tab w:val="left" w:leader="none" w:pos="426"/>
        </w:tabs>
        <w:ind w:right="-176" w:firstLine="720"/>
        <w:jc w:val="both"/>
        <w:rPr>
          <w:vertAlign w:val="baseline"/>
        </w:rPr>
      </w:pPr>
      <w:r w:rsidDel="00000000" w:rsidR="00000000" w:rsidRPr="00000000">
        <w:rPr>
          <w:vertAlign w:val="baseline"/>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съгласно разпоредбата на §1, т. 9, б. „б“ от ДР на ЗПК.</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5">
      <w:pPr>
        <w:tabs>
          <w:tab w:val="left" w:leader="none" w:pos="426"/>
        </w:tabs>
        <w:ind w:right="-176" w:firstLine="720"/>
        <w:jc w:val="both"/>
        <w:rPr>
          <w:vertAlign w:val="baseline"/>
        </w:rPr>
      </w:pPr>
      <w:r w:rsidDel="00000000" w:rsidR="00000000" w:rsidRPr="00000000">
        <w:rPr>
          <w:vertAlign w:val="baseline"/>
          <w:rtl w:val="0"/>
        </w:rPr>
        <w:t xml:space="preserve">ЗПК не съдържа легална дефиниция за „икономически зависимости“, но видно от целта на закона, а и от съдебната практика по въпроса, </w:t>
      </w:r>
      <w:r w:rsidDel="00000000" w:rsidR="00000000" w:rsidRPr="00000000">
        <w:rPr>
          <w:b w:val="1"/>
          <w:bCs w:val="1"/>
          <w:vertAlign w:val="baseline"/>
          <w:rtl w:val="0"/>
        </w:rPr>
        <w:t xml:space="preserve">„зависимостта“ се определя като онова вътрешно субективно убеждение, което съществува у лицето, заемащо публична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w:t>
      </w:r>
      <w:r w:rsidDel="00000000" w:rsidR="00000000" w:rsidRPr="00000000">
        <w:rPr>
          <w:vertAlign w:val="baseline"/>
          <w:rtl w:val="0"/>
        </w:rPr>
        <w:t xml:space="preserve"> (Решение № 15662 от 22.12.2014 г. по адм. д. № 6531/ 2014 г. по описа на ВАС, VII отд., </w:t>
      </w:r>
      <w:r w:rsidDel="00000000" w:rsidR="00000000" w:rsidRPr="00000000">
        <w:rPr>
          <w:color w:val="000000"/>
          <w:highlight w:val="white"/>
          <w:vertAlign w:val="baseline"/>
          <w:rtl w:val="0"/>
        </w:rPr>
        <w:t xml:space="preserve">Решение</w:t>
      </w:r>
      <w:r w:rsidDel="00000000" w:rsidR="00000000" w:rsidRPr="00000000">
        <w:rPr>
          <w:b w:val="1"/>
          <w:bCs w:val="1"/>
          <w:color w:val="000000"/>
          <w:highlight w:val="white"/>
          <w:vertAlign w:val="baseline"/>
          <w:rtl w:val="0"/>
        </w:rPr>
        <w:t xml:space="preserve"> </w:t>
      </w:r>
      <w:r w:rsidDel="00000000" w:rsidR="00000000" w:rsidRPr="00000000">
        <w:rPr>
          <w:color w:val="000000"/>
          <w:highlight w:val="white"/>
          <w:vertAlign w:val="baseline"/>
          <w:rtl w:val="0"/>
        </w:rPr>
        <w:t xml:space="preserve">№ 2359</w:t>
      </w:r>
      <w:r w:rsidDel="00000000" w:rsidR="00000000" w:rsidRPr="00000000">
        <w:rPr>
          <w:color w:val="000000"/>
          <w:vertAlign w:val="baseline"/>
          <w:rtl w:val="0"/>
        </w:rPr>
        <w:t xml:space="preserve"> от </w:t>
      </w:r>
      <w:r w:rsidDel="00000000" w:rsidR="00000000" w:rsidRPr="00000000">
        <w:rPr>
          <w:color w:val="000000"/>
          <w:highlight w:val="white"/>
          <w:vertAlign w:val="baseline"/>
          <w:rtl w:val="0"/>
        </w:rPr>
        <w:t xml:space="preserve">14.03.2022 г. по адм. дело № 8682/2021 г. по описа на ВАС, VI-то отд</w:t>
      </w:r>
      <w:r w:rsidDel="00000000" w:rsidR="00000000" w:rsidRPr="00000000">
        <w:rPr>
          <w:color w:val="000000"/>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046">
      <w:pPr>
        <w:tabs>
          <w:tab w:val="left" w:leader="none" w:pos="426"/>
        </w:tabs>
        <w:ind w:right="-176" w:firstLine="720"/>
        <w:jc w:val="both"/>
        <w:rPr>
          <w:vertAlign w:val="baseline"/>
        </w:rPr>
      </w:pPr>
      <w:r w:rsidDel="00000000" w:rsidR="00000000" w:rsidRPr="00000000">
        <w:rPr>
          <w:vertAlign w:val="baseline"/>
          <w:rtl w:val="0"/>
        </w:rPr>
        <w:t xml:space="preserve">В своята практика Върховният административен съд (ВАС) приема също така,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r w:rsidDel="00000000" w:rsidR="00000000" w:rsidRPr="00000000">
        <w:rPr>
          <w:b w:val="1"/>
          <w:bCs w:val="1"/>
          <w:vertAlign w:val="baseline"/>
          <w:rtl w:val="0"/>
        </w:rPr>
        <w:t xml:space="preserve"> </w:t>
      </w:r>
      <w:r w:rsidDel="00000000" w:rsidR="00000000" w:rsidRPr="00000000">
        <w:rPr>
          <w:vertAlign w:val="baseline"/>
          <w:rtl w:val="0"/>
        </w:rPr>
        <w:t xml:space="preserve">Икономическата зависимост по смисъла на ЗПК има различни практически хипотези, сред които са: притежаване на дялове или акции или участие в орган на управление на търговско дружество (Решение № 1290 от 28.01.2013 г. на ВАС по адм. д. № 11138/2012 г., Решение № 15558 от 25.11.2013 г. на ВАС по адм. д. № 8592/2013 г., VII отд.); </w:t>
      </w:r>
      <w:r w:rsidDel="00000000" w:rsidR="00000000" w:rsidRPr="00000000">
        <w:rPr>
          <w:b w:val="1"/>
          <w:bCs w:val="1"/>
          <w:vertAlign w:val="baseline"/>
          <w:rtl w:val="0"/>
        </w:rPr>
        <w:t xml:space="preserve">договор за покупко-продажба</w:t>
      </w:r>
      <w:r w:rsidDel="00000000" w:rsidR="00000000" w:rsidRPr="00000000">
        <w:rPr>
          <w:vertAlign w:val="baseline"/>
          <w:rtl w:val="0"/>
        </w:rPr>
        <w:t xml:space="preserve"> (Решение №15662 от 22.12.2014 г. по адм. д. № 6531/ 2014 г. по описа на ВАС); наличието на трудов или граждански договор (Решение №6781 от 20.05.2014 г. по адм. д. №324/ 2014 г. по описа на ВАС, Решение №2577/ 24.02.2014 г. по адм. д. №11779/ 2013 г. на ВАС) и други.</w:t>
      </w:r>
    </w:p>
    <w:p w:rsidR="00000000" w:rsidDel="00000000" w:rsidP="00000000" w:rsidRDefault="00000000" w:rsidRPr="00000000" w14:paraId="00000047">
      <w:pPr>
        <w:tabs>
          <w:tab w:val="left" w:leader="none" w:pos="426"/>
        </w:tabs>
        <w:ind w:right="-176" w:firstLine="720"/>
        <w:jc w:val="both"/>
        <w:rPr>
          <w:vertAlign w:val="baseline"/>
        </w:rPr>
      </w:pP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8">
      <w:pPr>
        <w:ind w:firstLine="720"/>
        <w:jc w:val="both"/>
        <w:rPr>
          <w:color w:val="ff0000"/>
          <w:vertAlign w:val="baseline"/>
        </w:rPr>
      </w:pPr>
      <w:r w:rsidDel="00000000" w:rsidR="00000000" w:rsidRPr="00000000">
        <w:rPr>
          <w:vertAlign w:val="baseline"/>
          <w:rtl w:val="0"/>
        </w:rPr>
        <w:t xml:space="preserve">От събраните по преписката доказателства се установява по безспорен начин, че </w:t>
      </w:r>
      <w:r w:rsidDel="00000000" w:rsidR="00000000" w:rsidRPr="00000000">
        <w:rPr>
          <w:b w:val="1"/>
          <w:bCs w:val="1"/>
          <w:vertAlign w:val="baseline"/>
          <w:rtl w:val="0"/>
        </w:rPr>
        <w:t xml:space="preserve">между </w:t>
      </w:r>
      <w:r w:rsidDel="00000000" w:rsidR="00000000" w:rsidRPr="00000000">
        <w:rPr>
          <w:b w:val="1"/>
          <w:bCs w:val="1"/>
          <w:color w:val="000000"/>
          <w:vertAlign w:val="baseline"/>
          <w:rtl w:val="0"/>
        </w:rPr>
        <w:t xml:space="preserve">Галина Маринова, С. М., (съсобственик заедно с В. М. на процесния за производството имот) и неговата съпруга И. М. е налице </w:t>
      </w:r>
      <w:r w:rsidDel="00000000" w:rsidR="00000000" w:rsidRPr="00000000">
        <w:rPr>
          <w:b w:val="1"/>
          <w:bCs w:val="1"/>
          <w:vertAlign w:val="baseline"/>
          <w:rtl w:val="0"/>
        </w:rPr>
        <w:t xml:space="preserve">дългосрочно и трайно финансово-стопанско обвързване, водещо до</w:t>
      </w:r>
      <w:r w:rsidDel="00000000" w:rsidR="00000000" w:rsidRPr="00000000">
        <w:rPr>
          <w:b w:val="1"/>
          <w:bCs w:val="1"/>
          <w:color w:val="000000"/>
          <w:vertAlign w:val="baseline"/>
          <w:rtl w:val="0"/>
        </w:rPr>
        <w:t xml:space="preserve"> икономически зависимости и обуславящо свързаност помежду им по смисъла на §1, т. 9, б. „б“ от ДР на ЗПК.</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Горното се подкрепя и от установеното от справката в „Имотен регистър“ към Агенцията по вписванията по партидата на Галина Маринова, че от 2011 г. до 2022 г. Маринова, С. М., и съпругата му И. М., заедно са извършили множество имотни сделки по отношение на недвижими имоти в землището на Община П. В срока по чл. 91 от ЗПК е установено, че в Агенцията по вписванията на 03.10.2022  г. е вписано, че Галина Маринова заедно със С. М. и И. М., чрез Констативен нотариален акт по обстоятелствена проверка, всеки по отделно придобива по 2/24 идеални части от поземлен имот с идентификатор 55909.325.34, находящ се в местност „Б.“, общ. П.. На 06.10.2022 г. е вписано обстоятелството, че същите лица продават визирания по-горе имот на „И.“ ЕООД.  На 16.11.2022 г. в Агенцията по вписванията е вписано обстоятелството, че Галина Маринова и И. М. заедно купуват по ½ идеални части от поземлен имот с идентификатор 55909.210.246, находящ се в местност „Г.“, общ. П.</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б. „а“ и „б“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Разпоредбата на чл. 74 от ЗПК</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публична длъжност няма право при изпълнение на задълженията си да гласува в частен интерес.</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разпоредбата на чл. 26, ал. 1 от Правилник за организацията и дейността на Общинския съвет, неговите комисии и взаимодействието му с общинската администрация на Общински съвет П. е предвидено, че общинският съветник не може да участва при вземане на решения на общинския съвет, които се отнасят до негови имуществени интереси или до интереси на негов съпруг и роднина по права линия и по съребрена линия до четвърта степен включително, и по сватовство до втора степен включително, както и по въпроси, отнасящи се до интереси на лица, с които се намира в особени отношения, които пораждат основателно съмнение за наличие на пряк или косвен, материален или нематериален интерес. При наличие на обстоятелствата по ал. 1, общинският съветник е длъжен сам, преди общинският съвет да започне разискванията, да разкрие наличието на конфликт на интереси и да не участва в гласуването.</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Според чл. 110, ал.1 т. 5 от Закона за устройство на територията, за елементите на техническата инфраструктура извън границите на урбанизираната територия, се изработва ПУП-Парцеларен план. Съгласно чл. 124а, ал.1 от ЗУТ, разрешение за изработване на проект за подробен устройствен план се дава с решение на общинския съвет по предложение на кмета на общината, а съгласно ал. 5 разрешение за изработване на проект за подробен устройствен план може да се даде от органите по ал. 1 - 4 и по искане и за сметка от заинтересовани лица - собственици на поземлени имоти, концесионери, лица, които имат право да строят в чужд имот по силата на закон, или други лица, определени в закон. Разрешение за изработване на ПУП се заявява от заинтересованите лица въз основа на задание по чл. 125 от ЗУТ. Съгласно чл. 128, ал. 1 от ЗУТ изработеният проект за подробен устройствен план се съобщава от общината на заинтересованите лица с обявление, което в 10-дневен срок от постъпването на проекта в общинската администрация се изпраща за обнародване в "Държавен вестник". По този ред се съобщават и проектите за подробни устройствени планове за линейните обекти на техническата инфраструктура извън границите на населените места и селищните образувания.</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чл. 129, ал. 1 от ЗУТ е регламентирано, че подробният устройствен план се одобрява с решение на общинския съвет по доклад на кмета на общината в едномесечен срок след приемането на проекта за подробен устройствен план от експертен съвет. Обявлението за решението се изпраща в 7-дневен срок за обнародване в „Държавен вестник“. По този ред се одобряват и проектите за подробни устройствени планове на селищните образувания с национално значение и за линейните обекти на техническата инфраструктура извън границите на населените места и селищните образувания. След влизане в сила на проекта за Подробен устройствен план – Парцеларен план, е допустимо да бъдат изготвени и одобрени инвестиционни проекти и издадено разрешение за строеж за изграждането на инфраструктурния обект.</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21, ал. 1, т. 11 от ЗМСМА общинският съвет приема решения за създаване и одобряване на устройствени планове и техни изменения за територията на общината или за части от нея при условията и по реда на Закона за устройство на територията. В изпълнение на правомощията, произтичащи от разпоредбата на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В хода на производството е установено, че </w:t>
      </w:r>
      <w:r w:rsidDel="00000000" w:rsidR="00000000" w:rsidRPr="00000000">
        <w:rPr>
          <w:vertAlign w:val="baseline"/>
          <w:rtl w:val="0"/>
        </w:rPr>
        <w:t xml:space="preserve">Галина Маринова, </w:t>
      </w:r>
      <w:r w:rsidDel="00000000" w:rsidR="00000000" w:rsidRPr="00000000">
        <w:rPr>
          <w:color w:val="000000"/>
          <w:vertAlign w:val="baseline"/>
          <w:rtl w:val="0"/>
        </w:rPr>
        <w:t xml:space="preserve">в качеството си на общински съветник в Общински съвет П. - мандат 2023-2027 г., в изпълнение на правомощията си на общински съветник е участвала в заседание на Общински съвет П., проведено на </w:t>
      </w:r>
      <w:r w:rsidDel="00000000" w:rsidR="00000000" w:rsidRPr="00000000">
        <w:rPr>
          <w:vertAlign w:val="baseline"/>
          <w:rtl w:val="0"/>
        </w:rPr>
        <w:t xml:space="preserve">15.02.2024 </w:t>
      </w:r>
      <w:r w:rsidDel="00000000" w:rsidR="00000000" w:rsidRPr="00000000">
        <w:rPr>
          <w:color w:val="000000"/>
          <w:vertAlign w:val="baseline"/>
          <w:rtl w:val="0"/>
        </w:rPr>
        <w:t xml:space="preserve">г. и е </w:t>
      </w:r>
      <w:r w:rsidDel="00000000" w:rsidR="00000000" w:rsidRPr="00000000">
        <w:rPr>
          <w:b w:val="1"/>
          <w:bCs w:val="1"/>
          <w:color w:val="000000"/>
          <w:vertAlign w:val="baseline"/>
          <w:rtl w:val="0"/>
        </w:rPr>
        <w:t xml:space="preserve">гласувала „ЗА“</w:t>
      </w:r>
      <w:r w:rsidDel="00000000" w:rsidR="00000000" w:rsidRPr="00000000">
        <w:rPr>
          <w:color w:val="000000"/>
          <w:vertAlign w:val="baseline"/>
          <w:rtl w:val="0"/>
        </w:rPr>
        <w:t xml:space="preserve"> приемане на</w:t>
      </w:r>
      <w:r w:rsidDel="00000000" w:rsidR="00000000" w:rsidRPr="00000000">
        <w:rPr>
          <w:vertAlign w:val="baseline"/>
          <w:rtl w:val="0"/>
        </w:rPr>
        <w:t xml:space="preserve"> Решение № 19 по Протокол № 1/15.02.2024 г., с което на основание чл. 21, ал. 1, т. 11 от ЗМСМА, във вр. с чл. 124а, ал. 1 и чл. 125, чл. 128, ал. 1 и ал. 5, чл. 129, ал. 1 от ЗУТ се </w:t>
      </w:r>
      <w:r w:rsidDel="00000000" w:rsidR="00000000" w:rsidRPr="00000000">
        <w:rPr>
          <w:b w:val="1"/>
          <w:bCs w:val="1"/>
          <w:vertAlign w:val="baseline"/>
          <w:rtl w:val="0"/>
        </w:rPr>
        <w:t xml:space="preserve">одобрява</w:t>
      </w:r>
      <w:r w:rsidDel="00000000" w:rsidR="00000000" w:rsidRPr="00000000">
        <w:rPr>
          <w:vertAlign w:val="baseline"/>
          <w:rtl w:val="0"/>
        </w:rPr>
        <w:t xml:space="preserve">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Подробен устройствен план – Парцеларен план за трасе за уличен водопровод от съществуващ водопровод в ПИ 55909.325.145 до ПИ 55909.702.139 в местност „П.“ по КККР на гр. П. е влязъл в законна сила на 27.02.2024 г.</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в производството доказателства се установи, че изготвянето на ПУП-ПП е по заявление, подадено до Община П. от свързаните с Маринова лица – В. М., който е и баща на детето й и от С. М. – двамата собственици на имот с кадастрален номер  **** по ККРР на Община П.,</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От изложеното по-горе следва, че като е гласувала „ЗА“ приемането на </w:t>
      </w:r>
      <w:r w:rsidDel="00000000" w:rsidR="00000000" w:rsidRPr="00000000">
        <w:rPr>
          <w:vertAlign w:val="baseline"/>
          <w:rtl w:val="0"/>
        </w:rPr>
        <w:t xml:space="preserve">Решение № 19 по Протокол № 1/15.02.2024 г. на Общински съвет П.</w:t>
      </w:r>
      <w:r w:rsidDel="00000000" w:rsidR="00000000" w:rsidRPr="00000000">
        <w:rPr>
          <w:color w:val="000000"/>
          <w:vertAlign w:val="baseline"/>
          <w:rtl w:val="0"/>
        </w:rPr>
        <w:t xml:space="preserve"> Галина Маринова, в качеството си на общински съветник</w:t>
      </w:r>
      <w:r w:rsidDel="00000000" w:rsidR="00000000" w:rsidRPr="00000000">
        <w:rPr>
          <w:vertAlign w:val="baseline"/>
          <w:rtl w:val="0"/>
        </w:rPr>
        <w:t xml:space="preserve"> и лице, заемащо публична длъжност, по смисъла на чл. 6, ал. 1, т. 32 от ЗПК</w:t>
      </w:r>
      <w:r w:rsidDel="00000000" w:rsidR="00000000" w:rsidRPr="00000000">
        <w:rPr>
          <w:b w:val="1"/>
          <w:bCs w:val="1"/>
          <w:vertAlign w:val="baseline"/>
          <w:rtl w:val="0"/>
        </w:rPr>
        <w:t xml:space="preserve"> е упражнила правомощие по служба в частен интерес на свързани с нея лица</w:t>
      </w:r>
      <w:r w:rsidDel="00000000" w:rsidR="00000000" w:rsidRPr="00000000">
        <w:rPr>
          <w:vertAlign w:val="baseline"/>
          <w:rtl w:val="0"/>
        </w:rPr>
        <w:t xml:space="preserve">, </w:t>
      </w:r>
      <w:r w:rsidDel="00000000" w:rsidR="00000000" w:rsidRPr="00000000">
        <w:rPr>
          <w:b w:val="1"/>
          <w:bCs w:val="1"/>
          <w:vertAlign w:val="baseline"/>
          <w:rtl w:val="0"/>
        </w:rPr>
        <w:t xml:space="preserve">с което е </w:t>
      </w:r>
      <w:r w:rsidDel="00000000" w:rsidR="00000000" w:rsidRPr="00000000">
        <w:rPr>
          <w:b w:val="1"/>
          <w:bCs w:val="1"/>
          <w:color w:val="000000"/>
          <w:vertAlign w:val="baseline"/>
          <w:rtl w:val="0"/>
        </w:rPr>
        <w:t xml:space="preserve">извършила нарушение на разпоредбата на</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чл. 74 от ЗПК</w:t>
      </w:r>
      <w:r w:rsidDel="00000000" w:rsidR="00000000" w:rsidRPr="00000000">
        <w:rPr>
          <w:color w:val="000000"/>
          <w:vertAlign w:val="baseline"/>
          <w:rtl w:val="0"/>
        </w:rPr>
        <w:t xml:space="preserve">. </w:t>
      </w:r>
      <w:r w:rsidDel="00000000" w:rsidR="00000000" w:rsidRPr="00000000">
        <w:rPr>
          <w:vertAlign w:val="baseline"/>
          <w:rtl w:val="0"/>
        </w:rPr>
        <w:t xml:space="preserve">За да е осъществен състава на цитираната правна норма достатъчно е лицето, заемащо </w:t>
      </w:r>
      <w:r w:rsidDel="00000000" w:rsidR="00000000" w:rsidRPr="00000000">
        <w:rPr>
          <w:color w:val="000000"/>
          <w:vertAlign w:val="baseline"/>
          <w:rtl w:val="0"/>
        </w:rPr>
        <w:t xml:space="preserve">публична длъжност, </w:t>
      </w:r>
      <w:r w:rsidDel="00000000" w:rsidR="00000000" w:rsidRPr="00000000">
        <w:rPr>
          <w:vertAlign w:val="baseline"/>
          <w:rtl w:val="0"/>
        </w:rPr>
        <w:t xml:space="preserve">да е гласувало в частен интерес.</w:t>
      </w:r>
      <w:r w:rsidDel="00000000" w:rsidR="00000000" w:rsidRPr="00000000">
        <w:rPr>
          <w:rtl w:val="0"/>
        </w:rPr>
      </w:r>
    </w:p>
    <w:p w:rsidR="00000000" w:rsidDel="00000000" w:rsidP="00000000" w:rsidRDefault="00000000" w:rsidRPr="00000000" w14:paraId="00000054">
      <w:pPr>
        <w:ind w:firstLine="720"/>
        <w:jc w:val="both"/>
        <w:rPr>
          <w:vertAlign w:val="baseline"/>
        </w:rPr>
      </w:pPr>
      <w:r w:rsidDel="00000000" w:rsidR="00000000" w:rsidRPr="00000000">
        <w:rPr>
          <w:vertAlign w:val="baseline"/>
          <w:rtl w:val="0"/>
        </w:rPr>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ЗПК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чл. 3 от Наредба № 8 от 14 юни 2001 г. за обема и съдържанието на устройствените планове, устройствените планове в съответствие с изискванията на чл. 7 и 10 ЗУТ имат за цел да създават планова основа за дългосрочно, устойчиво устройствено развитие на териториите, обвързано с документите за стратегическо планиране и програмиране на регионалното развитие и с документите за стратегическо планиране на пространственото развитие, да създават условия за живеене и реализация на дейности за приоритетно социално-икономическо развитие, да осигуряват равнопоставеност на физическите и юридическите лица при реализиране на инвестиционни инициативи, засягащи тяхната поземлена собственост, при гарантиране на правата им.</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Видно от Парцеларен план за обект: Водопровод от съществуващ водопровод в </w:t>
      </w:r>
      <w:r w:rsidDel="00000000" w:rsidR="00000000" w:rsidRPr="00000000">
        <w:rPr>
          <w:vertAlign w:val="baseline"/>
          <w:rtl w:val="0"/>
        </w:rPr>
        <w:t xml:space="preserve">ПИ 55909.325.145 до ПИ 55909.702.139 в местност „П.“ по КККР на гр. П. в обхват на ПИ 325.144 и 702.9501, възложен от В. М.и С. М. и приложения към него Регистър на имотите през които преминава трасето и сервитута на водопровода се установява, че същите засягат имоти с идентификатори: ****** (публична общинска собственост), 702.9501 (публична общинска собственост) и ****** (собственост на В. М.и С. М.).</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 Решение № 19 по Протокол № 1/15.02.2024 г. Общински съвет П. </w:t>
      </w:r>
      <w:r w:rsidDel="00000000" w:rsidR="00000000" w:rsidRPr="00000000">
        <w:rPr>
          <w:b w:val="1"/>
          <w:bCs w:val="1"/>
          <w:vertAlign w:val="baseline"/>
          <w:rtl w:val="0"/>
        </w:rPr>
        <w:t xml:space="preserve">одобрява</w:t>
      </w:r>
      <w:r w:rsidDel="00000000" w:rsidR="00000000" w:rsidRPr="00000000">
        <w:rPr>
          <w:vertAlign w:val="baseline"/>
          <w:rtl w:val="0"/>
        </w:rPr>
        <w:t xml:space="preserve"> Подробен устройствен план – Парцеларен план за трасе за уличен водопровод от съществуващ водопровод в ПИ 55909.325.145 до ПИ 55909.702.139 в местност „П.“ по КККР на гр. П., преминаващо през ПИ 55909.325.144, 55909.702.9501 и 55909.702.146, с което се осигурява възможност на собствениците на имот ПИ 55909.702.139 за реализиране на инвестиционни инициативи, засягащи тяхната поземлена собственост.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 Наредба № 4 от 14.09.2004 г. за условията и реда за присъединяване на потребителите и за ползване на водоснабдителните и канализационните системи се определят условията, техническите изисквания и редът за присъединяване на недвижимите имоти и потребителите към водоснабдителни и канализационни мрежи и съоръжения, редът за сключване на договорите за присъединяване, както и условията и редът за ползване на водоснабдителните и канализационните системи.</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чл. 12 от Наредба № 4 от 14.09.2004 г. нови водопроводни отклонения се проектират и изграждат при условията и по реда на </w:t>
      </w:r>
      <w:hyperlink r:id="rId6">
        <w:r w:rsidDel="00000000" w:rsidR="00000000" w:rsidRPr="00000000">
          <w:rPr>
            <w:color w:val="000000"/>
            <w:u w:val="none"/>
            <w:vertAlign w:val="baseline"/>
            <w:rtl w:val="0"/>
          </w:rPr>
          <w:t xml:space="preserve">ЗУТ</w:t>
        </w:r>
      </w:hyperlink>
      <w:r w:rsidDel="00000000" w:rsidR="00000000" w:rsidRPr="00000000">
        <w:rPr>
          <w:vertAlign w:val="baseline"/>
          <w:rtl w:val="0"/>
        </w:rPr>
        <w:t xml:space="preserve">.</w:t>
      </w:r>
      <w:r w:rsidDel="00000000" w:rsidR="00000000" w:rsidRPr="00000000">
        <w:rPr>
          <w:color w:val="ff0000"/>
          <w:vertAlign w:val="baseline"/>
          <w:rtl w:val="0"/>
        </w:rPr>
        <w:t xml:space="preserve"> </w:t>
      </w:r>
      <w:r w:rsidDel="00000000" w:rsidR="00000000" w:rsidRPr="00000000">
        <w:rPr>
          <w:vertAlign w:val="baseline"/>
          <w:rtl w:val="0"/>
        </w:rPr>
        <w:t xml:space="preserve">Присъединяването към водоснабдителната мрежа се извършва последователно чрез: проучване от оператора и изготвяне на становище с изходни данни и условия за присъединяване, необходими за проектирането на водопроводно отклонение и на инсталациите и мрежите, разположени в имота на възложителя, които се предоставят на заявителя по реда на </w:t>
      </w:r>
      <w:hyperlink r:id="rId7">
        <w:r w:rsidDel="00000000" w:rsidR="00000000" w:rsidRPr="00000000">
          <w:rPr>
            <w:color w:val="000000"/>
            <w:u w:val="none"/>
            <w:vertAlign w:val="baseline"/>
            <w:rtl w:val="0"/>
          </w:rPr>
          <w:t xml:space="preserve">чл. 13</w:t>
        </w:r>
      </w:hyperlink>
      <w:r w:rsidDel="00000000" w:rsidR="00000000" w:rsidRPr="00000000">
        <w:rPr>
          <w:vertAlign w:val="baseline"/>
          <w:rtl w:val="0"/>
        </w:rPr>
        <w:t xml:space="preserve">; издаване на виза за проектиране от органа по </w:t>
      </w:r>
      <w:hyperlink r:id="rId8">
        <w:r w:rsidDel="00000000" w:rsidR="00000000" w:rsidRPr="00000000">
          <w:rPr>
            <w:color w:val="000000"/>
            <w:u w:val="none"/>
            <w:vertAlign w:val="baseline"/>
            <w:rtl w:val="0"/>
          </w:rPr>
          <w:t xml:space="preserve">чл. 140, ал. 7 ЗУТ</w:t>
        </w:r>
      </w:hyperlink>
      <w:r w:rsidDel="00000000" w:rsidR="00000000" w:rsidRPr="00000000">
        <w:rPr>
          <w:vertAlign w:val="baseline"/>
          <w:rtl w:val="0"/>
        </w:rPr>
        <w:t xml:space="preserve"> в случаите по </w:t>
      </w:r>
      <w:hyperlink r:id="rId9">
        <w:r w:rsidDel="00000000" w:rsidR="00000000" w:rsidRPr="00000000">
          <w:rPr>
            <w:color w:val="000000"/>
            <w:u w:val="none"/>
            <w:vertAlign w:val="baseline"/>
            <w:rtl w:val="0"/>
          </w:rPr>
          <w:t xml:space="preserve">чл. 140а ЗУТ</w:t>
        </w:r>
      </w:hyperlink>
      <w:r w:rsidDel="00000000" w:rsidR="00000000" w:rsidRPr="00000000">
        <w:rPr>
          <w:vertAlign w:val="baseline"/>
          <w:rtl w:val="0"/>
        </w:rPr>
        <w:t xml:space="preserve">; сключване на договор за присъединяване към водоснабдителната мрежа между оператора и възложителя;  изграждане на водопроводното отклонение съгласно одобрения от органа по </w:t>
      </w:r>
      <w:hyperlink r:id="rId10">
        <w:r w:rsidDel="00000000" w:rsidR="00000000" w:rsidRPr="00000000">
          <w:rPr>
            <w:color w:val="000000"/>
            <w:u w:val="none"/>
            <w:vertAlign w:val="baseline"/>
            <w:rtl w:val="0"/>
          </w:rPr>
          <w:t xml:space="preserve">чл. 145, ал. 1 ЗУТ</w:t>
        </w:r>
      </w:hyperlink>
      <w:r w:rsidDel="00000000" w:rsidR="00000000" w:rsidRPr="00000000">
        <w:rPr>
          <w:vertAlign w:val="baseline"/>
          <w:rtl w:val="0"/>
        </w:rPr>
        <w:t xml:space="preserve"> инвестиционен проект, съответстващ с предоставените изходни данни и условия за присъединяване.</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Частният интерес</w:t>
      </w:r>
      <w:r w:rsidDel="00000000" w:rsidR="00000000" w:rsidRPr="00000000">
        <w:rPr>
          <w:vertAlign w:val="baseline"/>
          <w:rtl w:val="0"/>
        </w:rPr>
        <w:t xml:space="preserve"> е обусловен от обстоятелствата, че в крайна сметка подобряването на инфраструктурата на имота, в частност на водопроводната мрежа, води до ползи за собствениците, в случая В. М. и С. М., както и до значимо увеличаване на стойността му.</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r>
      <w:r w:rsidDel="00000000" w:rsidR="00000000" w:rsidRPr="00000000">
        <w:rPr>
          <w:b w:val="1"/>
          <w:bCs w:val="1"/>
          <w:vertAlign w:val="baseline"/>
          <w:rtl w:val="0"/>
        </w:rPr>
        <w:t xml:space="preserve">Частният интерес</w:t>
      </w:r>
      <w:r w:rsidDel="00000000" w:rsidR="00000000" w:rsidRPr="00000000">
        <w:rPr>
          <w:vertAlign w:val="baseline"/>
          <w:rtl w:val="0"/>
        </w:rPr>
        <w:t xml:space="preserve"> от упражненото от </w:t>
      </w:r>
      <w:r w:rsidDel="00000000" w:rsidR="00000000" w:rsidRPr="00000000">
        <w:rPr>
          <w:color w:val="000000"/>
          <w:vertAlign w:val="baseline"/>
          <w:rtl w:val="0"/>
        </w:rPr>
        <w:t xml:space="preserve">Галина Маринова</w:t>
      </w:r>
      <w:r w:rsidDel="00000000" w:rsidR="00000000" w:rsidRPr="00000000">
        <w:rPr>
          <w:vertAlign w:val="baseline"/>
          <w:rtl w:val="0"/>
        </w:rPr>
        <w:t xml:space="preserve">, в качеството й на общински съветник в Общински съвет П.</w:t>
      </w:r>
      <w:r w:rsidDel="00000000" w:rsidR="00000000" w:rsidRPr="00000000">
        <w:rPr>
          <w:color w:val="000000"/>
          <w:vertAlign w:val="baseline"/>
          <w:rtl w:val="0"/>
        </w:rPr>
        <w:t xml:space="preserve"> </w:t>
      </w:r>
      <w:r w:rsidDel="00000000" w:rsidR="00000000" w:rsidRPr="00000000">
        <w:rPr>
          <w:vertAlign w:val="baseline"/>
          <w:rtl w:val="0"/>
        </w:rPr>
        <w:t xml:space="preserve">и лице, заемащо публична длъжност правомощие, в нарушение на </w:t>
      </w:r>
      <w:r w:rsidDel="00000000" w:rsidR="00000000" w:rsidRPr="00000000">
        <w:rPr>
          <w:color w:val="000000"/>
          <w:vertAlign w:val="baseline"/>
          <w:rtl w:val="0"/>
        </w:rPr>
        <w:t xml:space="preserve">чл. 74 от ЗПК</w:t>
      </w:r>
      <w:r w:rsidDel="00000000" w:rsidR="00000000" w:rsidRPr="00000000">
        <w:rPr>
          <w:vertAlign w:val="baseline"/>
          <w:rtl w:val="0"/>
        </w:rPr>
        <w:t xml:space="preserve">, </w:t>
      </w:r>
      <w:r w:rsidDel="00000000" w:rsidR="00000000" w:rsidRPr="00000000">
        <w:rPr>
          <w:b w:val="1"/>
          <w:bCs w:val="1"/>
          <w:vertAlign w:val="baseline"/>
          <w:rtl w:val="0"/>
        </w:rPr>
        <w:t xml:space="preserve">е довел до нематериална облага по смисъла на чл. чл. 72 от ЗПК, изразяваща се в помощ и подкрепа за свързани с нея лица по смисъла на </w:t>
      </w:r>
      <w:r w:rsidDel="00000000" w:rsidR="00000000" w:rsidRPr="00000000">
        <w:rPr>
          <w:color w:val="000000"/>
          <w:vertAlign w:val="baseline"/>
          <w:rtl w:val="0"/>
        </w:rPr>
        <w:t xml:space="preserve">§ 1, т. 9, б. „а“  и „б“ от ДР на ЗПК.</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color w:val="ff0000"/>
          <w:vertAlign w:val="baseline"/>
          <w:rtl w:val="0"/>
        </w:rPr>
        <w:tab/>
      </w:r>
      <w:r w:rsidDel="00000000" w:rsidR="00000000" w:rsidRPr="00000000">
        <w:rPr>
          <w:vertAlign w:val="baseline"/>
          <w:rtl w:val="0"/>
        </w:rPr>
        <w:t xml:space="preserve">Следователно, налице са и трите кумулативни предпоставки за наличие на конфликт на интереси - лице, заемащо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Нарушението </w:t>
      </w:r>
      <w:r w:rsidDel="00000000" w:rsidR="00000000" w:rsidRPr="00000000">
        <w:rPr>
          <w:vertAlign w:val="baseline"/>
          <w:rtl w:val="0"/>
        </w:rPr>
        <w:t xml:space="preserve">на разпоредбата на </w:t>
      </w:r>
      <w:r w:rsidDel="00000000" w:rsidR="00000000" w:rsidRPr="00000000">
        <w:rPr>
          <w:color w:val="000000"/>
          <w:vertAlign w:val="baseline"/>
          <w:rtl w:val="0"/>
        </w:rPr>
        <w:t xml:space="preserve">чл. 74 от ЗПК от страна на Галина Маринова, при гласуването на</w:t>
      </w:r>
      <w:r w:rsidDel="00000000" w:rsidR="00000000" w:rsidRPr="00000000">
        <w:rPr>
          <w:vertAlign w:val="baseline"/>
          <w:rtl w:val="0"/>
        </w:rPr>
        <w:t xml:space="preserve"> Решение № 19 по Протокол № 1/15.02.2024 г. на Общински съвет П. е извършено на </w:t>
      </w:r>
      <w:r w:rsidDel="00000000" w:rsidR="00000000" w:rsidRPr="00000000">
        <w:rPr>
          <w:color w:val="000000"/>
          <w:vertAlign w:val="baseline"/>
          <w:rtl w:val="0"/>
        </w:rPr>
        <w:t xml:space="preserve"> </w:t>
      </w:r>
      <w:r w:rsidDel="00000000" w:rsidR="00000000" w:rsidRPr="00000000">
        <w:rPr>
          <w:vertAlign w:val="baseline"/>
          <w:rtl w:val="0"/>
        </w:rPr>
        <w:t xml:space="preserve">15.02.2024 г. също в </w:t>
      </w:r>
      <w:r w:rsidDel="00000000" w:rsidR="00000000" w:rsidRPr="00000000">
        <w:rPr>
          <w:color w:val="000000"/>
          <w:vertAlign w:val="baseline"/>
          <w:rtl w:val="0"/>
        </w:rPr>
        <w:t xml:space="preserve">гр. П..</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чл. 81, ал. 1 от ЗПК, когато лице, заемащо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в случая</w:t>
      </w:r>
      <w:r w:rsidDel="00000000" w:rsidR="00000000" w:rsidRPr="00000000">
        <w:rPr>
          <w:color w:val="000000"/>
          <w:vertAlign w:val="baseline"/>
          <w:rtl w:val="0"/>
        </w:rPr>
        <w:t xml:space="preserve"> Галина Мариноване не е извършила.</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vertAlign w:val="baseline"/>
          <w:rtl w:val="0"/>
        </w:rPr>
        <w:tab/>
        <w:t xml:space="preserve">Установеното от Комисията за противодействие на корупцията нарушение на </w:t>
      </w:r>
      <w:r w:rsidDel="00000000" w:rsidR="00000000" w:rsidRPr="00000000">
        <w:rPr>
          <w:color w:val="000000"/>
          <w:vertAlign w:val="baseline"/>
          <w:rtl w:val="0"/>
        </w:rPr>
        <w:t xml:space="preserve">чл. 74 от ЗПК</w:t>
      </w:r>
      <w:r w:rsidDel="00000000" w:rsidR="00000000" w:rsidRPr="00000000">
        <w:rPr>
          <w:vertAlign w:val="baseline"/>
          <w:rtl w:val="0"/>
        </w:rPr>
        <w:t xml:space="preserve">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ал. 1 от ЗПК.</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 основание чл. 99, ал. 1 от ЗПК и във връзка с писмо от кмета на Община П.,  вх. № КПК-8137-7/15.10.2024 г. на КПК, на отнемане в полза на Община П. подлежи сума в размер на 206.58 лв. (двеста и шест лева и петдесет и осем стотинки), представляваща полученото от Галина Маринова нетно дневно възнаграждение на 15.02.2024 г.</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 нарушение на Глава Осма, Раздел II от ЗПК, съответно до конфликт на интереси, по отношение на </w:t>
      </w:r>
      <w:r w:rsidDel="00000000" w:rsidR="00000000" w:rsidRPr="00000000">
        <w:rPr>
          <w:color w:val="000000"/>
          <w:vertAlign w:val="baseline"/>
          <w:rtl w:val="0"/>
        </w:rPr>
        <w:t xml:space="preserve">от Галина Маринова, в качеството й на общински съветник в Общински съвет П. и лице заемащо публична длъжност по смисъла на чл. 6, ал. 1, т. 32 от ЗПК.</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color w:val="000000"/>
          <w:vertAlign w:val="baselin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color w:val="000000"/>
          <w:vertAlign w:val="baseline"/>
          <w:rtl w:val="0"/>
        </w:rPr>
        <w:tab/>
        <w:t xml:space="preserve">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Галина Маринова </w:t>
      </w:r>
      <w:r w:rsidDel="00000000" w:rsidR="00000000" w:rsidRPr="00000000">
        <w:rPr>
          <w:vertAlign w:val="baseline"/>
          <w:rtl w:val="0"/>
        </w:rPr>
        <w:t xml:space="preserve">с ЕГН ***********, </w:t>
      </w:r>
      <w:r w:rsidDel="00000000" w:rsidR="00000000" w:rsidRPr="00000000">
        <w:rPr>
          <w:color w:val="000000"/>
          <w:vertAlign w:val="baseline"/>
          <w:rtl w:val="0"/>
        </w:rPr>
        <w:t xml:space="preserve">общински съветник в Общински съвет П.</w:t>
      </w:r>
      <w:r w:rsidDel="00000000" w:rsidR="00000000" w:rsidRPr="00000000">
        <w:rPr>
          <w:vertAlign w:val="baseline"/>
          <w:rtl w:val="0"/>
        </w:rPr>
        <w:t xml:space="preserve"> и лице, заемащо публична длъжност по смисъла на </w:t>
      </w:r>
      <w:r w:rsidDel="00000000" w:rsidR="00000000" w:rsidRPr="00000000">
        <w:rPr>
          <w:color w:val="000000"/>
          <w:vertAlign w:val="baseline"/>
          <w:rtl w:val="0"/>
        </w:rPr>
        <w:t xml:space="preserve">чл. 6, ал. 1, т. 32 от ЗПК</w:t>
      </w:r>
      <w:r w:rsidDel="00000000" w:rsidR="00000000" w:rsidRPr="00000000">
        <w:rPr>
          <w:vertAlign w:val="baseline"/>
          <w:rtl w:val="0"/>
        </w:rPr>
        <w:t xml:space="preserve">, </w:t>
      </w:r>
      <w:r w:rsidDel="00000000" w:rsidR="00000000" w:rsidRPr="00000000">
        <w:rPr>
          <w:color w:val="000000"/>
          <w:vertAlign w:val="baseline"/>
          <w:rtl w:val="0"/>
        </w:rPr>
        <w:t xml:space="preserve">за това, че е участвала в гласуването на Решение № 19 по Протокол № 1/15.02.2024 г. на Общински съвет П., в частен интерес на </w:t>
      </w:r>
      <w:r w:rsidDel="00000000" w:rsidR="00000000" w:rsidRPr="00000000">
        <w:rPr>
          <w:vertAlign w:val="baseline"/>
          <w:rtl w:val="0"/>
        </w:rPr>
        <w:t xml:space="preserve">свързани с нея лица по смисъла на § 1, т. 9, б. „а“ и „б“ от ДР на ЗПК, в нарушение на разпоредбата на чл. 74 от ЗПК.</w:t>
      </w:r>
    </w:p>
    <w:p w:rsidR="00000000" w:rsidDel="00000000" w:rsidP="00000000" w:rsidRDefault="00000000" w:rsidRPr="00000000" w14:paraId="00000069">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rtl w:val="0"/>
        </w:rPr>
      </w:r>
    </w:p>
    <w:p w:rsidR="00000000" w:rsidDel="00000000" w:rsidP="00000000" w:rsidRDefault="00000000" w:rsidRPr="00000000" w14:paraId="0000006A">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Галина Маринова с ЕГН *********</w:t>
      </w:r>
      <w:r w:rsidDel="00000000" w:rsidR="00000000" w:rsidRPr="00000000">
        <w:rPr>
          <w:vertAlign w:val="baseline"/>
          <w:rtl w:val="0"/>
        </w:rPr>
        <w:t xml:space="preserve">, с постоянен адрес в гр. ********, ул. „******“ № **, на основание чл. 113, ал. 1 от ЗПК за осъществен конфликт на интереси по чл. 70 от ЗПК, за нарушение на разпоредбата на чл. 74 от ЗПК, извършено в качеството й на общински съветник и лице, заемащо публична длъжност по смисъла на чл. 6, ал. 1, т. 32 от ЗПК.</w:t>
      </w:r>
    </w:p>
    <w:p w:rsidR="00000000" w:rsidDel="00000000" w:rsidP="00000000" w:rsidRDefault="00000000" w:rsidRPr="00000000" w14:paraId="0000006B">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06C">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Галина Маринова с ЕГН ******, с постоянен адрес в гр. ********, ул. „*******“ № ******, сума в размер на: 206.58 лв. (двеста и шест лева и петдесет и осем стотинки), представляваща средно дневно възнаграждение за датата на гласуване на Решение № 19 по Протокол № 1/15.02.2024 г. на Общински съвет П., получено от деянието, породило конфликт на интереси, на основание чл. 99, ал. 1 от ЗПК.</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Сумата, посочена в настоящото решение, в размер на 5 206.58 лв. (пет хиляди двеста и шест лева и петдесет и осем стотинки), следва да се преведе по банкова сметка на КПК:</w:t>
      </w:r>
    </w:p>
    <w:p w:rsidR="00000000" w:rsidDel="00000000" w:rsidP="00000000" w:rsidRDefault="00000000" w:rsidRPr="00000000" w14:paraId="0000006F">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70">
      <w:pPr>
        <w:ind w:right="-1" w:firstLine="720"/>
        <w:rPr>
          <w:b w:val="0"/>
          <w:bCs w:val="0"/>
          <w:sz w:val="22"/>
          <w:szCs w:val="22"/>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1455 01</w:t>
      </w:r>
      <w:r w:rsidDel="00000000" w:rsidR="00000000" w:rsidRPr="00000000">
        <w:rPr>
          <w:rtl w:val="0"/>
        </w:rPr>
      </w:r>
    </w:p>
    <w:p w:rsidR="00000000" w:rsidDel="00000000" w:rsidP="00000000" w:rsidRDefault="00000000" w:rsidRPr="00000000" w14:paraId="00000071">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2">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073">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На основание чл. 92, ал. 3 от ЗПК, в седемдневен срок, считано от датата на уведомяване за решението, можете да заплатите доброволно сумата от 5 206.58 лв. (пет хиляди двеста и шест лева и петдесет и осем стотинки), по горепосочената банкова сметка.</w:t>
      </w:r>
      <w:r w:rsidDel="00000000" w:rsidR="00000000" w:rsidRPr="00000000">
        <w:rPr>
          <w:rtl w:val="0"/>
        </w:rPr>
      </w:r>
    </w:p>
    <w:p w:rsidR="00000000" w:rsidDel="00000000" w:rsidP="00000000" w:rsidRDefault="00000000" w:rsidRPr="00000000" w14:paraId="00000074">
      <w:pPr>
        <w:tabs>
          <w:tab w:val="left" w:leader="none" w:pos="9356"/>
        </w:tabs>
        <w:ind w:right="-1" w:firstLine="720"/>
        <w:jc w:val="both"/>
        <w:rPr>
          <w:i w:val="0"/>
          <w:iCs w:val="0"/>
          <w:vertAlign w:val="baseline"/>
        </w:rPr>
      </w:pPr>
      <w:r w:rsidDel="00000000" w:rsidR="00000000" w:rsidRPr="00000000">
        <w:rPr>
          <w:rtl w:val="0"/>
        </w:rPr>
      </w:r>
    </w:p>
    <w:p w:rsidR="00000000" w:rsidDel="00000000" w:rsidP="00000000" w:rsidRDefault="00000000" w:rsidRPr="00000000" w14:paraId="00000075">
      <w:pPr>
        <w:tabs>
          <w:tab w:val="left" w:leader="none" w:pos="9356"/>
        </w:tabs>
        <w:ind w:right="-1"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Пловдив, по реда на Административнопроцесуалния кодекс, в 14-дневен срок от съобщаването му.</w:t>
      </w:r>
    </w:p>
    <w:p w:rsidR="00000000" w:rsidDel="00000000" w:rsidP="00000000" w:rsidRDefault="00000000" w:rsidRPr="00000000" w14:paraId="00000076">
      <w:pPr>
        <w:tabs>
          <w:tab w:val="left" w:leader="none" w:pos="9356"/>
        </w:tabs>
        <w:ind w:right="-1"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Пловдив, на основание чл. 93, т. 3 от ЗПК.</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color w:val="000000"/>
          <w:vertAlign w:val="baseline"/>
          <w:rtl w:val="0"/>
        </w:rPr>
        <w:tab/>
        <w:t xml:space="preserve">Препис от решението да се изпрати на Галина Маринова– </w:t>
      </w:r>
      <w:r w:rsidDel="00000000" w:rsidR="00000000" w:rsidRPr="00000000">
        <w:rPr>
          <w:vertAlign w:val="baseline"/>
          <w:rtl w:val="0"/>
        </w:rPr>
        <w:t xml:space="preserve">общински съветник в Общински съвет П.,</w:t>
      </w:r>
      <w:r w:rsidDel="00000000" w:rsidR="00000000" w:rsidRPr="00000000">
        <w:rPr>
          <w:color w:val="000000"/>
          <w:vertAlign w:val="baseline"/>
          <w:rtl w:val="0"/>
        </w:rPr>
        <w:t xml:space="preserve"> на основание чл. 93, т. 1 от ЗПК.</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7B">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7C">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D">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7E">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F">
      <w:pPr>
        <w:spacing w:line="276" w:lineRule="auto"/>
        <w:ind w:left="1416" w:firstLine="720"/>
        <w:rPr>
          <w:b w:val="0"/>
          <w:bCs w:val="0"/>
          <w:vertAlign w:val="baseline"/>
        </w:rPr>
      </w:pPr>
      <w:r w:rsidDel="00000000" w:rsidR="00000000" w:rsidRPr="00000000">
        <w:rPr>
          <w:b w:val="1"/>
          <w:bCs w:val="1"/>
          <w:color w:val="000000"/>
          <w:vertAlign w:val="baseline"/>
          <w:rtl w:val="0"/>
        </w:rPr>
        <w:t xml:space="preserve">ЧЛЕН:…………………………П…..…..../ АНТОАНЕТА ЦОНКОВА/</w:t>
      </w:r>
      <w:r w:rsidDel="00000000" w:rsidR="00000000" w:rsidRPr="00000000">
        <w:rPr>
          <w:rtl w:val="0"/>
        </w:rPr>
      </w:r>
    </w:p>
    <w:p w:rsidR="00000000" w:rsidDel="00000000" w:rsidP="00000000" w:rsidRDefault="00000000" w:rsidRPr="00000000" w14:paraId="00000080">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1">
      <w:pPr>
        <w:spacing w:line="276" w:lineRule="auto"/>
        <w:ind w:left="1416" w:firstLine="720"/>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76" w:lineRule="auto"/>
        <w:ind w:right="-1"/>
        <w:rPr>
          <w:color w:val="000000"/>
          <w:sz w:val="20"/>
          <w:szCs w:val="20"/>
          <w:vertAlign w:val="baselin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11" w:type="first"/>
      <w:footerReference r:id="rId12" w:type="default"/>
      <w:footerReference r:id="rId13"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8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8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8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net6.ciela.net:443/Document/LinkToDocumentReference?fromDocumentId=2135493123&amp;dbId=0&amp;refId=27323740"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t6.ciela.net:443/Document/LinkToDocumentReference?fromDocumentId=2135493123&amp;dbId=0&amp;refId=27323739" TargetMode="External"/><Relationship Id="rId5" Type="http://schemas.openxmlformats.org/officeDocument/2006/relationships/styles" Target="styles.xml"/><Relationship Id="rId6" Type="http://schemas.openxmlformats.org/officeDocument/2006/relationships/hyperlink" Target="https://net6.ciela.net:443/Document/LinkToDocumentReference?fromDocumentId=2135493123&amp;dbId=0&amp;refId=27323736" TargetMode="External"/><Relationship Id="rId7" Type="http://schemas.openxmlformats.org/officeDocument/2006/relationships/hyperlink" Target="https://net6.ciela.net/Document?documentId=2135493123&amp;dbId=0&amp;toIdItem=11&amp;iconId=1&amp;edition=2147483647" TargetMode="External"/><Relationship Id="rId8" Type="http://schemas.openxmlformats.org/officeDocument/2006/relationships/hyperlink" Target="https://net6.ciela.net:443/Document/LinkToDocumentReference?fromDocumentId=2135493123&amp;dbId=0&amp;refId=27323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