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РС-352-22-123</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rPr>
          <w:u w:val="single"/>
          <w:vertAlign w:val="baseline"/>
        </w:rPr>
      </w:pPr>
      <w:r w:rsidDel="00000000" w:rsidR="00000000" w:rsidRPr="00000000">
        <w:rPr>
          <w:vertAlign w:val="baseline"/>
          <w:rtl w:val="0"/>
        </w:rPr>
        <w:t xml:space="preserve">Днес, 19.12.2022 година, в град С.,</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rtl w:val="0"/>
        </w:rPr>
      </w:r>
    </w:p>
    <w:p w:rsidR="00000000" w:rsidDel="00000000" w:rsidP="00000000" w:rsidRDefault="00000000" w:rsidRPr="00000000" w14:paraId="0000000D">
      <w:pPr>
        <w:ind w:firstLine="709"/>
        <w:rPr>
          <w:color w:val="000000"/>
          <w:vertAlign w:val="baseline"/>
        </w:rPr>
      </w:pPr>
      <w:r w:rsidDel="00000000" w:rsidR="00000000" w:rsidRPr="00000000">
        <w:rPr>
          <w:color w:val="000000"/>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КИ-237 от 17.08.2022 г. по сигнал с рег. № ЦУ01/С-352/11.04.2022 година.</w:t>
      </w:r>
    </w:p>
    <w:p w:rsidR="00000000" w:rsidDel="00000000" w:rsidP="00000000" w:rsidRDefault="00000000" w:rsidRPr="00000000" w14:paraId="0000000E">
      <w:pPr>
        <w:ind w:firstLine="709"/>
        <w:rPr>
          <w:color w:val="000000"/>
          <w:vertAlign w:val="baseline"/>
        </w:rPr>
      </w:pPr>
      <w:r w:rsidDel="00000000" w:rsidR="00000000" w:rsidRPr="00000000">
        <w:rPr>
          <w:color w:val="000000"/>
          <w:vertAlign w:val="baseline"/>
          <w:rtl w:val="0"/>
        </w:rPr>
        <w:t xml:space="preserve">Производството е образувано против проф. д-р инж. Венцислав Вълчев – ректор на Технически университет (ТУ) – В.</w:t>
      </w:r>
    </w:p>
    <w:p w:rsidR="00000000" w:rsidDel="00000000" w:rsidP="00000000" w:rsidRDefault="00000000" w:rsidRPr="00000000" w14:paraId="0000000F">
      <w:pPr>
        <w:ind w:firstLine="709"/>
        <w:rPr>
          <w:color w:val="000000"/>
          <w:vertAlign w:val="baseline"/>
        </w:rPr>
      </w:pPr>
      <w:r w:rsidDel="00000000" w:rsidR="00000000" w:rsidRPr="00000000">
        <w:rPr>
          <w:color w:val="000000"/>
          <w:vertAlign w:val="baseline"/>
          <w:rtl w:val="0"/>
        </w:rPr>
        <w:t xml:space="preserve">В сигнала се съдържат твърдения за нарушения на Глава Осма от ЗПКОНПИ във връзка със субективно разходване на публични средства в нарушение на приетите от Академичния съвет Вътрешни правила за организацията на работната заплата на ТУ – В. на приближени до него лица. Сочат се процедурни нарушения при разпределяне на средства за „допълващи и компенсиращи мерки във връзка с COVID-19“, отпуснати от Министерския съвет с Постановление № 370/04.11.2021 година. Посочва се, че Вълчев живее на семейни начала с доц. С. Л., която е преподавател в ТУ-В. и същата получава освен заплатата си и допълнително възнаграждение като декан на факултет, а междувременно заема и длъжността директор на дирекция „Стратегическо управление, анализи и прогнози“, в конфликт на интереси. Сочат се нарушения във връзка с проведени процедури по Закона за обществените поръчки (ЗОП). Съдържат се твърдения и за сключени договори в периода 2019-2020 г. за правни услуги, които са дублиращи се, а цената за предоставянето им надвишава прага за провеждане на обществени поръчки по чл. 20, ал. 3 от ЗОП, като такива не са проведени. В периода 2019-2020 г. са създадени и фиктивни звена и административни длъжности, като на същите са назначени приближени до ректора лица, както и неговата съпруга (лицето, с което живее на съпружески начала). </w:t>
      </w:r>
    </w:p>
    <w:p w:rsidR="00000000" w:rsidDel="00000000" w:rsidP="00000000" w:rsidRDefault="00000000" w:rsidRPr="00000000" w14:paraId="00000010">
      <w:pPr>
        <w:ind w:firstLine="709"/>
        <w:rPr>
          <w:color w:val="000000"/>
          <w:vertAlign w:val="baseline"/>
        </w:rPr>
      </w:pPr>
      <w:r w:rsidDel="00000000" w:rsidR="00000000" w:rsidRPr="00000000">
        <w:rPr>
          <w:color w:val="000000"/>
          <w:vertAlign w:val="baseline"/>
          <w:rtl w:val="0"/>
        </w:rPr>
        <w:t xml:space="preserve">Към сигнала са приложени следните доказателства: Доклад от проф. д-р инж. Вълчев до членовете на Академичен състав (АС) на ТУ – В.; Доклад от доц. д-р инж. М. М. до членовете на АС на ТУ – В.; Декларация за имущество и интереси на Венцислав Вълчев; Договор № 20 от 31.01.2020 г. за възлагане на обществена поръчка, сключен между ТУ – В. и „***“ АД; Договор за възлагане на обществена поръчка от 02.07.2021 г., сключен между ТУ – В. и „***“ АД; Договор № 86/03.06.2019 г., сключен между ТУ – В. и „***“ ООД; Договор № 116/04.06.2021 г., сключен между ТУ – В. и „***“ ООД; Договор № 109/05.08.2019 г. за правно обслужване, сключен между ТУ – В. и Адвокатско дружество „***“; Договор за представителство, консултантска дейност и правно съдействие № 412/25.11.2020 г., сключен между ТУ – В. и Адвокатско дружество „***“; Договор № 413/25.11.2020 г. за правна помощ, сключен между ТУ – В. и Адвокатско дружество „***“; Договор № 419/06.12.2020 г., сключен между ТУ – В. и „***“ ЕООД; Рамково споразумение № 65/28.04.2020 г. за възлагане на обществена поръчка за строителство с предмет: „Реконструкция, основен и текущ ремонт на сграден фонд с прилежащите съоръжения и инфраструктура на ТУ – В.“, сключено между ТУ – В. и „***“ ЕООД, както и Допълнително споразумение № 346/15.10.2020 г. към същото и Рамково споразумение № 423/27.10.2021 г. за възлагане на обществена поръчка с предмет: „Изпълнение на строителни и монтажни работи на съществуващи сгради, обекти, съоръжения и прилежащи към тях терени за нуждите на ТУ – В.“, сключено между ТУ – В. и „***“ ЕООД. </w:t>
      </w:r>
    </w:p>
    <w:p w:rsidR="00000000" w:rsidDel="00000000" w:rsidP="00000000" w:rsidRDefault="00000000" w:rsidRPr="00000000" w14:paraId="00000011">
      <w:pPr>
        <w:ind w:firstLine="709"/>
        <w:rPr>
          <w:color w:val="000000"/>
          <w:vertAlign w:val="baseline"/>
        </w:rPr>
      </w:pPr>
      <w:r w:rsidDel="00000000" w:rsidR="00000000" w:rsidRPr="00000000">
        <w:rPr>
          <w:color w:val="000000"/>
          <w:vertAlign w:val="baseline"/>
          <w:rtl w:val="0"/>
        </w:rPr>
        <w:t xml:space="preserve">Във връзка с твърденията в сигнала Комисията е изискала и получила с писмо вх. № ЦУ01-9854#1/03.10.2022 г. на КПКОНПИ от председателя на Общото събрание (ОС) на ТУ – В. заверени копия на следните документи: Протокол от 24.06.2019 г. от проведено заседание на ОС на ТУ – В. за избор на ректор на ТУ – В.; Договор за управление на ТУ – В. № Д01-256/30.09.2020 г.; Заповед № РД09-1663/03.08.2020 г. на министъра на образованието и науката; Писмо с изх. № 4101/01.10.2021 г. на ТУ – В. до министъра на образованието и науката, ведно с приложения; Писмо с изх. № 0414-107/19.10.2021 г. на Министерство на образованието и науката до проф. Венцислав Вълчев; Вътрешни правила за организация на работната заплата на ТУ – В.; Протокол № 1 от 11.12.2019 г. от проведено заседание на ОС на Машинно-технологичен факултет (МТФ); Протокол от 11.12.2019 г. от проведени избори за декан на МТФ; Заповед № ЛС128/01.04.1989 г. за назначаване на С. Л.; Допълнителни споразумения към трудов договор на С. К. Л. от 09.05.2019 г., 02.07.2019 г., 27.08.2019 г., 12.12.2019 г., 31.01.2020 г., 03.02.2020 г., 11.02.2020 г., 01.09.2020 г., 12.02.2021 г., 10.02.2021 г., 01.04.2021 г., 01.04.2022 г., 01.07.2022 г. и 07.09.2022 г.; Длъжностна характеристика за академична длъжност „доцент“; Длъжностна характеристика за длъжност „декан“; Трудов договор № ЧР-01-49/12.08.2021 г. на К. Й. К., ведно с допълнителни споразумения; Длъжностна характеристика за длъжност „главен счетоводител“; Трудов договор № ЛС-960/04.12.2020 г. на К. Г. П.; Заповед № ЧР-03-18/01.03.2021 г. на ректора на ТУ – В.; Длъжностна характеристика за длъжност „директор на дирекция Финанси“; Заповед № 531 за обавяване на конкурс за длъжността „директор на дирекция Финанси“ на ректора на ТУ – В.; Заповед № 539/03.12.2020 г. на ректора на ТУ – В. за назначаване на комисия; Протокол от 04.12.2020 г. от заседание на комисията, определена със Заповед № 539/03.12.2020 г. на ректора на ТУ – В.; Трудов договор № ЛС-893/14.10.2020 г. на Е. Т. Т., ведно с допълнителни споразумения; Длъжностна характеристика за длъжност „главен юрисконсулт“; Заповед № 393/15.09.2020 г. на ректора на ТУ – В. за назначаване на конкурсна комисия; Протокол № 1 от 16 септември 2020 г. от заседание на комисията, назначена със Заповед № 393/15.09.2020 г. на ректора на ТУ – В.; Трудов договор № ЛС-94/16.04.2010 г. на Е. Д. Д., ведно с допълнителни споразумения; Длъжностна характеристика за академична длъжност „асистент“; Трудов договор № ЛС-939/12.08.2019 г. на Е. Д. Д., ведно с допълнителни споразумения; Длъжностна характеристика за длъжност „началник отдел „Ректорат“; Заповед № 540/03.12.2020 г. на ректора на ТУ – В. за назначаване на конкурсна комисия; Протокол от 04.12.2020 г. от заседание на комисията, назначена със Заповед № 540/03.12.2020 г. на ректора на ТУ – В.; Заповед № 532 на ректора на ТУ – В.; Трудов договор № ЛС-961/04.12.2020 г. на В. П. М., ведно с допълнителни споразумения; Длъжностна характеристика за длъжност „ръководител отдел „Административен и финансов контрол“; Длъжностна характеристика за длъжност „Ревизор“; Длъжностна характеристика за длъжност „Помощник ректор – ТУ – В.“; Трудов договор № ЧР-01-3/25.01.2021 г. на А. Б. М., ведно с допълнителни споразумения; Длъжностна характеристика за длъжност „началник отдел „Обществени поръчки и инвестиционно планиране“; Длъжностна характеристика за длъжност „началник отдел „Обществени поръчки и търгове“; Заповеди № ПФ-1223/30.06.2021 г., № ПФ-652/05.04.2021 г., № ПФ-889/19.04.2022 г., № ПФ-1375/04.07.2022 г., № ПФ-651/05.04.2021 г., № ПФ-302/18.02.2021 г., № ПФ-650/05.04.2021 г., № ПФ-1421/16.08.2021 г., № ПФ-555/18.03.2021 г., № ПФ-2235/16.12.2021 г., № ПФ-2236/16.12.2021 г., № ПФ-1434/20.08.2021 г., № 2783-ПФ/15.12.2020 г., № 2779-ПФ/15.12.2020 г. и № ПФ-1775/13.09.2022 г. на ректора на ТУ – В., ведно с доклади и други приложения към същите; Допълнителен трудов договор № ЧР-ПР-01-30/08.11.2021 г., сключен между ТУ – В. и К. К.; Допълнително споразумение № ЧР-ПР-02-7/26.01.2022 г., сключено между ТУ – В. и К. К.; Трудов договор № ЧР-ПР-01-31/16.11.2021 г., сключен между ТУ – В. и К. К., ведно с длъжностна характеристика; Трудов договор № ЧР-ПР-01-44/28.02.2022 г., сключен между ТУ – В. и А. М., ведно с длъжностна характеристика; Трудов договор № ЧР-ПР-01-23/16.09.2021 г., сключен между ТУ – В. и А. М., ведно с допълнително споразумение, заповед и длъжностна характеристика към същия; Трудов договор № ЧР-ПР-01-26/20.09.2021 г., сключен между ТУ – В. и В. М., ведно с допълнителни споразумения и длъжностна характеристика към същия; Длъжностна характеристика за длъжността „експерт обучение и квалификация“; Трудов договор № ЧР-ПР-01-35/16.12.2021 г., сключен между ТУ – В. и С. Л.; Допълнително споразумение № ЧР-ПР-02-1/10.01.2022 г., сключено между ТУ – В. и С. Л.; Заповед № ЧР-ПР-03-1/13.01.2022 г. на ректора на ТУ – В. за прекратяване на трудовото правоотношение на С. Л.; Длъжностна характеристика за длъжността „преподавател висше училище“; Трудов договор № ЧР-ПР-01-16/25.01.2022 г., сключен между ТУ – В. и С. Л.; Заповед № ЧР-ПР-03-14/11.03.2022 г. на ректора на ТУ – В. за прекратяване на трудовото правоотношение на С. Л.; Длъжностна характеристика за длъжността „преподавател висше училище“; Трудов договор № ЧР-ПР-01-75/12.07.2022 г., сключен между ТУ – В. и С. Л.; Длъжностна характеристика за длъжността „организатор обучение“; Трудов договор № ЧР-ПР-01-50/05.04.2022 г., сключен между ТУ – В. и С. Л.; Подробни справки за получените суми през периода от 01.04.2019 г. до 30.09.2022 г. за К. Й., А. М., В. М., Е. Т. и Е. Д., с приложени към тях граждански договори, платежни нареждания, приемо-предавателни протоколи и други; Подробна справка за получените суми през периода 01.04.2019 – 30.09.2022 г. за С. Л., с приложени към нея – Граждански договор от 17.03.2022 г., Протокол № 1/05.09.2022 г., Заповед № ПФ-545/17.03.2022 г. на ректора на ТУ – В., Декларация от С. Л., Сметка за изплатените суми по чл. 45, ал. 4 от ЗДДФЛ за С. Л., Нареждане за превод от 28.09.2022 г., Граждански договор № 1279ПФ от 01.09.2020 г., Декларация от С. Л. от 23.12.2020 г., Преводно нареждане от 22.01.2021 г., Граждански договор № 6ПФ/02.01.2020 г. и преводно нареждане от 09.09.2020 г., Граждански договор № 1538-1ПФ/29.08.2019 г. и преводно нареждане от 28.01.2020 г., Граждански договор № ПФ-1716-45/05.10.2021 г., Протокол № 2/02.02.2022 г., Заповед № 37/13.01.2022 г. на ректора на ТУ – В., Заповед № ПФ-1716/05.10.2021 г. на ректора на ТУ – В., Нареждане за превод от 22.02.2022 г., Граждански договор № ПФ-1716-46/05.10.2021 г., Нареждане за превод от 22.02.2022 г.; Граждански договор № ПФ-938/03.05.2022 г., Нареждане за превод от 30.08.2022 г.; Граждански договор № ПФ-1383/02.08.2021 г., Нареждане за превод от 22.12.2021 г.; Граждански договор № ПФ-1331/20.07.2021 г., Нареждане за превод от 28.01.2022 г.; Граждански договор № ПФ-156/25.01.2022 г.; Addendum No. 2 to the partnership agreement for the implementation of the project 2020-1-RO-01-KA226-VET-095726; Формуляр за кандидатстване по Програма за морско дело и рибарство; Административен договор № КП-06-Н37/1/06.12.2019 г. за финансиране на научноизследователски проект в конкурс за финансиране на фундаментални научни изследвания – 2019 г.; Административен договор № КП-06-Н37/18/06.12.2019 г. за финансиране на научноизследователски проект в конкурс за финансиране на фундаментални научни изследвания – 2019 г.; Административен договор № КП-06-Н37/28/18.12.2019 г. за финансиране на научноизследователски проект в конкурс за финансиране на фундаментални научни изследвания – 2019 г.; Grand agreement Number 101037643 – ILIAD; Трудов договор № ЛС-884/06.10.2020 г.; Заповед № ЛС-948/23.11.2020 г.; Трудов договор № ЧР-ПР-01-18/26.07.2021 г.; Допълнително споразумение № ЧР-ПР-02-5/26.01.2022 г.; Граждански договор № 637/16.12.2019 г., ведно с Анекс към същия от 06.06.2021 г.; подробна ведомост за изплатени хонорари – 01.04.2019 г. – 30.09.2022 г. за Венцислав Вълчев; Граждански договор № 638/2/16.12.2019 г. и Бюджетно платежно нареждане; Граждански договор № 2421-ПФ/10.11.2020 г. и Бюджетно платежно нареждане от 20.01.2021 г.; Граждански договор № ПФ-770/20.04.2021 г.; Граждански договори № ПФ-508/11.03.2022 г., № ПФ-791/08.04.2022 г., № ПФ-656/24.03.2022 г., № ПФ-1280/21.06.2022 г., № ПФ-1412/11.07.2022 г., № ПФ-1564/26.07.2022 г.; Ведомости за заплати за периода от април, 2019 г. до август, 2022 г. за Венцислав Вълчев; Граждански договор № ПФ-450/07.03.2022 г.; Граждански договор № ПФ-438/04.03.2022 г. и Преводно нареждане от 30.08.2022 г.; Граждански договор № ПФ-1381/02.08.2021 г. и Преводно нареждане от 22.12.2021 г.; Граждански договор № ПФ-1048/26.05.2021 г. и Преводно нареждане от 28.01.2022 г.; Писмо с изх. № 0414-119/06.12.2021 г. на Министерство на образованието и науката; Писмо с изх. № 0414-119/18.11.2021 г. на Министерство на образованието и науката; Фактури от „***“ ЕООД, „***“ ЕООД, „***“ ЕООД, „***“ ООД и „***“ ЕООД; Препис-извлечение от протокол от проведено заседание на Стопански съвет към ТУ – В. от 01.12.2021 г.; Заповед № ПФ-2197/13.12.2021 г. на Венцислав Вълчев; Заповед № ПФ-1832/21.10.2021 г. на Венцислав Вълчев; Заповед № ПФ-833/12.04.2022 г. на Венцислав Вълчев; Договор № 20/31.01.2020 г. за възлагане на обществена поръчка, сключен между ТУ – В. и „***“ АД и допълнителни споразумения към него; Договор № 86/03.06.2019 г., сключен между ТУ – В. и „***“ ООД; Договор № 116/04.06.2020 г., сключен между ТУ – В. и „***“ ООД; Договор за правно обслужване № 109/05.08.2019 г., сключен между ТУ – В. и Адвокатско дружество „***“; Договор за правно обслужване № 412/01.12.2020 г., сключен между ТУ – В. и Адвокатско дружество „***“; Договор за правно обслужване № 413/19.11.2020 г., сключен между ТУ – В. и Адвокатско дружество „***“; Договор № 419/06.12.2020 г., сключен между ТУ – В. и „***“ ЕООД; Препис-извлечение от Протокол № 44/01.07.2019 г. от заседание на Академичния съвет при ТУ – В.; Заявление от доц. д-р С. Л. от 02.07.2019 г.; Препис-извлечение от Протокол № 36/16.07.2021 г. от заседание на Академичния съвет при ТУ – В.; Заявление от доц. д-р С. Л. от 20.04.2022 г.; Заповеди № ПФ-2188/10.12.2021 г., № ПФ-3024/18.11.2021 г., № ПФ-2284/22.12.2021 г. и № ПФ-425 от 2022 г. на ректора на ТУ – В.; Препис-извлечение от Протокол № 31/29.03.2021 г. от заседание на Академичния съвет при ТУ – В.; Допълнителни споразумения към трудов договор № ЛС-914/02.07.2019 г., № ЧР-02-415/12.02.2021 г. и № ЧР-02-502/01.04.2021 г., сключени с доц. д-р С. Л. и Одитен доклад № 8007-14/07.02.2022 г. за изпълнен одитен ангажимент за даване на увереност с цел: оценка за съответствието на дейността на ТУ – В. с нормативните и вътрешните актове за периода от 01.04.2018 г. до 30.06.2021 г. на Министерство на образованието и науката.</w:t>
      </w:r>
    </w:p>
    <w:p w:rsidR="00000000" w:rsidDel="00000000" w:rsidP="00000000" w:rsidRDefault="00000000" w:rsidRPr="00000000" w14:paraId="00000012">
      <w:pPr>
        <w:ind w:firstLine="709"/>
        <w:rPr>
          <w:color w:val="000000"/>
          <w:vertAlign w:val="baseline"/>
        </w:rPr>
      </w:pPr>
      <w:r w:rsidDel="00000000" w:rsidR="00000000" w:rsidRPr="00000000">
        <w:rPr>
          <w:color w:val="000000"/>
          <w:vertAlign w:val="baseline"/>
          <w:rtl w:val="0"/>
        </w:rPr>
        <w:t xml:space="preserve">Допълнително, с писмо вх. № ЦУ-01-9854#8/01.11.2022 г. на КПКОНПИ от председателя на ОС на ТУ – В., са получени заверени копия на следните документи: Съкратени щатни разписания, протоколи от проведени заседания на Академичния съвет при ТУ – В. във връзка с приемане на промени в административната структура за управление на университета и доклади с предложения за такива промени от Венцислав Вълчев; Справки и ведомости за сключени граждански договори и заплатени по тях възнаграждения за „***“ ЕООД; Протоколи от заседания на Академичния съвет към ТУ – В.; Доклад с вх. № 3249/29.06.2022 г. на ТУ – В.; Заповед № РД09-1663/03.08.2020 г. на министъра на образованието и науката; Политика и Стратегия за развитие на ТУ – В.; Протокол № 9/13.02.2012 г. от заседание на Академичния съвет на ТУ – В.; Доклад от 01.02.2021 г. от Венцислав Вълчев; Заповеди № 737/03.12.2021 г. и № 745/10.12.2021 г. на ректора на ТУ – В.; Протокол от заседание на комисия, сформирана със Заповед № 745/10.12.2021 г. на ректора на ТУ – В. от 10.12.2021 г.; Заповед № 758/15.12.2021 г. на ректора на ТУ – В.; Заповед № 36/12.01.2022 г. на ректора на ТУ – В.; Заповед № 55/19.01.2022 г. на ректора на ТУ – В.; Протокол от заседание на комисията, сформирана със Заповед № 55/19.01.2022 г. на ректора на ТУ – В. от 20.01.2022 г.; Доклда с вх. № 355 от 25.01.2022 г. на ТУ – В.; Заповед № 66/25.01.2022 г. на ректора на ТУ – В.; Заповед № 687/17.11.2021 г. на ректора на ТУ – В.; Заповед № 748/10.12.2021 г. на ректора на ТУ – В.; Протокол № 3/13.12.2021 г. от заседание на комисията, назначена със Заповед № 748/10.12.2021 г. на ректора на ТУ – В.; Заповед № 207/30.03.2022 г. на ректора на ТУ – В.; Доклад с вх. № 3423/07.07.2022 г. на ТУ – В.; Заповед № 506/11.07.2022 г. на ректора на ТУ – В.; Споразумение между кандидат и партньори № 335/17.08.2021 г., сключено между Икономически университет – В., ТУ – В., Висше военноморско училище МУ „Никола Йонков Вапцаров“ и  Шуменски университет „Епископ Константин Преславски“ и Административен договор № 335-1/17.08.2021 г. по оперативна програма „Наука и образование за интелигентен растеж“ с рег. № на договора: BG05M2OP001-2.016-0002.</w:t>
      </w:r>
    </w:p>
    <w:p w:rsidR="00000000" w:rsidDel="00000000" w:rsidP="00000000" w:rsidRDefault="00000000" w:rsidRPr="00000000" w14:paraId="00000013">
      <w:pPr>
        <w:ind w:firstLine="709"/>
        <w:rPr>
          <w:color w:val="000000"/>
          <w:vertAlign w:val="baseline"/>
        </w:rPr>
      </w:pPr>
      <w:r w:rsidDel="00000000" w:rsidR="00000000" w:rsidRPr="00000000">
        <w:rPr>
          <w:color w:val="000000"/>
          <w:vertAlign w:val="baseline"/>
          <w:rtl w:val="0"/>
        </w:rPr>
        <w:t xml:space="preserve">С писмо вътр. № ЦУ-01-9854#7/27.10.2022 г. на КПКОНПИ от директора на дирекция „Публичен регистър“ към КПКОНПИ са представени заверени копия на встъпителна и ежегодни декларации за имущество и интереси на Венцислав Вълчев.</w:t>
      </w:r>
    </w:p>
    <w:p w:rsidR="00000000" w:rsidDel="00000000" w:rsidP="00000000" w:rsidRDefault="00000000" w:rsidRPr="00000000" w14:paraId="00000014">
      <w:pPr>
        <w:ind w:firstLine="709"/>
        <w:rPr>
          <w:color w:val="000000"/>
          <w:vertAlign w:val="baseline"/>
        </w:rPr>
      </w:pPr>
      <w:r w:rsidDel="00000000" w:rsidR="00000000" w:rsidRPr="00000000">
        <w:rPr>
          <w:color w:val="000000"/>
          <w:vertAlign w:val="baseline"/>
          <w:rtl w:val="0"/>
        </w:rPr>
        <w:t xml:space="preserve">С писма вх. № ЦУ-01-9854#10/14.11.2022 г. и № ЦУ-01-10607/04.11.2022 г. на КПКОНПИ от началниците съответно на Първо и Второ районно управление, гр. В. на МВР е получена информация за лицата С. Л. и Венцислав Вълчев.</w:t>
      </w:r>
    </w:p>
    <w:p w:rsidR="00000000" w:rsidDel="00000000" w:rsidP="00000000" w:rsidRDefault="00000000" w:rsidRPr="00000000" w14:paraId="00000015">
      <w:pPr>
        <w:ind w:firstLine="709"/>
        <w:rPr>
          <w:color w:val="000000"/>
          <w:vertAlign w:val="baseline"/>
        </w:rPr>
      </w:pPr>
      <w:r w:rsidDel="00000000" w:rsidR="00000000" w:rsidRPr="00000000">
        <w:rPr>
          <w:color w:val="000000"/>
          <w:vertAlign w:val="baseline"/>
          <w:rtl w:val="0"/>
        </w:rPr>
        <w:t xml:space="preserve">С писмо вх. № ЦУ01-9854#9/03.11.2022 г. на КПКОНПИ от Адвокатско дружество „***“ е получена информация за осъществявано представителство на лицето Венцислав Вълчев.  </w:t>
      </w:r>
    </w:p>
    <w:p w:rsidR="00000000" w:rsidDel="00000000" w:rsidP="00000000" w:rsidRDefault="00000000" w:rsidRPr="00000000" w14:paraId="00000016">
      <w:pPr>
        <w:ind w:firstLine="709"/>
        <w:rPr>
          <w:color w:val="000000"/>
          <w:vertAlign w:val="baseline"/>
        </w:rPr>
      </w:pPr>
      <w:r w:rsidDel="00000000" w:rsidR="00000000" w:rsidRPr="00000000">
        <w:rPr>
          <w:color w:val="000000"/>
          <w:vertAlign w:val="baseline"/>
          <w:rtl w:val="0"/>
        </w:rPr>
        <w:t xml:space="preserve">Служебно е направена справка в НБД „Население“, Търговския регистър и регистър на юридическите лица с нестопанска цел (ТРРЮЛНЦ) и на електронната страница на ТУ – В..</w:t>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С Покана изх. № ЦУ-01-9854#11/01.12.2022 г. на КПКОНПИ, Венцислав Вълчев е поканен на изслушване във връзка с образуваното срещу него производство за установяване на конфликт на интереси.</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Вълчев е изслушан по реда на чл. 72, ал. 5 от ЗПКОНПИ на заседание на Комисията, проведено на 07.12.2022 г., на което се яви лично и с адв. И. К. К., САК. По време на изслушването, обективирано в Протокол с вътр. № РД-04-317/14.12.2022 г. на КПКОНПИ, Вълчев заяви, че наведените в сигнала твърдения са неверни. Като ректор той стриктно изпълнява задълженията си, вменени от закона, както и произтичащата специфика на публичната длъжност. Всяка година, като държавен университет, ТУ – В. е проверяван от поне пет държавни органа – Сметна палата, Министерство на образованието и науката, АДФИ, Икономическа полиция, HAII. До момента не са констатирани нарушения. По отношение на допълнителното материално стимулиране, в ТУ – В. има основно четири вида допълнително материално стимулиране или награди, като всичките се разпределят от колективни органи и ректорът е изпълнител на техните решения. Предложението се дава от ръководителя на проекта, а ректорът не участва. Относно COVID, съгласно ПМС № 370 ТУ – В. е получил 350 хиляди лева. В постановлението на Министерския съвет не е указан срок. През 2021 г. е разходвана значителна част за хигиенни материали, лаптопи и други, като преходният остатък на университета е над 4 милиона. Освен това, в допълнително писмо от Министерство на образованието и науката е указано, че 312 от тези 350 хиляди лева могат да бъдат разходвани и за други цели. По отношение на декан доц. Л. Вълчев каза, че съгласно чл. 26 от ЗВО деканът се избира от Общото събрание на факултета, в който се провежда изборът. В случая „Машинно-технологичен факултет“, на който той не е член и не е присъствал, 61 човека с тайно гласуване са избрали доц. Л. Съгласно чл. 32, като единствен работодател, ректорът е длъжен да подпише допълнителното споразумение на доц. Л.. Нейното възнаграждение е определено съобразно приложението към Вътрешните правила и е идентично с това на останалите декани. По отношение на дирекция „Стратегическо управление“, доц. Л. е в ТУ от 1987 г. и е дългогодишен ръководител катедра. Участвала е във всички акредитации и изготвяне на различни документи. Тя е водещият преподавател по стратегически мениджмънт и групата дисциплини. Въз основа на това колегите му са я препоръчали. Същият ден са открити три дирекции, като задачата на тази дирекция е била да се направят стратегията и мандатната програма на университета. Имало е разкрити още три бройки или две, но доц. Л. е заявила, че сама ще се справи и е била на една втора бройка с идентично възнаграждение 519 лв. месечно, както останалите трима директори. Мандатната програма и Стратегията са приети на Академичен съвет на 25.11.2019 г., четири или пет месеца след назначаването, и след това на 15.02.2020 г. дирекцията е закрита, за разлика от другите, като доц. Л. е освободена. Ползите от посочените два документа са, че университетът за три години почти е удвоил заплатите, бюджетът е увеличен с около 50 %. Всяка година Министерство на образованието и науката дава оценка по персонални критерии на университетите. Миналата година е била 97, тази година е 100 %. Технически университет – В. е един от петте университета, които имат 100%. Тоест, качеството на изработените документи е очевидно. На следващо място, относно правните услуги, проф. Вълчев заяви, че според чл. 13 от ЗОП са дефинирани две хипотези, в които според него и юристите попада ТУ – В. и не е необходимо да се провежда такава процедура. Когато е станал ректор, университетът, който е една огромна структура, не е имал юрисконсулт. В тази връзка Вълчев е помолил външен колега да съдейства. Впоследствие договорът на колегата е бил прекратен и в момента има само една консултантска фирма. Вълчев допълни, че административната структура на ТУ – В. се определя единствено от Академичен съвет. Всички звена са добре обмислени, структурата е динамична и отговаря на обстановката и ролята на съответното звено. Всички назначени служители отговарят на изискванията за стаж, образование, опит и вземат идентични заплати. </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Адвокат И. К. допълни, че всеки един подпис, който Вълчев е полагал в качеството му на ректор, включително онези подписи, свързани с изплащането на допълнително материално стимулиране в университета, следва колективни решения на различните комисии, на Академичния съвет. В този смисъл счита, че няма как да са вземани решения, които да са в частна полза, субективни, без да отчитат съответните законови разпоредби. Именно поради тази причина и всички проверки, които са направени до момента на университета, и от Министерство на образованието и науката, и от Сметната палата, дават положителен резултат по отношение на изпълнението на изискванията на закона, които се съблюдават в университета. Твърди се в сигнала, че проф. Вълчев неправомерно е получавал суми по съответни проекти, с оглед на което моли да се има предвид, че проф. Вълчев е с водещи научни показатели в ТУ – В. и не само. Спечелването на проектите, които се подават към съответните институции в крайна сметка обуславя качеството на научния състав, който участва в тези проекти. Професор Вълчев е с публикации в Съединените щати и с най-висок индекс на Хирш – индекс на цитиранията в световните бази данни. Това съвсем естествено е провокирало и неговото участие в тези проекти, като той е ръководител на един от проектите, в които е участвал, а във всички останали е член на състава. Там, където се е наложило неговото участие, предложението за заплащане на възнаграждение идва от координатор на проекта именно за да бъде избегнат конфликт на интереси. Самите суми, които се получават по проектите са предварително одобрени от органа, който предоставя финансирането, т.е. по никакъв начин не може да се твърди, че е злоупотребено с публични средства, субективно, в своя частна полза. Напротив, всички суми са изплащани именно въз основа на онези подадени данни, които са били одобрени от органа, предоставящ финансирането. </w:t>
      </w:r>
    </w:p>
    <w:p w:rsidR="00000000" w:rsidDel="00000000" w:rsidP="00000000" w:rsidRDefault="00000000" w:rsidRPr="00000000" w14:paraId="0000001A">
      <w:pPr>
        <w:ind w:firstLine="709"/>
        <w:rPr>
          <w:color w:val="000000"/>
          <w:vertAlign w:val="baseline"/>
        </w:rPr>
      </w:pPr>
      <w:r w:rsidDel="00000000" w:rsidR="00000000" w:rsidRPr="00000000">
        <w:rPr>
          <w:color w:val="000000"/>
          <w:vertAlign w:val="baseline"/>
          <w:rtl w:val="0"/>
        </w:rPr>
        <w:t xml:space="preserve">В законоустановения срок в КПКОНПИ е постъпило възражение с вх. № ЦУ-01-9854#16/13.12.2022 г. от Венцислав Вълчев. Съгласно същото, Вълчев твърди, че в качеството си на работодател никога не е извършвал нарушение на Вътрешните правила за организация на работната заплата, както и че служители, които заемат една и съща длъжност съгласно щатното разписание, получават еднакво възнаграждение в съответствие с приложенията на правилата. Ректорът не може еднолично да взема решения относно трудовите възнаграждения, допълнителните възнаграждения и щатното разписание на университета. Съкращаване, преобразуване или откриване на щатна бройка може да гласува единствено Академичен съвет на университета,</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който към настоящия момент се състои от 43-ма членове. Всяка реорганизация, промяна в щатното разписание или възнаграждения е направена с Решение на АС.</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По отношение на твърденията за процедурни нарушения при разпределяне на средства за „допълващи и компенсиращи мерки във връзка с Ковид-19“, отпуснати с ПМС № 370/04.11.2021 г. и твърденията, че за допълнителните коледни възнаграждения на служителите в ТУ – В. за 2021 г. са използвани същите средства се излагат възражения, че в постановлението не е посочен срок за разходване на сумата, поради което средствата не са разходвани в пълен размер към настоящия момент. В тази връзка ректорът прилага Обяснителна записка от главен счетоводител относно разпределението на средствата по параграфи и налична неразходвана сума. От отпуснатите средства са закупени голям брой предпазни маски, хигиенни и дезинфекционни материали, лаптопи и други технически средства за обезпечаване на онлайн обучението в условия на пандемия, като преходният остатък на ТУ – В. в частта субсидии за 2021 г. е над 2 млн. лева, а в него е отнесена и останалата неразходвана сума, отпусната за мерки във връзка с Ковид-19. Съгласно Вътрешните правила за работната заплата на ТУ – В., при наличие на финансови средства и решение на Стопански или Академичен съвет, със заповед на ректора могат да се изплащат възнаграждения по случай Коледа, Великден, Деня на народните будители и други празници. </w:t>
      </w:r>
    </w:p>
    <w:p w:rsidR="00000000" w:rsidDel="00000000" w:rsidP="00000000" w:rsidRDefault="00000000" w:rsidRPr="00000000" w14:paraId="0000001B">
      <w:pPr>
        <w:ind w:firstLine="709"/>
        <w:rPr>
          <w:color w:val="000000"/>
          <w:vertAlign w:val="baseline"/>
        </w:rPr>
      </w:pPr>
      <w:r w:rsidDel="00000000" w:rsidR="00000000" w:rsidRPr="00000000">
        <w:rPr>
          <w:color w:val="000000"/>
          <w:vertAlign w:val="baseline"/>
          <w:rtl w:val="0"/>
        </w:rPr>
        <w:t xml:space="preserve">По отношение на твърденията, че сключените договори в периода 2019-2020 г. за правни услуги са дублиращи се и цената им надвишава прага за провеждане на обществени поръчки, Вълчев възразява, че в същия период университетът не е имал правен отдел и назначен юрист, поради което правното обслужване е осигурявано от Адвокатско дружество „***“, за което са представили подробни отчети. С оглед многото възникващи казуси по отношение на дейността на ТУ – В., няма как същият да функционира без юридическа компетентност. Проф. Вълчев възразява, че няма създавани или съществуващи фиктивни звена и административни длъжности в университета. Всяка реорганизация и промяна в щатното разписание е направена с Решение на АС, като са извършвани множество проверки, които не са установили неправомерно разходване на средства от страна на ТУ – В. и нарушения, свързани със структура, щатно разписание, заемане на определена длъжност. </w:t>
      </w:r>
    </w:p>
    <w:p w:rsidR="00000000" w:rsidDel="00000000" w:rsidP="00000000" w:rsidRDefault="00000000" w:rsidRPr="00000000" w14:paraId="0000001C">
      <w:pPr>
        <w:ind w:firstLine="709"/>
        <w:rPr>
          <w:color w:val="000000"/>
          <w:vertAlign w:val="baseline"/>
        </w:rPr>
      </w:pPr>
      <w:r w:rsidDel="00000000" w:rsidR="00000000" w:rsidRPr="00000000">
        <w:rPr>
          <w:color w:val="000000"/>
          <w:vertAlign w:val="baseline"/>
          <w:rtl w:val="0"/>
        </w:rPr>
        <w:t xml:space="preserve">По отношение на получаваните допълнителни възнаграждения от доц. д-р С. Л. проф. Вълчев излага следните обяснения:</w:t>
      </w:r>
    </w:p>
    <w:p w:rsidR="00000000" w:rsidDel="00000000" w:rsidP="00000000" w:rsidRDefault="00000000" w:rsidRPr="00000000" w14:paraId="0000001D">
      <w:pPr>
        <w:ind w:firstLine="709"/>
        <w:rPr>
          <w:color w:val="000000"/>
          <w:vertAlign w:val="baseline"/>
        </w:rPr>
      </w:pPr>
      <w:r w:rsidDel="00000000" w:rsidR="00000000" w:rsidRPr="00000000">
        <w:rPr>
          <w:color w:val="000000"/>
          <w:vertAlign w:val="baseline"/>
          <w:rtl w:val="0"/>
        </w:rPr>
        <w:t xml:space="preserve">Правомощията и задълженията на ректора, в качеството му на работодател по Кодекса на труда, произтичат директно от Закона за висшето образование (ЗВО) и Правилника за устройството и дейността на ТУ – В. (ПУД). Съгласно чл. 32 , ал. 1, т. 3 от ЗВО, ректорът сключва и прекратява трудови договори, а с избрания декан и директор на департамент, филиал, колеж и с ръководител на катедра и техните заместници сключва съответно допълнително споразумение по чл. 119 и 107 от Кодекса на труда. Доц. д-р С. Л. има сключено допълнително споразумение към трудовия си договор за изборна длъжност: декан на „Машинно-технологичен факултет“ (МТФ) на ТУ – В., за срока на мандата – 2019-2023 година. Въз основа на проведени избори за декан на МТФ, съгласно чл. 26, ал. 5, т. 2 от ЗВО, е избрана в резултат на тайно гласуване на Общо събрание на МТФ (61 присъстващи по списък), състоящ се от преподаватели, служители, студенти, при спазване на процедурата за избор на декан, описана в Правилника за изборните процедури на ТУ-В.. Вълчев, в качеството си на професор, не е част от този факултет, няма право на глас и не е присъствал на избора на доц. д-р С. Л. за декан на МТФ. Съгласно ЗВО му е вменено, в качеството на ректор, да сключи трудов договор/допълнително споразумение с избраното лице. Действията му по сключване на допълнително споразумение с доц. д-р С. Л. за длъжността „декан“ са в условията на обвързана компетентност, в подкрепа на което прилага доказателства.</w:t>
      </w:r>
    </w:p>
    <w:p w:rsidR="00000000" w:rsidDel="00000000" w:rsidP="00000000" w:rsidRDefault="00000000" w:rsidRPr="00000000" w14:paraId="0000001E">
      <w:pPr>
        <w:ind w:firstLine="709"/>
        <w:rPr>
          <w:color w:val="000000"/>
          <w:vertAlign w:val="baseline"/>
        </w:rPr>
      </w:pPr>
      <w:r w:rsidDel="00000000" w:rsidR="00000000" w:rsidRPr="00000000">
        <w:rPr>
          <w:color w:val="000000"/>
          <w:vertAlign w:val="baseline"/>
          <w:rtl w:val="0"/>
        </w:rPr>
        <w:t xml:space="preserve">Относно заемане на длъжността директор в дирекция „Стратегическо управление, анализи и прогнози“ от доц. д-р С. Л., ректорът възразява, че за свободната щатна бройка е постъпило заявление единствено от нея. Назначена е за директор на дирекцията на ½ щатна бройка, след предложение на тричленна комисия въз основа на опита и квалификацията ѝ (изготвени стратегии на няколко външни бюджетни организации (област В., община В. и т.н.), като водещ преподавател на ТУ – В. по Стратегически мениджмънт. В хипотеза, че не назначи директор на дирекция „Стратегическо управление, анализи и прогнози“ (наличие на 1 подадено заявление), не изпълнява решението на Академичен съвет, за създаването и функционирането на дирекцията и изпълнението на поставените ѝ задачи. В качеството ѝ на директор на дирекцията, Л. изготвя и съдейства за прилагане на документи, които са основни за плана на работа/пътна карта на ТУ – В. Дирекцията е закрита по предложение на Вълчев и Л. е освободена от длъжността още на 17.02.2020 година.</w:t>
      </w:r>
    </w:p>
    <w:p w:rsidR="00000000" w:rsidDel="00000000" w:rsidP="00000000" w:rsidRDefault="00000000" w:rsidRPr="00000000" w14:paraId="0000001F">
      <w:pPr>
        <w:ind w:firstLine="709"/>
        <w:rPr>
          <w:color w:val="000000"/>
          <w:vertAlign w:val="baseline"/>
        </w:rPr>
      </w:pPr>
      <w:r w:rsidDel="00000000" w:rsidR="00000000" w:rsidRPr="00000000">
        <w:rPr>
          <w:color w:val="000000"/>
          <w:vertAlign w:val="baseline"/>
          <w:rtl w:val="0"/>
        </w:rPr>
        <w:t xml:space="preserve">Трудовото правоотношение на доц. д-р С. Л. с ТУ – В. започва през 1987 г., като към тази година Вълчев не е бил назначен в ТУ – В., не е бил в ръководството на университета, поради което и няма отношение към възникване на това нейно правоотношение. Всички допълнителни споразумения с доц. д-р С. Л., които е сключвал в качеството си на ректор за периода от 2019 до момента, са били в изпълнение на задълженията, произтичащи от длъжността му и ЗВО. Допълнителното увеличение на основната работна заплата на преподавателите в зависимост броя защитили докторанти е залегнало във Вътрешните правила за работната заплата, които са приети още през 2012 година. В тази връзка при постъпил доклад с вх. № 3249 от 29/06/2022 г. от ръководител катедра „Индустриален мениджмънт“ за изпълнение на изискванията от доц. др С. Л. на вътрешните правила, ректорът е изпълнил задължението си на работодател и е сключил допълнително споразумение с нея. В този случай отново е действал в условията на обвързана компетентност. </w:t>
      </w:r>
    </w:p>
    <w:p w:rsidR="00000000" w:rsidDel="00000000" w:rsidP="00000000" w:rsidRDefault="00000000" w:rsidRPr="00000000" w14:paraId="00000020">
      <w:pPr>
        <w:ind w:firstLine="709"/>
        <w:rPr>
          <w:color w:val="000000"/>
          <w:vertAlign w:val="baseline"/>
        </w:rPr>
      </w:pPr>
      <w:r w:rsidDel="00000000" w:rsidR="00000000" w:rsidRPr="00000000">
        <w:rPr>
          <w:color w:val="000000"/>
          <w:vertAlign w:val="baseline"/>
          <w:rtl w:val="0"/>
        </w:rPr>
        <w:t xml:space="preserve">Допълнителното материално стимулиране на служителите в ТУ – В. е предвидено във вътрешните правилници на университета. В университета ДМС се определят колективно от съответни университетски комисии при съблюдаване на Правилата за работната заплата и съобразно предложение/доклад от ръководител на екип. Средствата по проекти се получават на основание на сключването и изпълнението на трудов договор или граждански договор, като вида на правоотношението между работодателя/възложителя и служителя/изпълнителя се определят от изискванията, посочени в самия проект. Задачите и сумите, които получават лицата, са заложени обикновено в самия проект, т.е те са неделима част от документацията, с която е спечелен проекта, или се задават и контролират от екипа на управление на проекта/ръководителя на проекта, т.е. не зависят по никакъв начин от ректора. Доц. д-р С. Л., има/е имала сключени втори трудови договори по проекти. Във връзка със стриктното и точно изпълнение за задълженията си към проектите ректорът е имал задължение да сключи съответния трудов/граждански договор с нея, като не е действал в условията на оперативна самостоятелност, тъй като не участва нито в управлението, нито в контролиране на екипа по проекта. За участието в дейности по програма „Еразъм+“, стойностите на възнагражденията на всички преподаватели и служители се определя от комисия, назначена за целта, в която Вълчев не участва. Практиката в ТУ – В. е ДМС и суми по проекти да се определят колективно при разписване на проекта, от съответни университетски комисии, Академичен или Стопански съвет, органи на управление на проекти или при съблюдаване на Вътрешните правила за работната заплата и съобразно решения на Академичен съвет или по изключение – от ръководителя на екипа/ръководителя на проекта, след съгласуване с екипа на проекта. Ректорът няма оперативна самостоятелност, а е изпълнител на колективни решения. Във връзка с изложеното, Вълчев представя пълната документация по проекти, в които е участвала доц. д-р Л. </w:t>
      </w:r>
    </w:p>
    <w:p w:rsidR="00000000" w:rsidDel="00000000" w:rsidP="00000000" w:rsidRDefault="00000000" w:rsidRPr="00000000" w14:paraId="00000021">
      <w:pPr>
        <w:ind w:firstLine="709"/>
        <w:rPr>
          <w:color w:val="000000"/>
          <w:vertAlign w:val="baseline"/>
        </w:rPr>
      </w:pPr>
      <w:r w:rsidDel="00000000" w:rsidR="00000000" w:rsidRPr="00000000">
        <w:rPr>
          <w:color w:val="000000"/>
          <w:vertAlign w:val="baseline"/>
          <w:rtl w:val="0"/>
        </w:rPr>
        <w:t xml:space="preserve">С решение на АС по Протокол № 36/16.07.2021 г., доц. д-р С. Л. е назначена за ръководител на CISCO академия в ТУ – В., поради дългогодишния ѝ преподавателски и административен опит в областта на мениджмънта. Тя е заявила желанието си за освобождаване от длъжността, което е прието от Вълчев, в качеството му на работодател. </w:t>
      </w:r>
    </w:p>
    <w:p w:rsidR="00000000" w:rsidDel="00000000" w:rsidP="00000000" w:rsidRDefault="00000000" w:rsidRPr="00000000" w14:paraId="00000022">
      <w:pPr>
        <w:ind w:firstLine="709"/>
        <w:rPr>
          <w:color w:val="000000"/>
          <w:vertAlign w:val="baseline"/>
        </w:rPr>
      </w:pPr>
      <w:r w:rsidDel="00000000" w:rsidR="00000000" w:rsidRPr="00000000">
        <w:rPr>
          <w:color w:val="000000"/>
          <w:vertAlign w:val="baseline"/>
          <w:rtl w:val="0"/>
        </w:rPr>
        <w:t xml:space="preserve">През месец март 2021 г. АС на ТУ – В. е взел решение за създаване на ново звено в административната структура – Център за анализ на рейтинговата система на Висшите училища. Академичният съвет е гласувал и поименно състава на участниците в центъра – доц. д-р С. Л. като ръководител на ½ щатна бройка и доц. С. С. и доц. Д. Д., като експерти. При гласуването на предложението за доц. С. Л., Вълчев се е въздържал, не е участвал в дебатите, което е отбелязано и в протокола на АС, в съответната точка.</w:t>
      </w:r>
    </w:p>
    <w:p w:rsidR="00000000" w:rsidDel="00000000" w:rsidP="00000000" w:rsidRDefault="00000000" w:rsidRPr="00000000" w14:paraId="00000023">
      <w:pPr>
        <w:ind w:firstLine="709"/>
        <w:rPr>
          <w:color w:val="000000"/>
          <w:vertAlign w:val="baseline"/>
        </w:rPr>
      </w:pPr>
      <w:r w:rsidDel="00000000" w:rsidR="00000000" w:rsidRPr="00000000">
        <w:rPr>
          <w:color w:val="000000"/>
          <w:vertAlign w:val="baseline"/>
          <w:rtl w:val="0"/>
        </w:rPr>
        <w:t xml:space="preserve">Представена е информация и доказателства, доказващи компетенциите на Л. в стратегическия мениджмънт, работа по проекти и обучение на докторанти. </w:t>
      </w:r>
    </w:p>
    <w:p w:rsidR="00000000" w:rsidDel="00000000" w:rsidP="00000000" w:rsidRDefault="00000000" w:rsidRPr="00000000" w14:paraId="00000024">
      <w:pPr>
        <w:ind w:firstLine="709"/>
        <w:rPr>
          <w:color w:val="000000"/>
          <w:vertAlign w:val="baseline"/>
        </w:rPr>
      </w:pPr>
      <w:r w:rsidDel="00000000" w:rsidR="00000000" w:rsidRPr="00000000">
        <w:rPr>
          <w:color w:val="000000"/>
          <w:vertAlign w:val="baseline"/>
          <w:rtl w:val="0"/>
        </w:rPr>
        <w:t xml:space="preserve">Вълчев дава подробни обяснения и по отношение на възнагражденията, които самият той получава, като се посочва неговият научен капацитет и високият му индекс на Хирш, както и богатият му опит като ръководител, координатор или участник в национални и международни проекти.</w:t>
      </w:r>
    </w:p>
    <w:p w:rsidR="00000000" w:rsidDel="00000000" w:rsidP="00000000" w:rsidRDefault="00000000" w:rsidRPr="00000000" w14:paraId="00000025">
      <w:pPr>
        <w:ind w:firstLine="709"/>
        <w:rPr>
          <w:color w:val="000000"/>
          <w:vertAlign w:val="baseline"/>
        </w:rPr>
      </w:pPr>
      <w:r w:rsidDel="00000000" w:rsidR="00000000" w:rsidRPr="00000000">
        <w:rPr>
          <w:color w:val="000000"/>
          <w:vertAlign w:val="baseline"/>
          <w:rtl w:val="0"/>
        </w:rPr>
        <w:t xml:space="preserve">С оглед на изложеното в представеното възражение, Вълчев счита, че единственият възможен извод е, че при осъществяване на функциите си като ректор на ТУ – В. е действал в съответствие с изискванията на българското законодателство и нито едно негово действие не е било обусловено от частен интерес по смисъла на чл. 53 от ЗПКОНПИ, поради което моли да бъде постановено решение, с което да се установи липсата на конфликт на интереси. Прилага и следните доказателства: Обяснителна записка от главен счетоводител на ТУ – В.; Отчети на Адвокатско дружество „***“; Протокол от 11/12/2019 г. на Комисия по провеждане на изборите; Протокол № 1 от 11/12/2019 г. от проведено заседание на Общото събрание на МТФ; Доклад на ректора до АС; Решение на АС на ТУ – В. – Протокол № 44/01.07.2019 г.; Заявление от доц. д-р С. Л.; Протокол № 1 от 02/07/2022 г.; Решение на АС – протокол № 7 от 25/11/2019 г.; Стратегия за развитие на ТУ – В. за периода 2019-2025 г.; Мандатна програма на ръководството на ТУ – В. за мандат 2019-2023 г.; ДС към ТД № ЛС - 590/11.02.2020 г.; Доклад от Ректора до АС и Решение на АС на ТУ В. – Протокол № 25 от 30/11/2020 г.; Решение на АС – Протокол № 9 от 13/12/2012 г.; Приложение № 2 от ВПОРЗ; Доклад до АС от 01/02/2021 г. на ректора на ТУ – В.; Доклад с вх. № 3249 от 29/06/2022 г. от ръководител катедра „Индустриален мениджмънт“; Заповед № 35 от 18/01/2021 г. на ректора на ТУ – В. за назначаване на комисия; Доклад с вх. № 589 от 10/02/2021 г. от ръководител отдел „АФК“ – председател на комисията; Заповед № ПФ - 302 от 18/02/2021 г. на ректора на ТУ – В.; Заповед № 737/03.12.2021 на ректора на ТУ – В.; Заповед № 745/10.12.2021 на ректора на ТУ – В.; Протокол от 10/12/2021 г. от заседание на комисия, назначена със Заповед № 745/10.12.2021 на ректора на ТУ – В.; Заповед № 758/15.12.2021 на ректора на ТУ – В.; Заповед № 36/12.01.2022 на ректора на ТУ – В.; Заповед № 55/19.01.2022 на ректора на ТУ – В.; Протокол от 20/01/2022 г. от заседание на комисия, назначена със Заповед № 55/19.01.2022 на ректора на ТУ – В.; Доклад № 355/25.01.2022 г. от председател на комисията; Заповед № 66/25.01.2022 на ректора на ТУ – В.; Заповед № 687/17.11.2021 на Ректора на ТУ – В.; Заповед № 748/10.12.2021 на ректора на ТУ – В.; Протокол № 3 от 13/12/2021 г. от заседание на комисия, назначена със Заповед № 748/10.12.2021 на ректора на ТУ – В.; Заповед № 207/30.03.2022 на ректора на ТУ – В.; Доклад № 3423/07.07.2022 г. от координатор на проекта за ТУ – В.; Заповед № 506/11.07.2022 на ректора на ТУ – В.; Решение на АС – Протокол № 36/16.07.2021 г.; Заявление с вх. № 1953/20.04.2022 г.; Протокол № 31/29.03.2021 г.; Справка за участието на С. Л. в разработването на Стратегии за развитие на бюджетни и стопански организации; Учебна програма по д. Стратегически мениджмънт, Индивидуални планове за учебното натоварване на доц. С. Л.; Справка за ръководените от доц. д-р С. Л. докторанти; Справка за участието на доц. д-р С. Л. в научни и образователни проекти за периода от 2009 г. до 2022 г., ведно с приложени трудови договори, сертификати и др. документи по проектите; Решение № РС-880-19-104 от 14.10.2020 г. на КПКОНПИ; Договор за управление на ТУ – В. № ДО 1-256/30.09.2020 г.; Годишна оценка на министъра на образованието и науката за втората година от договора за управление с наш вх. № 5475 от 31/10/2022 г.; Приложение № 7 от ВПОРЗ; Протокол 31/29.03.2021 г.; Приложение № 6 от ВПОРЗ; Протокол 40/29.11.2021 г.; Г1. BG05M2OP001-2.016-0028 „Модернизация на висшите училища: Технически университет – В., Технически университет – С., Технически университет – Г. и Университет „Проф. д-р Асен Златаров“, гр. Б.“; Г2. H2020-GA-101037643, ILIAD – INTEGRATED DigitaL Framework FOR Comprehensive MARITIME DATA AND INFORMATION SERVICES; ГЗ. ЦВП – BG05M2OP001-1.001-0008 „Национален център по мехатроника и чисти технологии“; Г4. НФ НИ-КП-06-ПН-37/50 – Изследване режимите на електропотребление в електроснабдителни системи за градски електрически транспорт с двупосочен пренос на мощност; Г5. НФ НИ - КП-06-ПН-37/18 – Изследване на възможностите за развитие на интелигентни интерфейси човек-машина в посока разпознаване на рискови когнитивни и емоционални състояния; Г6. НФ НИ - КП-06-ПН37/1 – Ергономично изследване на работната среда чрез иновативни компютърни модели с цел превенция на мускулно-скелетни смущения; Г7. BG14MFOPOO 1-6.004 – Повишаване на знанията за състоянието на водната среда във Варненско езеро; Г8. 2020-1-R001-K.A226-VET-095726 – DERIN – Digital Education Readiness in Maritime and Inland Navigation – договор и Г9. ErgoDesign – Improving digital skills for Ergonomics and Bioengineering Innovations for inclusive Health Care.</w:t>
      </w:r>
    </w:p>
    <w:p w:rsidR="00000000" w:rsidDel="00000000" w:rsidP="00000000" w:rsidRDefault="00000000" w:rsidRPr="00000000" w14:paraId="00000026">
      <w:pPr>
        <w:ind w:firstLine="709"/>
        <w:rPr>
          <w:color w:val="000000"/>
          <w:vertAlign w:val="baseline"/>
        </w:rPr>
      </w:pPr>
      <w:r w:rsidDel="00000000" w:rsidR="00000000" w:rsidRPr="00000000">
        <w:rPr>
          <w:color w:val="000000"/>
          <w:vertAlign w:val="baseline"/>
          <w:rtl w:val="0"/>
        </w:rPr>
        <w:t xml:space="preserve">С писмо вх. № ЦУ01-9854#17/13.12.2022 г. на КПКОНПИ от председателя на ОС на ТУ – В. са получени данни за полученото от проф. д-р инж. Венцислав Вълчев, в качеството му на ректор на ТУ – В., възнаграждение, след приспадане на дължимия данък и вноските за осигуряване, които са за сметка на лицето, за месеците от август до декември 2019 г., от януари до декември 2020 г. и 2021 г. и от януари до октомври 2022 г., включително.</w:t>
      </w:r>
    </w:p>
    <w:p w:rsidR="00000000" w:rsidDel="00000000" w:rsidP="00000000" w:rsidRDefault="00000000" w:rsidRPr="00000000" w14:paraId="00000027">
      <w:pPr>
        <w:ind w:firstLine="709"/>
        <w:rPr>
          <w:color w:val="000000"/>
          <w:vertAlign w:val="baseline"/>
        </w:rPr>
      </w:pPr>
      <w:r w:rsidDel="00000000" w:rsidR="00000000" w:rsidRPr="00000000">
        <w:rPr>
          <w:rtl w:val="0"/>
        </w:rPr>
      </w:r>
    </w:p>
    <w:p w:rsidR="00000000" w:rsidDel="00000000" w:rsidP="00000000" w:rsidRDefault="00000000" w:rsidRPr="00000000" w14:paraId="00000028">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9">
      <w:pPr>
        <w:ind w:firstLine="709"/>
        <w:rPr>
          <w:color w:val="000000"/>
          <w:vertAlign w:val="baseline"/>
        </w:rPr>
      </w:pPr>
      <w:r w:rsidDel="00000000" w:rsidR="00000000" w:rsidRPr="00000000">
        <w:rPr>
          <w:rtl w:val="0"/>
        </w:rPr>
      </w:r>
    </w:p>
    <w:p w:rsidR="00000000" w:rsidDel="00000000" w:rsidP="00000000" w:rsidRDefault="00000000" w:rsidRPr="00000000" w14:paraId="0000002A">
      <w:pPr>
        <w:ind w:firstLine="709"/>
        <w:rPr>
          <w:color w:val="000000"/>
          <w:vertAlign w:val="baseline"/>
        </w:rPr>
      </w:pPr>
      <w:r w:rsidDel="00000000" w:rsidR="00000000" w:rsidRPr="00000000">
        <w:rPr>
          <w:color w:val="000000"/>
          <w:vertAlign w:val="baseline"/>
          <w:rtl w:val="0"/>
        </w:rPr>
        <w:t xml:space="preserve">Сигналът е подаден от физическо лице, идентифицирано по смисъла на чл. 48, ал. 1, т. 1 от ЗПКОНПИ.</w:t>
      </w:r>
    </w:p>
    <w:p w:rsidR="00000000" w:rsidDel="00000000" w:rsidP="00000000" w:rsidRDefault="00000000" w:rsidRPr="00000000" w14:paraId="0000002B">
      <w:pPr>
        <w:ind w:firstLine="709"/>
        <w:rPr>
          <w:color w:val="000000"/>
          <w:vertAlign w:val="baseline"/>
        </w:rPr>
      </w:pPr>
      <w:r w:rsidDel="00000000" w:rsidR="00000000" w:rsidRPr="00000000">
        <w:rPr>
          <w:color w:val="000000"/>
          <w:vertAlign w:val="baseline"/>
          <w:rtl w:val="0"/>
        </w:rPr>
        <w:t xml:space="preserve">Проф. д-р инж. Венцислав Вълчев е избран за ректор на ТУ – В. за мандат 2019-2023 г. с решение на ОС на университета, обективирано в Протокол от 24.06.2019 година. Вълчев е сключил Договор за управление на ТУ – В. № Д01-256/30.09.2020 г. с министъра на образованието и науката.</w:t>
      </w:r>
    </w:p>
    <w:p w:rsidR="00000000" w:rsidDel="00000000" w:rsidP="00000000" w:rsidRDefault="00000000" w:rsidRPr="00000000" w14:paraId="0000002C">
      <w:pPr>
        <w:ind w:firstLine="709"/>
        <w:rPr>
          <w:color w:val="000000"/>
          <w:vertAlign w:val="baseline"/>
        </w:rPr>
      </w:pPr>
      <w:r w:rsidDel="00000000" w:rsidR="00000000" w:rsidRPr="00000000">
        <w:rPr>
          <w:color w:val="000000"/>
          <w:vertAlign w:val="baseline"/>
          <w:rtl w:val="0"/>
        </w:rPr>
        <w:t xml:space="preserve">От направена справка в НБД „Население“ се установи, че Венцислав Вълчев не се намира в родствени връзки по права линия, по съребрена линия – до четвърта степен включително и по сватовство – до втора степен с Е. Д., Е. Т., В. М., К. К., К. П., А. М., Р. Д., З. Г., Д. П. и С. К.. В същото време от извършени справки в ТРРЮЛНЦ не се установи Вълчев да участва в органи на управление и/или контрол на търговски дружества съвместно с някое от гореизброените лица.</w:t>
      </w:r>
    </w:p>
    <w:p w:rsidR="00000000" w:rsidDel="00000000" w:rsidP="00000000" w:rsidRDefault="00000000" w:rsidRPr="00000000" w14:paraId="0000002D">
      <w:pPr>
        <w:ind w:firstLine="709"/>
        <w:rPr>
          <w:color w:val="000000"/>
          <w:vertAlign w:val="baseline"/>
        </w:rPr>
      </w:pPr>
      <w:r w:rsidDel="00000000" w:rsidR="00000000" w:rsidRPr="00000000">
        <w:rPr>
          <w:color w:val="000000"/>
          <w:vertAlign w:val="baseline"/>
          <w:rtl w:val="0"/>
        </w:rPr>
        <w:t xml:space="preserve">От извършена справка в ТРРЮЛНЦ по партидата на Венцислав Вълчев се установи, че същият е представляващ Сдружение „Регионален иновационен център по мехатроника и интелигентни градски екосистеми В.“ и член на Управителния съвет на Сдружение „РИЦ Чиста Енергия – Силистра“. </w:t>
      </w:r>
    </w:p>
    <w:p w:rsidR="00000000" w:rsidDel="00000000" w:rsidP="00000000" w:rsidRDefault="00000000" w:rsidRPr="00000000" w14:paraId="0000002E">
      <w:pPr>
        <w:ind w:firstLine="709"/>
        <w:rPr>
          <w:color w:val="000000"/>
          <w:vertAlign w:val="baseline"/>
        </w:rPr>
      </w:pPr>
      <w:r w:rsidDel="00000000" w:rsidR="00000000" w:rsidRPr="00000000">
        <w:rPr>
          <w:color w:val="000000"/>
          <w:vertAlign w:val="baseline"/>
          <w:rtl w:val="0"/>
        </w:rPr>
        <w:t xml:space="preserve">От представените по преписката доказателства с писмо вх. № ЦУ01-9854#1/03.10.2022 г. на КПКОНПИ се установи, че в качеството си на ректор на ТУ – В., Вълчев е подписал Допълнително споразумение № 460/30.12.2020 г. към Договор № 20/31.01.2020 г. с „***“ АД, Договор № 109/05.08.2019 г. с Адвокатско дружество „***“, Договори № 412/25.11.2020 г. и № 413/25.11.2020 г. с Адвокатско дружество „***“, Рамково споразумение № 423/27.10.2021 г. за възлагане на обществена поръчка с предмет: „Изпълнение на строителни и монтажни работи на съществуващи сгради, обекти, съоръжения и прилежащи към тях терени за нуждите на ТУ – В.“, както и Договор № 419/04.12.2020 г. с „***“ ЕООД. От извършените справки в ТРРЮЛНЦ не се установи Вълчев или свързани с него лица да имат участие в органите на контрол и/или управление на горепосочените дружества. От писмо с вх. № ЦУ01-9854#9/03.11.2022 г. на КПКОНПИ от Адвокатско дружество „***“ се установи, че дружеството и адвокатите в него не са представлявали и не представляват Венцислав Вълчев.</w:t>
      </w:r>
    </w:p>
    <w:p w:rsidR="00000000" w:rsidDel="00000000" w:rsidP="00000000" w:rsidRDefault="00000000" w:rsidRPr="00000000" w14:paraId="0000002F">
      <w:pPr>
        <w:ind w:firstLine="709"/>
        <w:rPr>
          <w:color w:val="000000"/>
          <w:vertAlign w:val="baseline"/>
        </w:rPr>
      </w:pPr>
      <w:r w:rsidDel="00000000" w:rsidR="00000000" w:rsidRPr="00000000">
        <w:rPr>
          <w:color w:val="000000"/>
          <w:vertAlign w:val="baseline"/>
          <w:rtl w:val="0"/>
        </w:rPr>
        <w:t xml:space="preserve">От дирекция „Публичен регистър“ при КПКОНПИ са изискани и с писмо вътр. № ЦУ-01-9854#7/27.10.2022 г. на КПКОНПИ са получени встъпителната и ежегодните декларации за имущество и интереси на Венцислав Вълчев, в качеството му на ректор на ТУ – В.. Във встъпителната си декларация с вх. № В315/25.04.2019 г. на КПКОНПИ, на страница 2, в графа „данни за съпруга/та и за лицата, с които се намират във фактическо съжителство на съпружески начала“, Вълчев е посочил С. К. Л. Същото обстоятелство е декларирал и във встъпителната си декларация за имущество и интереси с вх. № ПВ327/04.05.2019 г. на КПКОНПИ, както и в ежегодните такива с вх. № Г3126/10.06.2020 г., № Г7585/17.05.2021 г. и № Г-6954/13.05.2022 г. на КПКОНПИ.  </w:t>
      </w:r>
    </w:p>
    <w:p w:rsidR="00000000" w:rsidDel="00000000" w:rsidP="00000000" w:rsidRDefault="00000000" w:rsidRPr="00000000" w14:paraId="00000030">
      <w:pPr>
        <w:ind w:firstLine="709"/>
        <w:rPr>
          <w:color w:val="000000"/>
          <w:vertAlign w:val="baseline"/>
        </w:rPr>
      </w:pPr>
      <w:r w:rsidDel="00000000" w:rsidR="00000000" w:rsidRPr="00000000">
        <w:rPr>
          <w:color w:val="000000"/>
          <w:vertAlign w:val="baseline"/>
          <w:rtl w:val="0"/>
        </w:rPr>
        <w:t xml:space="preserve">С писмо изх. № ЦУ-01-9854#4/25.10.2022 г. на КПКОНПИ от председателя на ОС на ТУ – В. са изискани всички изменения на щатното разписание на ТУ – В. за периода, в който ректор на университета е проф. д-р инж. Венцислав Вълчев, както и документи, на основание на които са направени въпросните изменения, в това число доклади, заповеди, решения на колективните органи на ТУ – В. и други. Видно от получения отговор с вх. № ЦУ-01-9854#8/01.11.2022 г. на КПКОНПИ, Академичният съвет (АС) към ТУ – В. е колективен управленски орган, в чийто правомощия е да вземе решение относно изменение на щатното разписание на университета. Ректорът на ТУ – В. е работодател и съгласно чл. 32 от Закона за висшето образование сключва, изменя и прекратява трудовите договори на служителите, но съгласно вътрешните правила той не може еднолично да взима решения относно щатното разписание на университета. Съкращаване, преобразуване или откриване на щатна бройка може да гласува единствено АС на университета. Съгласно горното са представени съкратени щатни разписания, препис-извлечения от протоколи и доклади на ректора на университета. От представените доказателства е видно следното:</w:t>
      </w:r>
    </w:p>
    <w:p w:rsidR="00000000" w:rsidDel="00000000" w:rsidP="00000000" w:rsidRDefault="00000000" w:rsidRPr="00000000" w14:paraId="00000031">
      <w:pPr>
        <w:ind w:firstLine="709"/>
        <w:rPr>
          <w:color w:val="000000"/>
          <w:vertAlign w:val="baseline"/>
        </w:rPr>
      </w:pPr>
      <w:r w:rsidDel="00000000" w:rsidR="00000000" w:rsidRPr="00000000">
        <w:rPr>
          <w:color w:val="000000"/>
          <w:vertAlign w:val="baseline"/>
          <w:rtl w:val="0"/>
        </w:rPr>
        <w:t xml:space="preserve">Със свой доклад до членовете на АС към ТУ – В., проф. д-р Венцислав Вълчев внася предложение за промени в административната структура за управление в ТУ – В., като според предложението се създава Дирекция „Стратегическо управление, анализи и прогнози“, с директор – хабилитиран преподавател. Предвижда се дирекцията да е под прякото ръководство на ректора. Предложението е прието на заседание на АС при университета, видно от Протокол № 44/01.07.2019 година. Впоследствие, Вълчев е утвърдил Съкратено щатно разписание към 01.07.2019 г. в съответствие с решението на АС при ТУ – В. </w:t>
      </w:r>
    </w:p>
    <w:p w:rsidR="00000000" w:rsidDel="00000000" w:rsidP="00000000" w:rsidRDefault="00000000" w:rsidRPr="00000000" w14:paraId="00000032">
      <w:pPr>
        <w:ind w:firstLine="709"/>
        <w:rPr>
          <w:color w:val="000000"/>
          <w:vertAlign w:val="baseline"/>
        </w:rPr>
      </w:pPr>
      <w:r w:rsidDel="00000000" w:rsidR="00000000" w:rsidRPr="00000000">
        <w:rPr>
          <w:color w:val="000000"/>
          <w:vertAlign w:val="baseline"/>
          <w:rtl w:val="0"/>
        </w:rPr>
        <w:t xml:space="preserve">С писмо изх. № ЦУ-01-9854/21.09.2022 г. на КПКОНПИ от председателя на ОС на ТУ – В. са изискани документи, удостоверяващи служебното качество на С. К. Л., в това число трудови/граждански договори и допълнителни споразумения към същите. От получените с писмо вх. № ЦУ-01-9854#8/01.11.2022 г. на КПКОНПИ доказателства и информация се установи, че Л. е назначена във Висшия машинно-електротехнически институт – В. (сега ТУ – В.) на длъжността „асистент“ със Заповед № ЛС-128/01.04.1987 г. на ректора на института и към 03.10.2022 г. заема академична длъжност „доцент“. Видно от Протокол № 1 от 11.12.2019 г. от проведено заседание на Общото събрание на Машинно-технологичния факултет (МТФ) на ТУ – В., С. Л. е избрана за декан на факултета. </w:t>
      </w:r>
    </w:p>
    <w:p w:rsidR="00000000" w:rsidDel="00000000" w:rsidP="00000000" w:rsidRDefault="00000000" w:rsidRPr="00000000" w14:paraId="00000033">
      <w:pPr>
        <w:ind w:firstLine="709"/>
        <w:rPr>
          <w:color w:val="000000"/>
          <w:vertAlign w:val="baseline"/>
        </w:rPr>
      </w:pPr>
      <w:r w:rsidDel="00000000" w:rsidR="00000000" w:rsidRPr="00000000">
        <w:rPr>
          <w:color w:val="000000"/>
          <w:vertAlign w:val="baseline"/>
          <w:rtl w:val="0"/>
        </w:rPr>
        <w:t xml:space="preserve">Установи се, че в периода от м. май 2019 г. до м. септември 2022 г., между С. Л. и ТУ – В., са сключени общо 14 броя допълнителни споразумения към трудовия ѝ договор, както следва:</w:t>
      </w:r>
    </w:p>
    <w:p w:rsidR="00000000" w:rsidDel="00000000" w:rsidP="00000000" w:rsidRDefault="00000000" w:rsidRPr="00000000" w14:paraId="00000034">
      <w:pPr>
        <w:numPr>
          <w:ilvl w:val="0"/>
          <w:numId w:val="1"/>
        </w:numPr>
        <w:tabs>
          <w:tab w:val="left" w:leader="none" w:pos="1134"/>
        </w:tabs>
        <w:ind w:left="0" w:firstLine="709"/>
        <w:rPr>
          <w:color w:val="000000"/>
        </w:rPr>
      </w:pPr>
      <w:r w:rsidDel="00000000" w:rsidR="00000000" w:rsidRPr="00000000">
        <w:rPr>
          <w:color w:val="000000"/>
          <w:vertAlign w:val="baseline"/>
          <w:rtl w:val="0"/>
        </w:rPr>
        <w:t xml:space="preserve">Допълнително споразумение към трудов договор ЛС-694/10.05.2019 г., на основание чл. 119 от Кодекса на труда (КТ) и Решение на АС по Протокол № 41/22.04.2019 г., за длъжността „доцент“, с основно месечно трудово възнаграждение в размер на 1098,00 лв. и допълнителни възнаграждения – за придобит стаж и професионален опит: 1,2 % за всяка година трудов стаж, за доктор 400 лв. месечно; </w:t>
      </w:r>
    </w:p>
    <w:p w:rsidR="00000000" w:rsidDel="00000000" w:rsidP="00000000" w:rsidRDefault="00000000" w:rsidRPr="00000000" w14:paraId="00000035">
      <w:pPr>
        <w:numPr>
          <w:ilvl w:val="0"/>
          <w:numId w:val="1"/>
        </w:numPr>
        <w:tabs>
          <w:tab w:val="left" w:leader="none" w:pos="1134"/>
        </w:tabs>
        <w:ind w:left="0" w:firstLine="709"/>
        <w:rPr>
          <w:color w:val="000000"/>
        </w:rPr>
      </w:pPr>
      <w:r w:rsidDel="00000000" w:rsidR="00000000" w:rsidRPr="00000000">
        <w:rPr>
          <w:color w:val="000000"/>
          <w:vertAlign w:val="baseline"/>
          <w:rtl w:val="0"/>
        </w:rPr>
        <w:t xml:space="preserve">Допълнително споразумение към трудов договор ЛС-914/02.07.2019 г., на основание чл. 119 от КТ и Решение на АС по Протокол № 44/01.07.2019 г., за длъжността „доцент“, с основно месечно трудово възнаграждение в размер на 1098,00 лв. и допълнителни възнаграждения – за придобит стаж и професионален опит: 1,2 % за всяка година трудов стаж, за доктор 400 лв. месечно. Като друго условие на трудовия договор е посочено, че изпълнява функциите на директор на дирекция „Стратегическо управление, анализи и прогнози“ с допълнително възнаграждение ½ от длъжността в размер на 519 лв. месечно. Видно от Протокол № 44/01.07.2019 г. от проведено заседание на АС при ТУ – В., по т. 1 са приети промени в административната структура за управление на ТУ – В., като е създадена дирекция „Стратегическо управление, анализи и прогнози“ на прякото подчинение на ректора. Предложението за горепосочените промени, включително за създаване на въпросната дирекция е направено с доклад от ректора на университета – Венцислав Вълчев;</w:t>
      </w:r>
    </w:p>
    <w:p w:rsidR="00000000" w:rsidDel="00000000" w:rsidP="00000000" w:rsidRDefault="00000000" w:rsidRPr="00000000" w14:paraId="00000036">
      <w:pPr>
        <w:numPr>
          <w:ilvl w:val="0"/>
          <w:numId w:val="1"/>
        </w:numPr>
        <w:tabs>
          <w:tab w:val="left" w:leader="none" w:pos="1134"/>
        </w:tabs>
        <w:ind w:left="0" w:firstLine="709"/>
        <w:rPr>
          <w:color w:val="000000"/>
        </w:rPr>
      </w:pPr>
      <w:r w:rsidDel="00000000" w:rsidR="00000000" w:rsidRPr="00000000">
        <w:rPr>
          <w:color w:val="000000"/>
          <w:vertAlign w:val="baseline"/>
          <w:rtl w:val="0"/>
        </w:rPr>
        <w:t xml:space="preserve">Допълнително споразумение към трудов договор ЛС-967/27.08.2019 г., на основание чл. 119 от КТ, за длъжността „доцент“, с основно месечно трудово възнаграждение в размер на 1098,00 лв. и допълнителни възнаграждения – за придобит стаж и професионален опит: 1,2 % за всяка година трудов стаж, за доктор 400 лв. месечно. Като друго условие на трудовия договор е посочено, че изпълнява функциите на директор на дирекция „Стратегическо управление, анализи и прогнози“ с допълнително възнаграждение ½ от длъжността в размер на 519 лв. месечно, както и че получава допълнително възнаграждение за разписване на новини за сайта на ТУ – В. и редактиране на подготвените новини в размер на 250 лв. месечно;</w:t>
      </w:r>
    </w:p>
    <w:p w:rsidR="00000000" w:rsidDel="00000000" w:rsidP="00000000" w:rsidRDefault="00000000" w:rsidRPr="00000000" w14:paraId="00000037">
      <w:pPr>
        <w:numPr>
          <w:ilvl w:val="0"/>
          <w:numId w:val="1"/>
        </w:numPr>
        <w:tabs>
          <w:tab w:val="left" w:leader="none" w:pos="1134"/>
        </w:tabs>
        <w:ind w:left="0" w:firstLine="709"/>
        <w:rPr>
          <w:color w:val="000000"/>
        </w:rPr>
      </w:pPr>
      <w:r w:rsidDel="00000000" w:rsidR="00000000" w:rsidRPr="00000000">
        <w:rPr>
          <w:color w:val="000000"/>
          <w:vertAlign w:val="baseline"/>
          <w:rtl w:val="0"/>
        </w:rPr>
        <w:t xml:space="preserve">Допълнително споразумение към трудов договор ЛС-1231/12.12.2019 г., на основание чл. 119 и чл. 107 от КТ, чл. 31, ал. 1 от Закона за висшето образование (ЗВО) и избор на декан на МТФ на ОС на МТФ, проведен на 11.12.2019 г. и Решение на АС по Протокол № 44/01.07.2019 г., за длъжността „доцент“, с основно месечно трудово възнаграждение в размер на 1098,00 лв. и допълнителни възнаграждения – за придобит стаж и професионален опит: 1,2 % за всяка година трудов стаж, за доктор 400 лв. месечно и за декан на МТФ – 944,00 лв. месечно. Като друго условие на трудовия договор е посочено, че изпълнява функциите на директор на дирекция „Стратегическо управление, анализи и прогнози“ с допълнително възнаграждение ½ от длъжността в размер на 519 лв. месечно, както и че получава допълнително възнаграждение за разписване на новини за сайта на ТУ – В. и редактиране на подготвените новини в размер на 250 лв. месечно;</w:t>
      </w:r>
    </w:p>
    <w:p w:rsidR="00000000" w:rsidDel="00000000" w:rsidP="00000000" w:rsidRDefault="00000000" w:rsidRPr="00000000" w14:paraId="00000038">
      <w:pPr>
        <w:numPr>
          <w:ilvl w:val="0"/>
          <w:numId w:val="1"/>
        </w:numPr>
        <w:tabs>
          <w:tab w:val="left" w:leader="none" w:pos="1134"/>
        </w:tabs>
        <w:ind w:left="0" w:firstLine="709"/>
        <w:rPr>
          <w:color w:val="000000"/>
        </w:rPr>
      </w:pPr>
      <w:r w:rsidDel="00000000" w:rsidR="00000000" w:rsidRPr="00000000">
        <w:rPr>
          <w:color w:val="000000"/>
          <w:vertAlign w:val="baseline"/>
          <w:rtl w:val="0"/>
        </w:rPr>
        <w:t xml:space="preserve">Допълнително споразумение към трудов договор ЛС-208/31.01.2020 г., на основание чл. 119 от КТ, за длъжността „доцент“, с основно месечно трудово възнаграждение в размер на 1098,00 лв. и допълнителни възнаграждения – за придобит стаж и професионален опит: 1,2 % за всяка година трудов стаж, за доктор 400 лв. месечно и за декан на МТФ – 944,00 лв. месечно. Като друго условие на трудовия договор е посочено, че изпълнява функциите на директор на дирекция „Стратегическо управление, анализи и прогнози“ с допълнително възнаграждение ½ от длъжността в размер на 519 лв. месечно;</w:t>
      </w:r>
    </w:p>
    <w:p w:rsidR="00000000" w:rsidDel="00000000" w:rsidP="00000000" w:rsidRDefault="00000000" w:rsidRPr="00000000" w14:paraId="00000039">
      <w:pPr>
        <w:numPr>
          <w:ilvl w:val="0"/>
          <w:numId w:val="1"/>
        </w:numPr>
        <w:tabs>
          <w:tab w:val="left" w:leader="none" w:pos="1134"/>
        </w:tabs>
        <w:ind w:left="0" w:firstLine="709"/>
        <w:rPr>
          <w:color w:val="000000"/>
        </w:rPr>
      </w:pPr>
      <w:r w:rsidDel="00000000" w:rsidR="00000000" w:rsidRPr="00000000">
        <w:rPr>
          <w:color w:val="000000"/>
          <w:vertAlign w:val="baseline"/>
          <w:rtl w:val="0"/>
        </w:rPr>
        <w:t xml:space="preserve">Допълнително споразумение към трудов договор ЛС-514/03.02.2020 г., на основание чл. 119 и Решение на АС по Протокол № 10/27.01.2020 г., за длъжността „доцент“, с основно месечно трудово възнаграждение в размер на 1148,00 лв. и допълнителни възнаграждения – за придобит стаж и професионален опит: 1,2 % за всяка година трудов стаж, за доктор 400 лв. месечно и за декан на МТФ – 944,00 лв. месечно. Като друго условие на трудовия договор е посочено, че изпълнява функциите на директор на дирекция „Стратегическо управление, анализи и прогнози“ с допълнително възнаграждение ½ от длъжността в размер на 519 лв. месечно. Видно от Протокол № 10/27.01.2020 г. от проведено заседание на АС при ТУ – В., по т. 2 е приет отчет за бюджета на ТУ – В. за 2019 г. и план на бюджета на университета за 2020 година;</w:t>
      </w:r>
    </w:p>
    <w:p w:rsidR="00000000" w:rsidDel="00000000" w:rsidP="00000000" w:rsidRDefault="00000000" w:rsidRPr="00000000" w14:paraId="0000003A">
      <w:pPr>
        <w:numPr>
          <w:ilvl w:val="0"/>
          <w:numId w:val="1"/>
        </w:numPr>
        <w:tabs>
          <w:tab w:val="left" w:leader="none" w:pos="1134"/>
        </w:tabs>
        <w:ind w:left="0" w:firstLine="709"/>
        <w:rPr>
          <w:color w:val="000000"/>
        </w:rPr>
      </w:pPr>
      <w:r w:rsidDel="00000000" w:rsidR="00000000" w:rsidRPr="00000000">
        <w:rPr>
          <w:color w:val="000000"/>
          <w:vertAlign w:val="baseline"/>
          <w:rtl w:val="0"/>
        </w:rPr>
        <w:t xml:space="preserve">Допълнително споразумение към трудов договор ЛС-590/11.02.2020 г., на основание чл. 119, за длъжността „доцент“, с основно месечно трудово възнаграждение в размер на 1148,00 лв. и допълнителни възнаграждения – за придобит стаж и професионален опит: 1,2 % за всяка година трудов стаж, за доктор 400 лв. месечно и за декан на МТФ – 944,00 лв. месечно; </w:t>
      </w:r>
    </w:p>
    <w:p w:rsidR="00000000" w:rsidDel="00000000" w:rsidP="00000000" w:rsidRDefault="00000000" w:rsidRPr="00000000" w14:paraId="0000003B">
      <w:pPr>
        <w:numPr>
          <w:ilvl w:val="0"/>
          <w:numId w:val="1"/>
        </w:numPr>
        <w:tabs>
          <w:tab w:val="left" w:leader="none" w:pos="1134"/>
        </w:tabs>
        <w:ind w:left="0" w:firstLine="709"/>
        <w:rPr>
          <w:color w:val="000000"/>
        </w:rPr>
      </w:pPr>
      <w:r w:rsidDel="00000000" w:rsidR="00000000" w:rsidRPr="00000000">
        <w:rPr>
          <w:color w:val="000000"/>
          <w:vertAlign w:val="baseline"/>
          <w:rtl w:val="0"/>
        </w:rPr>
        <w:t xml:space="preserve">Допълнително споразумение към трудов договор ЛС-800/01.09.2020 г., на основание чл. 119 във връзка с чл. 67, ал. 1, т. 1 от КТ и чл. 54, ал. 1 от ЗВО, за длъжността „доцент“, с основно месечно трудово възнаграждение в размер на 1148,00 лв. и допълнителни възнаграждения – за придобит стаж и професионален опит: 1,2 % за всяка година трудов стаж, за доктор 400 лв. месечно и за декан на МТФ – 944,00 лв. месечно. Като друго условие на трудовия договор е посочено, че получава допълнително възнаграждение за разписване на новини за сайта на ТУ – В. и редактиране на подготвените новини в размер на 250 лв. месечно;</w:t>
      </w:r>
    </w:p>
    <w:p w:rsidR="00000000" w:rsidDel="00000000" w:rsidP="00000000" w:rsidRDefault="00000000" w:rsidRPr="00000000" w14:paraId="0000003C">
      <w:pPr>
        <w:numPr>
          <w:ilvl w:val="0"/>
          <w:numId w:val="1"/>
        </w:numPr>
        <w:tabs>
          <w:tab w:val="left" w:leader="none" w:pos="1134"/>
        </w:tabs>
        <w:ind w:left="0" w:firstLine="709"/>
        <w:rPr>
          <w:color w:val="000000"/>
        </w:rPr>
      </w:pPr>
      <w:r w:rsidDel="00000000" w:rsidR="00000000" w:rsidRPr="00000000">
        <w:rPr>
          <w:color w:val="000000"/>
          <w:vertAlign w:val="baseline"/>
          <w:rtl w:val="0"/>
        </w:rPr>
        <w:t xml:space="preserve">Допълнително споразумение към трудов договор № ЧР-02-415/12.02.2021 г., на основание чл. 118, ал. 3 и чл. 119 от КТ и Решение на АС по Протокол № 28/01.02.2021 г., за длъжността „доцент“, с основно месечно трудово възнаграждение в размер на 1500,00 лв. и допълнителни възнаграждения – за придобит стаж и професионален опит: 1,2 % за всяка година трудов стаж, за доктор 320 лв. месечно. Като друго условие на трудовия договор е посочено, че получава допълнително възнаграждение за разписване на новини за сайта на ТУ – В. и редактиране на подготвените новини в размер на 250 лв. месечно. Видно от Протокол № 28/01.02.2021 г. от проведено заседание на АС при ТУ – В., по т. 1 са обсъдени основни заплати и възнаграждения за степени на академичния и преподавателски състав на ТУ – В., считано от 01.01.2021 г. и по т. 2 е приет отчет за бюджета на ТУ – В. за 2020 г. и план на бюджета на университета за 2021 година;</w:t>
      </w:r>
    </w:p>
    <w:p w:rsidR="00000000" w:rsidDel="00000000" w:rsidP="00000000" w:rsidRDefault="00000000" w:rsidRPr="00000000" w14:paraId="0000003D">
      <w:pPr>
        <w:numPr>
          <w:ilvl w:val="0"/>
          <w:numId w:val="1"/>
        </w:numPr>
        <w:tabs>
          <w:tab w:val="left" w:leader="none" w:pos="1134"/>
        </w:tabs>
        <w:ind w:left="0" w:firstLine="709"/>
        <w:rPr>
          <w:color w:val="000000"/>
        </w:rPr>
      </w:pPr>
      <w:r w:rsidDel="00000000" w:rsidR="00000000" w:rsidRPr="00000000">
        <w:rPr>
          <w:color w:val="000000"/>
          <w:vertAlign w:val="baseline"/>
          <w:rtl w:val="0"/>
        </w:rPr>
        <w:t xml:space="preserve">Допълнително споразумение към трудов договор № ЧР-02-99/10.02.2021 г., на основание чл. 31, ал. 1 и чл. 32, ал. 1, т. 3 от ЗВО, чл. 119 и чл. 107 от КТ и избор на декан на МТФ на ОС на МТФ, проведено на 11.12.2019 г., на длъжност „декан“ на МТФ, с основно месечно трудово възнаграждение в размер на 944,00 лева;</w:t>
      </w:r>
    </w:p>
    <w:p w:rsidR="00000000" w:rsidDel="00000000" w:rsidP="00000000" w:rsidRDefault="00000000" w:rsidRPr="00000000" w14:paraId="0000003E">
      <w:pPr>
        <w:numPr>
          <w:ilvl w:val="0"/>
          <w:numId w:val="1"/>
        </w:numPr>
        <w:tabs>
          <w:tab w:val="left" w:leader="none" w:pos="1134"/>
        </w:tabs>
        <w:ind w:left="0" w:firstLine="709"/>
        <w:rPr>
          <w:color w:val="000000"/>
        </w:rPr>
      </w:pPr>
      <w:r w:rsidDel="00000000" w:rsidR="00000000" w:rsidRPr="00000000">
        <w:rPr>
          <w:color w:val="000000"/>
          <w:vertAlign w:val="baseline"/>
          <w:rtl w:val="0"/>
        </w:rPr>
        <w:t xml:space="preserve">Допълнително споразумение към трудов договор № ЧР-02-502/01.04.2021 г., на основание чл. 119 от КТ и Решение на АС по Протокол № 31/29.03.2021 г., за длъжността „доцент“, с основно месечно трудово възнаграждение в размер на 1500,00 лв. и допълнителни възнаграждения – за придобит стаж и професионален опит: 1,2 % за всяка година трудов стаж, за доктор 320 лв. месечно. Като друго условие на трудовия договор е посочено, че изпълнява функциите на длъжността „Ръководител“ на Център за анализи на РСВУ, съгласно Решение на АС по Протокол № 31/29.03.2021 г. и получава допълнително възнаграждение ½ за длъжността в размер на 514,00 лв. месечно. Видно от Протокол № 31/29.03.2021 г. от проведено заседание на АС при ТУ – В., по т. 7.4. е предложено създаване на Център за Анализ на рейтинговата система на висшите училища (ЦАРСВУ), като е посочено, че във връзка с извършените анализи на рейтинга на професионалните направления в ТУ – В. и техните конкуренти от други университети от назначена комисия в състав – доц. д-р С. Л., доц. д-р инж. С. С. и доц. д-р инж. Деян Димитров и с оглед важността на тези анализи, оценки и предложения за повишаване на рейтинга на университета се предлага да бъде създаден ЦАРСВУ, експертите, в който да извършват непрекъснат мониторинг на рейтинговите оценки на професионалните направления в ТУ – В. и предлагат мерки в краткосрочен, средносрочен и дългосрочен план за тяхното повишаване, което ще генерира повишаване на коефициентите за издръжка на професионалните направления и последващо увеличаване на приходите на ТУ – В. за издръжка на обучението. Предложен е проект на Правилник за дейността на центъра, както и същият да има един ръководител и един експерт. В протокола е посочено, че проф. Вълчев е обявил, че ще гласува „въздържал се“ за доц. Л.;</w:t>
      </w:r>
    </w:p>
    <w:p w:rsidR="00000000" w:rsidDel="00000000" w:rsidP="00000000" w:rsidRDefault="00000000" w:rsidRPr="00000000" w14:paraId="0000003F">
      <w:pPr>
        <w:numPr>
          <w:ilvl w:val="0"/>
          <w:numId w:val="1"/>
        </w:numPr>
        <w:tabs>
          <w:tab w:val="left" w:leader="none" w:pos="1134"/>
        </w:tabs>
        <w:ind w:left="0" w:firstLine="709"/>
        <w:rPr>
          <w:color w:val="000000"/>
        </w:rPr>
      </w:pPr>
      <w:r w:rsidDel="00000000" w:rsidR="00000000" w:rsidRPr="00000000">
        <w:rPr>
          <w:color w:val="000000"/>
          <w:vertAlign w:val="baseline"/>
          <w:rtl w:val="0"/>
        </w:rPr>
        <w:t xml:space="preserve">Допълнително споразумение към трудов договор № ЧР-02-53/01.04.2022 г., на основание чл. 119 от КТ и Решение на АС по Протокол № 46/28.03.2022 г., за длъжността „доцент“, с основно месечно трудово възнаграждение в размер на 1500,00 лв. и допълнителни възнаграждения – за придобит стаж и професионален опит: 1,2 % за всяка година трудов стаж, за доктор 320 лв. месечно. Като друго условие на трудовия договор е посочено, че изпълнява функциите на длъжността „Ръководител“ на Център за анализи на РСВУ, съгласно Решение на АС по Протокол № 31/29.03.2021 г. и получава допълнително възнаграждение ½ за длъжността в размер на 565,00 лв. месечно. Видно от Протокол № 46/28.03.2022 г. от проведено заседание на АС при ТУ – В., по т. 1 е приет бюджета на ТУ – В. за 2022 година;</w:t>
      </w:r>
    </w:p>
    <w:p w:rsidR="00000000" w:rsidDel="00000000" w:rsidP="00000000" w:rsidRDefault="00000000" w:rsidRPr="00000000" w14:paraId="00000040">
      <w:pPr>
        <w:numPr>
          <w:ilvl w:val="0"/>
          <w:numId w:val="1"/>
        </w:numPr>
        <w:tabs>
          <w:tab w:val="left" w:leader="none" w:pos="1134"/>
        </w:tabs>
        <w:ind w:left="0" w:firstLine="709"/>
        <w:rPr>
          <w:color w:val="000000"/>
        </w:rPr>
      </w:pPr>
      <w:r w:rsidDel="00000000" w:rsidR="00000000" w:rsidRPr="00000000">
        <w:rPr>
          <w:color w:val="000000"/>
          <w:vertAlign w:val="baseline"/>
          <w:rtl w:val="0"/>
        </w:rPr>
        <w:t xml:space="preserve">Допълнително споразумение към трудов договор № ЧР-02-375/01.07.2022 г., на основание чл. 119 от КТ и Доклад от Ръководител катедра ИМ с вх. № 3249/29.06.2022 г., за длъжността „доцент“, с основно месечно трудово възнаграждение в размер на 1725,00 лв. и допълнителни възнаграждения – за придобит стаж и професионален опит: 1,2 % за всяка година трудов стаж, за доктор 320 лв. месечно. Като друго условие на трудовия договор е посочено, че изпълнява функциите на длъжността „Ръководител“ на Център за анализи на РСВУ, съгласно Решение на АС по Протокол № 31/29.03.2021 г. и получава допълнително възнаграждение ½ за длъжността в размер на 565,00 лв. месечно. Видно от Доклад от доц. д-р Сийка Демирова, ръководител катедра „Индустриален мениджмънт“ до ректора на ТУ – В. с вх. № 3249/29.06.2022 г., към момента на изготвяне на доклада доц. д-р С. Л., преподавател в катедра ИМ има трима защитили ОНС „Доктор“, на които е била научен ръководител, като въз основа на това и съгласно Приложение № 2 от Вътрешните правила за организация на работната заплата на ТУ – В., се иска разрешението на ректора да бъде извършена корекция в основната работна заплата на Л.. На 01.07.2022 г. върху доклада е поставена резолюция „ДА, считано от 01.07.2022 г. ОРЗх0,15“ от ректора на ТУ – В. Вълчев, което той е удостоверил и с подписа си;</w:t>
      </w:r>
    </w:p>
    <w:p w:rsidR="00000000" w:rsidDel="00000000" w:rsidP="00000000" w:rsidRDefault="00000000" w:rsidRPr="00000000" w14:paraId="00000041">
      <w:pPr>
        <w:numPr>
          <w:ilvl w:val="0"/>
          <w:numId w:val="1"/>
        </w:numPr>
        <w:tabs>
          <w:tab w:val="left" w:leader="none" w:pos="1134"/>
        </w:tabs>
        <w:ind w:left="0" w:firstLine="709"/>
        <w:rPr>
          <w:color w:val="000000"/>
        </w:rPr>
      </w:pPr>
      <w:r w:rsidDel="00000000" w:rsidR="00000000" w:rsidRPr="00000000">
        <w:rPr>
          <w:color w:val="000000"/>
          <w:vertAlign w:val="baseline"/>
          <w:rtl w:val="0"/>
        </w:rPr>
        <w:t xml:space="preserve">Допълнително споразумение към трудов договор № ЧР-02-551/07.09.2022 г., на основание чл. 118, ал. 3 от КТ и Решение на АС по Протокол № 53/05.09.2022 г., за длъжността „доцент“, с основно месечно трудово възнаграждение в размер на 2128,00 лв. и допълнителни възнаграждения – за придобит стаж и професионален опит: 1,2 % за всяка година трудов стаж, за доктор 320 лв. месечно. Като друго условие на трудовия договор е посочено, че изпълнява функциите на длъжността „Ръководител“ на Център за анализи на РСВУ, съгласно Решение на АС по Протокол № 31/29.03.2021 г. и получава допълнително възнаграждение ½ за длъжността в размер на 565,00 лв. месечно. Видно от Протокол № 53/05.09.2022 г. от проведено заседание на АС при ТУ – В., по т. 1 ректора на ТУ – В.  Венцислав Вълчев предлага промяна на основните работни заплати на академичния състав на ТУ – В.</w:t>
      </w:r>
    </w:p>
    <w:p w:rsidR="00000000" w:rsidDel="00000000" w:rsidP="00000000" w:rsidRDefault="00000000" w:rsidRPr="00000000" w14:paraId="00000042">
      <w:pPr>
        <w:tabs>
          <w:tab w:val="left" w:leader="none" w:pos="1134"/>
        </w:tabs>
        <w:ind w:firstLine="709"/>
        <w:rPr>
          <w:color w:val="000000"/>
          <w:vertAlign w:val="baseline"/>
        </w:rPr>
      </w:pPr>
      <w:r w:rsidDel="00000000" w:rsidR="00000000" w:rsidRPr="00000000">
        <w:rPr>
          <w:color w:val="000000"/>
          <w:vertAlign w:val="baseline"/>
          <w:rtl w:val="0"/>
        </w:rPr>
        <w:t xml:space="preserve">За ТУ – В. горепосочените допълнителни споразумения за подписани от проф. д-р инж. Венцислав Вълчев.</w:t>
      </w:r>
    </w:p>
    <w:p w:rsidR="00000000" w:rsidDel="00000000" w:rsidP="00000000" w:rsidRDefault="00000000" w:rsidRPr="00000000" w14:paraId="00000043">
      <w:pPr>
        <w:ind w:firstLine="709"/>
        <w:rPr>
          <w:color w:val="000000"/>
          <w:vertAlign w:val="baseline"/>
        </w:rPr>
      </w:pPr>
      <w:r w:rsidDel="00000000" w:rsidR="00000000" w:rsidRPr="00000000">
        <w:rPr>
          <w:color w:val="000000"/>
          <w:vertAlign w:val="baseline"/>
          <w:rtl w:val="0"/>
        </w:rPr>
        <w:t xml:space="preserve">Със своя Заповед № 489/10.11.2020 г., ректорът на ТУ – В. назначава комисия в състав: председател – доц. д-р С. Л. и членове – доц. д-р М. Д., ас. инж. Е. Д. и инж. Л. В.. В срок от 10.11.2020 г. до 10.12.2020 г., комисията следва да извърши дейност по изготвяне на видеоклипове, представящи постиженията на ТУ – В. в областта на образователната и научната инфраструктура, които да послужат на ръководството като доказателствен материал при предстоящо виртуално представяне на университета пред експертна група от Национална асоциация за оценяване и акредитация (НАОА) във връзка с институционалната акредитация на ТУ – В.. С доклад от доц. д-р С. Л. с вх. № 4741/03.12.2020 г. на ТУ – В., на ректора са представени резултатите от извършената от комисията работа и е предложено във връзка с това да бъдат заплатени допълнителни възнаграждения на членовете, като за Л. е предложена сума в размер на 1300,00 лева. На 03.12.2020 г., от Венцислав Вълчев, на доклада е поставена резолюция „ДА“. Във връзка с подадения доклад, Вълчев издава </w:t>
      </w:r>
      <w:r w:rsidDel="00000000" w:rsidR="00000000" w:rsidRPr="00000000">
        <w:rPr>
          <w:b w:val="1"/>
          <w:bCs w:val="1"/>
          <w:color w:val="000000"/>
          <w:vertAlign w:val="baseline"/>
          <w:rtl w:val="0"/>
        </w:rPr>
        <w:t xml:space="preserve">Заповед № 2779-ПФ/ 15.12.2020 г.</w:t>
      </w:r>
      <w:r w:rsidDel="00000000" w:rsidR="00000000" w:rsidRPr="00000000">
        <w:rPr>
          <w:color w:val="000000"/>
          <w:vertAlign w:val="baseline"/>
          <w:rtl w:val="0"/>
        </w:rPr>
        <w:t xml:space="preserve">, с която нарежда да се изплатят възнаграждения във връзка със Заповед № 489/10.11.2020 г., като за доц. д-р С. Л. е определена сума в размер на 1300,00 лева.</w:t>
      </w:r>
    </w:p>
    <w:p w:rsidR="00000000" w:rsidDel="00000000" w:rsidP="00000000" w:rsidRDefault="00000000" w:rsidRPr="00000000" w14:paraId="00000044">
      <w:pPr>
        <w:ind w:firstLine="709"/>
        <w:rPr>
          <w:color w:val="000000"/>
          <w:vertAlign w:val="baseline"/>
        </w:rPr>
      </w:pPr>
      <w:r w:rsidDel="00000000" w:rsidR="00000000" w:rsidRPr="00000000">
        <w:rPr>
          <w:color w:val="000000"/>
          <w:vertAlign w:val="baseline"/>
          <w:rtl w:val="0"/>
        </w:rPr>
        <w:t xml:space="preserve">Със своя Заповед № 35/18.01.2021 г., ректорът на ТУ – В. назначава комисия по оптимизация на административния и помощно технически персонал в ТУ – В. в състав: председател – инж. В. М. и членове – доц. д-р С. Л., доц. д-р инж. С. Б., ас. инж. Е. Д. и инж. В. К.. Комисията докладва изпълнените задачи с Доклад с вх. № 589/10.02.2021 г. на ТУ – В. от инж. В. М. – ръководител на отдел „Административен и финансов контрол“, като са предложени и размерите на възнагражденията, които следва да бъдат заплатени на ръководителя и на членовете на комисията. На доклада е поставена утвърдителна резолюция „ДА“ от ректора Венцислав Вълчев. Във връзка с подадения доклад, Вълчев издава </w:t>
      </w:r>
      <w:r w:rsidDel="00000000" w:rsidR="00000000" w:rsidRPr="00000000">
        <w:rPr>
          <w:b w:val="1"/>
          <w:bCs w:val="1"/>
          <w:color w:val="000000"/>
          <w:vertAlign w:val="baseline"/>
          <w:rtl w:val="0"/>
        </w:rPr>
        <w:t xml:space="preserve">Заповед № ПФ-302/18.02.2021 г.</w:t>
      </w:r>
      <w:r w:rsidDel="00000000" w:rsidR="00000000" w:rsidRPr="00000000">
        <w:rPr>
          <w:color w:val="000000"/>
          <w:vertAlign w:val="baseline"/>
          <w:rtl w:val="0"/>
        </w:rPr>
        <w:t xml:space="preserve">, с която нарежда да се изплатят възнаграждения във връзка с качествено и навременно изпълнение на допълнително възложени задачи на комисията, като за доц. д-р С. Л. е определена сума в размер на 700,00 лева.</w:t>
      </w:r>
    </w:p>
    <w:p w:rsidR="00000000" w:rsidDel="00000000" w:rsidP="00000000" w:rsidRDefault="00000000" w:rsidRPr="00000000" w14:paraId="00000045">
      <w:pPr>
        <w:ind w:firstLine="709"/>
        <w:rPr>
          <w:color w:val="000000"/>
          <w:vertAlign w:val="baseline"/>
        </w:rPr>
      </w:pPr>
      <w:r w:rsidDel="00000000" w:rsidR="00000000" w:rsidRPr="00000000">
        <w:rPr>
          <w:color w:val="000000"/>
          <w:vertAlign w:val="baseline"/>
          <w:rtl w:val="0"/>
        </w:rPr>
        <w:t xml:space="preserve">Видно от Протокол № 36/16.07.2021 г. от проведено заседание на АС при ТУ – В., по т. 5 от дневния ред е обсъдено оптимизиране дейността на Cisco академия по доклад от доц. д-р инж. М. М. Една от предложените мерки е за ръководител на Академията да бъде избрана доц. д-р С. Л. От представения протокол не се установява дали и как е гласувал проф. Вълчев във връзка с направеното предложение, но същото е прието от АС. По преписката са представени </w:t>
      </w:r>
      <w:r w:rsidDel="00000000" w:rsidR="00000000" w:rsidRPr="00000000">
        <w:rPr>
          <w:b w:val="1"/>
          <w:bCs w:val="1"/>
          <w:color w:val="000000"/>
          <w:vertAlign w:val="baseline"/>
          <w:rtl w:val="0"/>
        </w:rPr>
        <w:t xml:space="preserve">4 броя заповеди на ректора на ТУ – В.</w:t>
      </w:r>
      <w:r w:rsidDel="00000000" w:rsidR="00000000" w:rsidRPr="00000000">
        <w:rPr>
          <w:color w:val="000000"/>
          <w:vertAlign w:val="baseline"/>
          <w:rtl w:val="0"/>
        </w:rPr>
        <w:t xml:space="preserve">, а именно </w:t>
      </w:r>
      <w:r w:rsidDel="00000000" w:rsidR="00000000" w:rsidRPr="00000000">
        <w:rPr>
          <w:b w:val="1"/>
          <w:bCs w:val="1"/>
          <w:color w:val="000000"/>
          <w:vertAlign w:val="baseline"/>
          <w:rtl w:val="0"/>
        </w:rPr>
        <w:t xml:space="preserve">№ ПФ-2188/10.12.2021 г., № ПФ-2284/22.12.2021 г., № ПФ-425/2022 г. и Заповед от 18.11.2021 г.</w:t>
      </w:r>
      <w:r w:rsidDel="00000000" w:rsidR="00000000" w:rsidRPr="00000000">
        <w:rPr>
          <w:color w:val="000000"/>
          <w:vertAlign w:val="baseline"/>
          <w:rtl w:val="0"/>
        </w:rPr>
        <w:t xml:space="preserve">, с които проф. Вълчев нарежда да се изплати възнаграждение на преподаватели за: „Организиране на курс „Академична програма на Мрежова академия на Cisco Systems“, който е проведен с водещи преподаватели – доц. д-р инж. В. А. и доц. д-р инж. Х. В.. Освен посочените водещи преподаватели, в горепосочените заповеди присъства и името на доц. Л. като ръководител на Cisco академия и предвидените за нея възнаграждения са – 20,58 лв., 123,51 лв., 105,86 лв. и 144,09 лева. </w:t>
      </w:r>
    </w:p>
    <w:p w:rsidR="00000000" w:rsidDel="00000000" w:rsidP="00000000" w:rsidRDefault="00000000" w:rsidRPr="00000000" w14:paraId="00000046">
      <w:pPr>
        <w:ind w:firstLine="709"/>
        <w:rPr>
          <w:color w:val="000000"/>
          <w:vertAlign w:val="baseline"/>
        </w:rPr>
      </w:pPr>
      <w:r w:rsidDel="00000000" w:rsidR="00000000" w:rsidRPr="00000000">
        <w:rPr>
          <w:color w:val="000000"/>
          <w:vertAlign w:val="baseline"/>
          <w:rtl w:val="0"/>
        </w:rPr>
        <w:t xml:space="preserve">Със Заповед № 737/03.12.2021 г. проф. д-р инж. Венцислав Вълчев обявява 4 броя конкурси за попълване на екипи по Проект № BG05M2OP001-2.016-0002 „Модернизация на висшето образование за постигане на интердисциплинарно и иновативно обучение в условията на цифрова трансформация“. Със своя Заповед № 745/10.12.2021 г. той назначава комисия, която да разгледа подадените документи по обявените конкурси. Видно от протокол от заседание на комисията от 10.12.2021 г., същата предлага за назначаване за позиция експерт „Учебна документация“ доц. д-р С. Л.. Със своя </w:t>
      </w:r>
      <w:r w:rsidDel="00000000" w:rsidR="00000000" w:rsidRPr="00000000">
        <w:rPr>
          <w:b w:val="1"/>
          <w:bCs w:val="1"/>
          <w:color w:val="000000"/>
          <w:vertAlign w:val="baseline"/>
          <w:rtl w:val="0"/>
        </w:rPr>
        <w:t xml:space="preserve">Заповед № 758/15.12.2021 г.</w:t>
      </w:r>
      <w:r w:rsidDel="00000000" w:rsidR="00000000" w:rsidRPr="00000000">
        <w:rPr>
          <w:color w:val="000000"/>
          <w:vertAlign w:val="baseline"/>
          <w:rtl w:val="0"/>
        </w:rPr>
        <w:t xml:space="preserve">, ректорът нарежда да се сключат трудови и граждански договори с предложените от комисията кандидати, сред които и Л., за която нарежда да се сключи срочен трудов договор с максимална продължителност от 1 месец, считано от 13.01.2022 година.</w:t>
      </w:r>
    </w:p>
    <w:p w:rsidR="00000000" w:rsidDel="00000000" w:rsidP="00000000" w:rsidRDefault="00000000" w:rsidRPr="00000000" w14:paraId="00000047">
      <w:pPr>
        <w:ind w:firstLine="709"/>
        <w:rPr>
          <w:color w:val="000000"/>
          <w:vertAlign w:val="baseline"/>
        </w:rPr>
      </w:pPr>
      <w:r w:rsidDel="00000000" w:rsidR="00000000" w:rsidRPr="00000000">
        <w:rPr>
          <w:color w:val="000000"/>
          <w:vertAlign w:val="baseline"/>
          <w:rtl w:val="0"/>
        </w:rPr>
        <w:t xml:space="preserve">Със Заповед № 36/12.01.2022 г. проф. д-р инж. Венцислав Вълчев обявява 10 броя конкурси по Проект № BG05M2OP001-2.016-0002-С01 „Модернизация на висшето образование за постигане на интердисциплинарно и иновативно обучение в условията на цифрова трансформация“. Със своя Заповед № 55/19.01.2022 г. той назначава комисия, която да разгледа подадените документи по обявените конкурси. Видно от протокол от заседание на комисията от 20.01.2022 г., същата предлага за назначаване за позиция преподавател за разработване на избираема дисциплина „Мениджмънт в агробизнеса“ доц. д-р С. Л. С Доклад вх. № 355/20.01.2022 г. от доц. д-р инж. Г. И., председател на назначената конкурсна комисия, докладва на ректора извършената от комисията работа и направените предложения. Вълчев поставя резолюция „Утвърждавам!“ на доклада. Със своя </w:t>
      </w:r>
      <w:r w:rsidDel="00000000" w:rsidR="00000000" w:rsidRPr="00000000">
        <w:rPr>
          <w:b w:val="1"/>
          <w:bCs w:val="1"/>
          <w:color w:val="000000"/>
          <w:vertAlign w:val="baseline"/>
          <w:rtl w:val="0"/>
        </w:rPr>
        <w:t xml:space="preserve">Заповед № 66/25.01.2022 г.</w:t>
      </w:r>
      <w:r w:rsidDel="00000000" w:rsidR="00000000" w:rsidRPr="00000000">
        <w:rPr>
          <w:color w:val="000000"/>
          <w:vertAlign w:val="baseline"/>
          <w:rtl w:val="0"/>
        </w:rPr>
        <w:t xml:space="preserve">, ректорът нарежда да се сключат трудови и граждански договори с предложените от комисията кандидати, сред които и Л., за която нарежда да се сключи срочен трудов договор с максимална продължителност от 3 месеца, считано до 08.04.2022 г.; часова ставка: 29,45 лв. и обща сума за периода на договора 2268,00 лева.</w:t>
      </w:r>
    </w:p>
    <w:p w:rsidR="00000000" w:rsidDel="00000000" w:rsidP="00000000" w:rsidRDefault="00000000" w:rsidRPr="00000000" w14:paraId="00000048">
      <w:pPr>
        <w:ind w:firstLine="709"/>
        <w:rPr>
          <w:color w:val="000000"/>
          <w:vertAlign w:val="baseline"/>
        </w:rPr>
      </w:pPr>
      <w:r w:rsidDel="00000000" w:rsidR="00000000" w:rsidRPr="00000000">
        <w:rPr>
          <w:color w:val="000000"/>
          <w:vertAlign w:val="baseline"/>
          <w:rtl w:val="0"/>
        </w:rPr>
        <w:t xml:space="preserve">Със Заповед № 687/17.11.2021 г. проф. д-р инж. Венцислав Вълчев обявява 4 броя конкурси по Проект № BG05M2OP001-2.016-0028-С01 „Модернизация на висшите училища: Технически университет – В., Технически университет – С., Технически университет – Г. и Университет „Проф. д-р Асен Златаров“, гр. Б.“. Със своя Заповед № 748/10.12.2021 г. той назначава комисия, която да разгледа подадените документи по обявените конкурси. Видно от протокол от заседание на комисията от 13.12.2021 г., същата предлага за допускане до събеседване за длъжността „Организатор на разпространението на резултатите“ доц. д-р С. Л.. Със своя </w:t>
      </w:r>
      <w:r w:rsidDel="00000000" w:rsidR="00000000" w:rsidRPr="00000000">
        <w:rPr>
          <w:b w:val="1"/>
          <w:bCs w:val="1"/>
          <w:color w:val="000000"/>
          <w:vertAlign w:val="baseline"/>
          <w:rtl w:val="0"/>
        </w:rPr>
        <w:t xml:space="preserve">Заповед № 207/30.03.2022 г.</w:t>
      </w:r>
      <w:r w:rsidDel="00000000" w:rsidR="00000000" w:rsidRPr="00000000">
        <w:rPr>
          <w:color w:val="000000"/>
          <w:vertAlign w:val="baseline"/>
          <w:rtl w:val="0"/>
        </w:rPr>
        <w:t xml:space="preserve">, ректорът нарежда да се сключи допълнително споразумение по трудовия договор на доц. д-р Л., за предложената позиция на непълен работен ден (до 1 час на ден, до 16 работни часа месечно при часова ставка 25 лв.) и срочен трудов договор с максимална продължителност до 14 месеца, считано от 11.04.2022 г. до 31.05.2023 година.</w:t>
      </w:r>
    </w:p>
    <w:p w:rsidR="00000000" w:rsidDel="00000000" w:rsidP="00000000" w:rsidRDefault="00000000" w:rsidRPr="00000000" w14:paraId="00000049">
      <w:pPr>
        <w:ind w:firstLine="709"/>
        <w:rPr>
          <w:color w:val="000000"/>
          <w:vertAlign w:val="baseline"/>
        </w:rPr>
      </w:pPr>
      <w:r w:rsidDel="00000000" w:rsidR="00000000" w:rsidRPr="00000000">
        <w:rPr>
          <w:color w:val="000000"/>
          <w:vertAlign w:val="baseline"/>
          <w:rtl w:val="0"/>
        </w:rPr>
        <w:t xml:space="preserve">С Доклад вх. № 3423/07.07.2022 г. на ТУ – В. от доц. д-р инж. Т. А. – координатор на Проект № BG05M2OP001-2.016-0002-С01 „Модернизация на висшето образование за постигане на интердисциплинарно и иновативно обучение в условията на цифрова трансформация“ се предлага сключване на трудови договори с преподаватели, разработили учебни дисциплини по проекта, като със С. Л. е предложено да се сключи срочен трудов договор за избираема дисциплина „Мениджмънт в агробизнеса“ с обща сума за периода на договора – 1598,40 лева. На доклада е поставена резолюция „ДА“ от проф. д-р Вълчев. Предложеното с доклада е потвърдено от ректора с негова </w:t>
      </w:r>
      <w:r w:rsidDel="00000000" w:rsidR="00000000" w:rsidRPr="00000000">
        <w:rPr>
          <w:b w:val="1"/>
          <w:bCs w:val="1"/>
          <w:color w:val="000000"/>
          <w:vertAlign w:val="baseline"/>
          <w:rtl w:val="0"/>
        </w:rPr>
        <w:t xml:space="preserve">Заповед № 506/11.07.2022 година.</w:t>
      </w:r>
      <w:r w:rsidDel="00000000" w:rsidR="00000000" w:rsidRPr="00000000">
        <w:rPr>
          <w:rtl w:val="0"/>
        </w:rPr>
      </w:r>
    </w:p>
    <w:p w:rsidR="00000000" w:rsidDel="00000000" w:rsidP="00000000" w:rsidRDefault="00000000" w:rsidRPr="00000000" w14:paraId="0000004A">
      <w:pPr>
        <w:ind w:firstLine="709"/>
        <w:rPr>
          <w:color w:val="000000"/>
          <w:vertAlign w:val="baseline"/>
        </w:rPr>
      </w:pPr>
      <w:r w:rsidDel="00000000" w:rsidR="00000000" w:rsidRPr="00000000">
        <w:rPr>
          <w:color w:val="000000"/>
          <w:vertAlign w:val="baseline"/>
          <w:rtl w:val="0"/>
        </w:rPr>
        <w:t xml:space="preserve">Между ТУ – В., представляван от ректора – проф. д-р. инж. Венцислав Вълчев, и доц. С. Л. са сключени </w:t>
      </w:r>
      <w:r w:rsidDel="00000000" w:rsidR="00000000" w:rsidRPr="00000000">
        <w:rPr>
          <w:b w:val="1"/>
          <w:bCs w:val="1"/>
          <w:color w:val="000000"/>
          <w:vertAlign w:val="baseline"/>
          <w:rtl w:val="0"/>
        </w:rPr>
        <w:t xml:space="preserve">срочни трудови договори за длъжността „експерт обучение и квалификация“</w:t>
      </w:r>
      <w:r w:rsidDel="00000000" w:rsidR="00000000" w:rsidRPr="00000000">
        <w:rPr>
          <w:color w:val="000000"/>
          <w:vertAlign w:val="baseline"/>
          <w:rtl w:val="0"/>
        </w:rPr>
        <w:t xml:space="preserve"> по Проект BG05M20P001-2.016-0002-С01 „Модернизация на висшето образование за ПИИОУЦТ“, както следва:</w:t>
      </w:r>
    </w:p>
    <w:p w:rsidR="00000000" w:rsidDel="00000000" w:rsidP="00000000" w:rsidRDefault="00000000" w:rsidRPr="00000000" w14:paraId="0000004B">
      <w:pPr>
        <w:numPr>
          <w:ilvl w:val="0"/>
          <w:numId w:val="2"/>
        </w:numPr>
        <w:tabs>
          <w:tab w:val="left" w:leader="none" w:pos="993"/>
        </w:tabs>
        <w:ind w:left="0" w:firstLine="709"/>
        <w:rPr>
          <w:color w:val="000000"/>
        </w:rPr>
      </w:pPr>
      <w:r w:rsidDel="00000000" w:rsidR="00000000" w:rsidRPr="00000000">
        <w:rPr>
          <w:color w:val="000000"/>
          <w:vertAlign w:val="baseline"/>
          <w:rtl w:val="0"/>
        </w:rPr>
        <w:t xml:space="preserve">Трудов договор № ЧР-ПР-01-35/16.12.2021 г. за срок до 13.01.2022 г., с трудово възнаграждение 30,00 лв. на час, за непълно работно време – не повече от 2 часа на ден, считано от 16.12.2021 година. Към него е сключено Допълнително споразумение № ЧР-ПР-02-1/10.01.2022 г., за срок до 13.01.2022 г., с трудово възнаграждение 30,00 лв. на час, за непълно работно време – не повече от 4 часа на ден, считано от 04.01.2022 година. Трудовото правоотношение е прекратено със Заповед № ЧР-ПР-03-1/13.01.2022 г. на ректора на ТУ – В., поради изтичане на уговорения срок, считано от 14.01.2022 година;</w:t>
      </w:r>
    </w:p>
    <w:p w:rsidR="00000000" w:rsidDel="00000000" w:rsidP="00000000" w:rsidRDefault="00000000" w:rsidRPr="00000000" w14:paraId="0000004C">
      <w:pPr>
        <w:numPr>
          <w:ilvl w:val="0"/>
          <w:numId w:val="2"/>
        </w:numPr>
        <w:tabs>
          <w:tab w:val="left" w:leader="none" w:pos="993"/>
        </w:tabs>
        <w:ind w:left="0" w:firstLine="709"/>
        <w:rPr>
          <w:color w:val="000000"/>
        </w:rPr>
      </w:pPr>
      <w:r w:rsidDel="00000000" w:rsidR="00000000" w:rsidRPr="00000000">
        <w:rPr>
          <w:color w:val="000000"/>
          <w:vertAlign w:val="baseline"/>
          <w:rtl w:val="0"/>
        </w:rPr>
        <w:t xml:space="preserve">Трудов договор № ЧР-ПР-01-16/25.01.2022 г. за срок до 08.04.2022 г., с трудово възнаграждение 29,45 лв. на час, за непълно работно време – не повече от 2 часа на ден, считано от 25.01.2022 година. Трудовото правоотношение е прекратено със Заповед № ЧР-ПР-03-14/11.03.2022 г. на ректора на ТУ – В., поради изтичане на уговорения срок, считано от 09.04.2022 година;</w:t>
      </w:r>
    </w:p>
    <w:p w:rsidR="00000000" w:rsidDel="00000000" w:rsidP="00000000" w:rsidRDefault="00000000" w:rsidRPr="00000000" w14:paraId="0000004D">
      <w:pPr>
        <w:numPr>
          <w:ilvl w:val="0"/>
          <w:numId w:val="2"/>
        </w:numPr>
        <w:tabs>
          <w:tab w:val="left" w:leader="none" w:pos="993"/>
        </w:tabs>
        <w:ind w:left="0" w:firstLine="709"/>
        <w:rPr>
          <w:color w:val="000000"/>
        </w:rPr>
      </w:pPr>
      <w:r w:rsidDel="00000000" w:rsidR="00000000" w:rsidRPr="00000000">
        <w:rPr>
          <w:color w:val="000000"/>
          <w:vertAlign w:val="baseline"/>
          <w:rtl w:val="0"/>
        </w:rPr>
        <w:t xml:space="preserve">Трудов договор № ЧР-ПР-01-50/05.04.2022 г. за срок до 31.05.2022 г., с трудово възнаграждение 25,00 лв. на час, за непълно работно време – не повече от 1 час на ден, считано от 11.04.2022 година;</w:t>
      </w:r>
    </w:p>
    <w:p w:rsidR="00000000" w:rsidDel="00000000" w:rsidP="00000000" w:rsidRDefault="00000000" w:rsidRPr="00000000" w14:paraId="0000004E">
      <w:pPr>
        <w:numPr>
          <w:ilvl w:val="0"/>
          <w:numId w:val="2"/>
        </w:numPr>
        <w:tabs>
          <w:tab w:val="left" w:leader="none" w:pos="993"/>
        </w:tabs>
        <w:ind w:left="0" w:firstLine="709"/>
        <w:rPr>
          <w:color w:val="000000"/>
        </w:rPr>
      </w:pPr>
      <w:r w:rsidDel="00000000" w:rsidR="00000000" w:rsidRPr="00000000">
        <w:rPr>
          <w:color w:val="000000"/>
          <w:vertAlign w:val="baseline"/>
          <w:rtl w:val="0"/>
        </w:rPr>
        <w:t xml:space="preserve">Трудов договор № ЧР-ПР-01-75/12.07.2022 г. за срок до 30.09.2022 г., с трудово възнаграждение 29,60 лв. на час, за непълно работно време – не повече от 1 час на ден, считано от 14.07.2022 година.</w:t>
      </w:r>
    </w:p>
    <w:p w:rsidR="00000000" w:rsidDel="00000000" w:rsidP="00000000" w:rsidRDefault="00000000" w:rsidRPr="00000000" w14:paraId="0000004F">
      <w:pPr>
        <w:ind w:firstLine="709"/>
        <w:rPr>
          <w:color w:val="000000"/>
          <w:vertAlign w:val="baseline"/>
        </w:rPr>
      </w:pPr>
      <w:r w:rsidDel="00000000" w:rsidR="00000000" w:rsidRPr="00000000">
        <w:rPr>
          <w:color w:val="000000"/>
          <w:vertAlign w:val="baseline"/>
          <w:rtl w:val="0"/>
        </w:rPr>
        <w:t xml:space="preserve">Между доц. д-р С. Л. и ТУ – В., представляван от ректора – проф. д-р. инж. Венцислав Вълчев, </w:t>
      </w:r>
      <w:r w:rsidDel="00000000" w:rsidR="00000000" w:rsidRPr="00000000">
        <w:rPr>
          <w:b w:val="1"/>
          <w:bCs w:val="1"/>
          <w:color w:val="000000"/>
          <w:vertAlign w:val="baseline"/>
          <w:rtl w:val="0"/>
        </w:rPr>
        <w:t xml:space="preserve">са сключени следните граждански договори:</w:t>
      </w:r>
      <w:r w:rsidDel="00000000" w:rsidR="00000000" w:rsidRPr="00000000">
        <w:rPr>
          <w:rtl w:val="0"/>
        </w:rPr>
      </w:r>
    </w:p>
    <w:p w:rsidR="00000000" w:rsidDel="00000000" w:rsidP="00000000" w:rsidRDefault="00000000" w:rsidRPr="00000000" w14:paraId="00000050">
      <w:pPr>
        <w:numPr>
          <w:ilvl w:val="0"/>
          <w:numId w:val="3"/>
        </w:numPr>
        <w:tabs>
          <w:tab w:val="left" w:leader="none" w:pos="993"/>
        </w:tabs>
        <w:ind w:left="0" w:firstLine="709"/>
        <w:rPr>
          <w:color w:val="000000"/>
        </w:rPr>
      </w:pPr>
      <w:r w:rsidDel="00000000" w:rsidR="00000000" w:rsidRPr="00000000">
        <w:rPr>
          <w:color w:val="000000"/>
          <w:vertAlign w:val="baseline"/>
          <w:rtl w:val="0"/>
        </w:rPr>
        <w:t xml:space="preserve">Граждански договор № ПФ-545-5/17.03.2022 г., сключен на основание Заповед № ПФ-545/17.03.2022 г. на Венцислав Вълчев, с която нарежда група от преподаватели, сред които и Л., да извършат дейности по Проект № 2021-1-BG01-KA131-000010617 до края на месец юли 2022 г., като до имената на всеки от преподавателите са посочени суми. За С. Л. сумата е в размер на 280 евро. Върху Протокол № 1/05.09.2022 г. от заседание на комисията, в който са определени размерите на хонорарите във връзка с подписани граждански договори, Вълчев е поставил резолюция „ФСО За заповед“. С нареждане за превод, на 28.09.2022 г. сума в размер на 259,00 евро е наредена по сметка на С. Л.. Нареждането за превод е подписано от Венцислав Вълчев;</w:t>
      </w:r>
    </w:p>
    <w:p w:rsidR="00000000" w:rsidDel="00000000" w:rsidP="00000000" w:rsidRDefault="00000000" w:rsidRPr="00000000" w14:paraId="00000051">
      <w:pPr>
        <w:numPr>
          <w:ilvl w:val="0"/>
          <w:numId w:val="3"/>
        </w:numPr>
        <w:tabs>
          <w:tab w:val="left" w:leader="none" w:pos="993"/>
        </w:tabs>
        <w:ind w:left="0" w:firstLine="709"/>
        <w:rPr>
          <w:color w:val="000000"/>
        </w:rPr>
      </w:pPr>
      <w:r w:rsidDel="00000000" w:rsidR="00000000" w:rsidRPr="00000000">
        <w:rPr>
          <w:color w:val="000000"/>
          <w:vertAlign w:val="baseline"/>
          <w:rtl w:val="0"/>
        </w:rPr>
        <w:t xml:space="preserve">Граждански договор № 1279-ПФ/01.09.2020 г., за срок от 01.09.2020 г. до 23.12.2020 г., с предвидено възнаграждение в общ размер на 180 евро или 351,72 лева. По сметка на Л. е преведена сума в размер на 325,34 лв. по договора с преводно нареждане от 22.01.2021 година. Преводното нареждане е разписано от проф. Вълчев;</w:t>
      </w:r>
    </w:p>
    <w:p w:rsidR="00000000" w:rsidDel="00000000" w:rsidP="00000000" w:rsidRDefault="00000000" w:rsidRPr="00000000" w14:paraId="00000052">
      <w:pPr>
        <w:numPr>
          <w:ilvl w:val="0"/>
          <w:numId w:val="3"/>
        </w:numPr>
        <w:tabs>
          <w:tab w:val="left" w:leader="none" w:pos="993"/>
        </w:tabs>
        <w:ind w:left="0" w:firstLine="709"/>
        <w:rPr>
          <w:color w:val="000000"/>
        </w:rPr>
      </w:pPr>
      <w:r w:rsidDel="00000000" w:rsidR="00000000" w:rsidRPr="00000000">
        <w:rPr>
          <w:color w:val="000000"/>
          <w:vertAlign w:val="baseline"/>
          <w:rtl w:val="0"/>
        </w:rPr>
        <w:t xml:space="preserve">Граждански договор № 6-ПФ/02.01.2020 г., за срок от 01.01.2020 г. до 30.06.2020 г., с предвидено възнаграждение в общ размер на 1044 евро или 2039,98 лева. По сметка на Л. е преведена сума в размер на 1886,99 лв. по договора с преводно нареждане от 09.09.2020 година. Преводното нареждане е разписано от проф. Вълчев;</w:t>
      </w:r>
    </w:p>
    <w:p w:rsidR="00000000" w:rsidDel="00000000" w:rsidP="00000000" w:rsidRDefault="00000000" w:rsidRPr="00000000" w14:paraId="00000053">
      <w:pPr>
        <w:numPr>
          <w:ilvl w:val="0"/>
          <w:numId w:val="3"/>
        </w:numPr>
        <w:tabs>
          <w:tab w:val="left" w:leader="none" w:pos="993"/>
        </w:tabs>
        <w:ind w:left="0" w:firstLine="709"/>
        <w:rPr>
          <w:color w:val="000000"/>
        </w:rPr>
      </w:pPr>
      <w:r w:rsidDel="00000000" w:rsidR="00000000" w:rsidRPr="00000000">
        <w:rPr>
          <w:color w:val="000000"/>
          <w:vertAlign w:val="baseline"/>
          <w:rtl w:val="0"/>
        </w:rPr>
        <w:t xml:space="preserve">Граждански договор № 1538-1-ПФ/29.08.2019 г., за срок от 01.09.2019 г. до 31.12.2019 г., с предвидено възнаграждение в общ размер на 520 евро или 1016,08 лева. По сметка на Л. е преведена сума в размер на 939,87 лв. по договора с преводно нареждане от 28.01.2020 година. Преводното нареждане е разписано от проф. Вълчев;</w:t>
      </w:r>
    </w:p>
    <w:p w:rsidR="00000000" w:rsidDel="00000000" w:rsidP="00000000" w:rsidRDefault="00000000" w:rsidRPr="00000000" w14:paraId="00000054">
      <w:pPr>
        <w:numPr>
          <w:ilvl w:val="0"/>
          <w:numId w:val="3"/>
        </w:numPr>
        <w:tabs>
          <w:tab w:val="left" w:leader="none" w:pos="993"/>
        </w:tabs>
        <w:ind w:left="0" w:firstLine="709"/>
        <w:rPr>
          <w:color w:val="000000"/>
        </w:rPr>
      </w:pPr>
      <w:r w:rsidDel="00000000" w:rsidR="00000000" w:rsidRPr="00000000">
        <w:rPr>
          <w:color w:val="000000"/>
          <w:vertAlign w:val="baseline"/>
          <w:rtl w:val="0"/>
        </w:rPr>
        <w:t xml:space="preserve">Граждански договор № ПФ-1716-45/05.10.2021 г., сключен на основание Заповед № ПФ-1716/05.10.2021 г. на Венцислав Вълчев, с която нарежда група от преподаватели, сред които и Л., да извършат дейности по Проект № 2020-1-BG01-KA103-078020 до края на месец януари 2022 г., като до имената на всеки от преподавателите са посочени суми. За С. Л. сумата е в размер на 200 евро. Представен е Протокол № 1/02.02.2022 г., в който са определени размерите на хонорарите във връзка с подписани граждански договори на заседание на комисия, назначена от Вълчев със Заповед № 37/13.01.2022 г. с цел да оцени обема, резулатат и качеството на изпълнението по проекта. С нареждане за превод, на 22.02.2022 г., сума в размер на 127,65 евро е наредена по сметка на С. Л. Нареждането за превод е подписано от Венцислав Вълчев;</w:t>
      </w:r>
    </w:p>
    <w:p w:rsidR="00000000" w:rsidDel="00000000" w:rsidP="00000000" w:rsidRDefault="00000000" w:rsidRPr="00000000" w14:paraId="00000055">
      <w:pPr>
        <w:numPr>
          <w:ilvl w:val="0"/>
          <w:numId w:val="3"/>
        </w:numPr>
        <w:tabs>
          <w:tab w:val="left" w:leader="none" w:pos="993"/>
        </w:tabs>
        <w:ind w:left="0" w:firstLine="709"/>
        <w:rPr>
          <w:color w:val="000000"/>
        </w:rPr>
      </w:pPr>
      <w:r w:rsidDel="00000000" w:rsidR="00000000" w:rsidRPr="00000000">
        <w:rPr>
          <w:color w:val="000000"/>
          <w:vertAlign w:val="baseline"/>
          <w:rtl w:val="0"/>
        </w:rPr>
        <w:t xml:space="preserve">Граждански договор № ПФ-1716-46/05.10.2021 г., сключен на основание Заповед № ПФ-1716/05.10.2021 г. на Венцислав Вълчев, с която нарежда група от преподаватели, сред които и Л., да извършат дейности по Проект № 2020-1-BG01-KA103-078020 до края на месец януари 2022 г., като до имената на всеки от преподавателите са посочени суми. За С. Л. сумата е в размер на 200 евро. Представен е Протокол № 2/02.02.2022 г., в който са определени размерите на хонорарите във връзка с подписани граждански договори на заседание на комисия, назначена от Вълчев със Заповед № 37/13.01.2022 г. с цел да оцени обема, резулатат и качеството на изпълнението по проекта. С нареждане за превод, на 22.02.2022 г., сума в размер на 231,25 евро е наредена по сметка на С. Л. Нареждането за превод е подписано от Венцислав Вълчев;</w:t>
      </w:r>
    </w:p>
    <w:p w:rsidR="00000000" w:rsidDel="00000000" w:rsidP="00000000" w:rsidRDefault="00000000" w:rsidRPr="00000000" w14:paraId="00000056">
      <w:pPr>
        <w:numPr>
          <w:ilvl w:val="0"/>
          <w:numId w:val="3"/>
        </w:numPr>
        <w:tabs>
          <w:tab w:val="left" w:leader="none" w:pos="993"/>
        </w:tabs>
        <w:ind w:left="0" w:firstLine="709"/>
        <w:rPr>
          <w:color w:val="000000"/>
        </w:rPr>
      </w:pPr>
      <w:r w:rsidDel="00000000" w:rsidR="00000000" w:rsidRPr="00000000">
        <w:rPr>
          <w:color w:val="000000"/>
          <w:vertAlign w:val="baseline"/>
          <w:rtl w:val="0"/>
        </w:rPr>
        <w:t xml:space="preserve">Граждански договор № ПФ-938/03.05.2022 г. със срок на изпълнение от 03.05.2022 г. до 02.08.2022 г., като в договора е посочено, че възнаграждението се определя на база получените резултати по задачи, посочени в Приложение 1 към същия. Въпросното приложение е разписано от Вълчев и Л., а като възнаграждение е посочена сумата от 828 евро. С нареждане за превод, на 30.08.2022 г., сума в размер на 765,90 евро е наредена по сметка на С. Л.. Нареждането за превод е подписано от Венцислав Вълчев;</w:t>
      </w:r>
    </w:p>
    <w:p w:rsidR="00000000" w:rsidDel="00000000" w:rsidP="00000000" w:rsidRDefault="00000000" w:rsidRPr="00000000" w14:paraId="00000057">
      <w:pPr>
        <w:numPr>
          <w:ilvl w:val="0"/>
          <w:numId w:val="3"/>
        </w:numPr>
        <w:tabs>
          <w:tab w:val="left" w:leader="none" w:pos="993"/>
        </w:tabs>
        <w:ind w:left="0" w:firstLine="709"/>
        <w:rPr>
          <w:color w:val="000000"/>
        </w:rPr>
      </w:pPr>
      <w:r w:rsidDel="00000000" w:rsidR="00000000" w:rsidRPr="00000000">
        <w:rPr>
          <w:color w:val="000000"/>
          <w:vertAlign w:val="baseline"/>
          <w:rtl w:val="0"/>
        </w:rPr>
        <w:t xml:space="preserve">Граждански договор № ПФ-1383/02.08.2021 г. със срок на изпълнение от 02.08.2021 г. до 20.12.2021 година. Към договора е представено Приложение 1, което е разписано от Вълчев, а като възнаграждение е посочена сумата от 136 евро/ден. С нареждане за превод, на 22.12.2021 г., сума в размер на 2248,68 евро е наредена по сметка на С. Л. Нареждането за превод е подписано от Венцислав Вълчев;</w:t>
      </w:r>
    </w:p>
    <w:p w:rsidR="00000000" w:rsidDel="00000000" w:rsidP="00000000" w:rsidRDefault="00000000" w:rsidRPr="00000000" w14:paraId="00000058">
      <w:pPr>
        <w:numPr>
          <w:ilvl w:val="0"/>
          <w:numId w:val="3"/>
        </w:numPr>
        <w:tabs>
          <w:tab w:val="left" w:leader="none" w:pos="993"/>
        </w:tabs>
        <w:ind w:left="0" w:firstLine="709"/>
        <w:rPr>
          <w:color w:val="000000"/>
        </w:rPr>
      </w:pPr>
      <w:r w:rsidDel="00000000" w:rsidR="00000000" w:rsidRPr="00000000">
        <w:rPr>
          <w:color w:val="000000"/>
          <w:vertAlign w:val="baseline"/>
          <w:rtl w:val="0"/>
        </w:rPr>
        <w:t xml:space="preserve">Граждански договор № ПФ-1331/20.07.2021 г. със срок на изпълнение от 21.07.2021 г. до 30.09.2021 г., с възнаграждение в размер на 381 лева. С нареждане за превод, на 28.01.2022 г. сума в размер на 180,73 евро е наредена по сметка на С. Л. Нареждането за превод е подписано от Венцислав Вълчев.</w:t>
      </w:r>
    </w:p>
    <w:p w:rsidR="00000000" w:rsidDel="00000000" w:rsidP="00000000" w:rsidRDefault="00000000" w:rsidRPr="00000000" w14:paraId="00000059">
      <w:pPr>
        <w:ind w:firstLine="709"/>
        <w:rPr>
          <w:color w:val="000000"/>
          <w:vertAlign w:val="baseline"/>
        </w:rPr>
      </w:pPr>
      <w:r w:rsidDel="00000000" w:rsidR="00000000" w:rsidRPr="00000000">
        <w:rPr>
          <w:color w:val="000000"/>
          <w:vertAlign w:val="baseline"/>
          <w:rtl w:val="0"/>
        </w:rPr>
        <w:t xml:space="preserve">Като доказателства към преписката са представени и преводни нареждания за плащане на суми по сметка на Венцислав Вълчев, както следва: 5 броя преводни нареждания за сума в общ размер на 2063,49 лв. по Граждански договор № ПФ-450/07.03.2022 г.; преводно нареждане за сума в размер на 2340,25 лв. по Граждански договор № ПФ-438/04.03.2022 г.; преводно нареждане за сума в размер на 2682,50 лв. по Граждански договор № ПФ-1381/02.08.2021 г. и преводно нареждане за сума в размер на 796,42 лв. по Граждански договор № ПФ-1048/26.05.2021 година. Всички изброени преводни нареждания са подписани от проф. Вълчев.</w:t>
      </w:r>
    </w:p>
    <w:p w:rsidR="00000000" w:rsidDel="00000000" w:rsidP="00000000" w:rsidRDefault="00000000" w:rsidRPr="00000000" w14:paraId="0000005A">
      <w:pPr>
        <w:ind w:firstLine="709"/>
        <w:rPr>
          <w:vertAlign w:val="baseline"/>
        </w:rPr>
      </w:pPr>
      <w:r w:rsidDel="00000000" w:rsidR="00000000" w:rsidRPr="00000000">
        <w:rPr>
          <w:rtl w:val="0"/>
        </w:rPr>
      </w:r>
    </w:p>
    <w:p w:rsidR="00000000" w:rsidDel="00000000" w:rsidP="00000000" w:rsidRDefault="00000000" w:rsidRPr="00000000" w14:paraId="0000005B">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5C">
      <w:pPr>
        <w:ind w:firstLine="709"/>
        <w:rPr>
          <w:i w:val="0"/>
          <w:iCs w:val="0"/>
          <w:vertAlign w:val="baseline"/>
        </w:rPr>
      </w:pPr>
      <w:r w:rsidDel="00000000" w:rsidR="00000000" w:rsidRPr="00000000">
        <w:rPr>
          <w:rtl w:val="0"/>
        </w:rPr>
      </w:r>
    </w:p>
    <w:p w:rsidR="00000000" w:rsidDel="00000000" w:rsidP="00000000" w:rsidRDefault="00000000" w:rsidRPr="00000000" w14:paraId="0000005D">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5E">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F">
      <w:pPr>
        <w:ind w:firstLine="709"/>
        <w:rPr>
          <w:vertAlign w:val="baseline"/>
        </w:rPr>
      </w:pPr>
      <w:r w:rsidDel="00000000" w:rsidR="00000000" w:rsidRPr="00000000">
        <w:rPr>
          <w:vertAlign w:val="baseline"/>
          <w:rtl w:val="0"/>
        </w:rPr>
        <w:t xml:space="preserve">Проф. д-р инж. Венцислав Вълчев, в качеството му на ректор на ТУ – В. с мандат 2019-2023 г., е лице, заемащо висша публична длъжност по чл. 6, ал. 1, т. 45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60">
      <w:pPr>
        <w:ind w:firstLine="709"/>
        <w:rPr>
          <w:vertAlign w:val="baseline"/>
        </w:rPr>
      </w:pPr>
      <w:r w:rsidDel="00000000" w:rsidR="00000000" w:rsidRPr="00000000">
        <w:rPr>
          <w:vertAlign w:val="baseline"/>
          <w:rtl w:val="0"/>
        </w:rPr>
        <w:t xml:space="preserve">Правомощията и задълженията на ректора произтичат от Закона за висшето образование (ЗВО) и Правилника за устройството и дейността на ТУ – В. Съгласно разпоредбата на чл. 32 от ЗВО, ректорът представлява висшето училище и е член на Aкадемичния съвет и негов председател по право, сключва и прекратява трудови договори, а с избрания декан и директор на департамент, филиал, колеж и с ръководител на катедра и техните заместници сключва съответно допълнително споразумение по </w:t>
      </w:r>
      <w:hyperlink r:id="rId6">
        <w:r w:rsidDel="00000000" w:rsidR="00000000" w:rsidRPr="00000000">
          <w:rPr>
            <w:color w:val="000000"/>
            <w:u w:val="none"/>
            <w:vertAlign w:val="baseline"/>
            <w:rtl w:val="0"/>
          </w:rPr>
          <w:t xml:space="preserve">чл. 119</w:t>
        </w:r>
      </w:hyperlink>
      <w:r w:rsidDel="00000000" w:rsidR="00000000" w:rsidRPr="00000000">
        <w:rPr>
          <w:vertAlign w:val="baseline"/>
          <w:rtl w:val="0"/>
        </w:rPr>
        <w:t xml:space="preserve"> и </w:t>
      </w:r>
      <w:hyperlink r:id="rId7">
        <w:r w:rsidDel="00000000" w:rsidR="00000000" w:rsidRPr="00000000">
          <w:rPr>
            <w:color w:val="000000"/>
            <w:u w:val="none"/>
            <w:vertAlign w:val="baseline"/>
            <w:rtl w:val="0"/>
          </w:rPr>
          <w:t xml:space="preserve">107 от Кодекс</w:t>
        </w:r>
      </w:hyperlink>
      <w:r w:rsidDel="00000000" w:rsidR="00000000" w:rsidRPr="00000000">
        <w:rPr>
          <w:vertAlign w:val="baseline"/>
          <w:rtl w:val="0"/>
        </w:rPr>
        <w:t xml:space="preserve">а на труда. Съгласно чл. 15, ал. 1 от Правилника за устройството и дейността на ТУ – В., ректорът на университета непосредствено ръководи и носи отговорност за цялостната дейност на същия, ръководи и решава окончателно всички въпроси, свързани с административно-стопанската, материално-техническата и финансовата дейност на университета, осигурява управлението на предоставените на същия недвижими имоти и движими вещи, сключва и прекратява трудовите договори с академичния, административния и обслужващ персонал. Съгласно ал. 2 на същия член от Правилника, ректорът може с писмена заповед да предостави някои от своите правомощия на други длъжностни лица на ТУ – В. </w:t>
      </w:r>
    </w:p>
    <w:p w:rsidR="00000000" w:rsidDel="00000000" w:rsidP="00000000" w:rsidRDefault="00000000" w:rsidRPr="00000000" w14:paraId="00000061">
      <w:pPr>
        <w:ind w:firstLine="709"/>
        <w:rPr>
          <w:color w:val="000000"/>
          <w:vertAlign w:val="baseline"/>
        </w:rPr>
      </w:pPr>
      <w:r w:rsidDel="00000000" w:rsidR="00000000" w:rsidRPr="00000000">
        <w:rPr>
          <w:vertAlign w:val="baseline"/>
          <w:rtl w:val="0"/>
        </w:rPr>
        <w:t xml:space="preserve">След извършване на съответните справки в НБД „Население“ се установи, че проф. д-р инж. </w:t>
      </w:r>
      <w:r w:rsidDel="00000000" w:rsidR="00000000" w:rsidRPr="00000000">
        <w:rPr>
          <w:color w:val="000000"/>
          <w:vertAlign w:val="baseline"/>
          <w:rtl w:val="0"/>
        </w:rPr>
        <w:t xml:space="preserve">Венцислав Вълчев не се намира в родствени връзки по права линия, по съребрена линия – до четвърта степен включително и по сватовство – до втора степен с Е. Д., Е. Т., В. М., К. К., К. П., А. М., Р. Д., З. Г., Д. П. и С. К.. В същото време от извършени справки в ТРРЮЛНЦ не се установи Вълчев да участва в органи на управление и/или контрол на търговски дружества съвместно с някое от гореизброените лица. Във връзка с установеното, не се обосновава и свързаност между Вълчев и посочените лица по смисъла на § 1, т. 15, б. „а“ и „б“ от ДР на ЗПКОНПИ, с оглед на упражнените от последния правомощия по служба по отношение на тях.</w:t>
      </w:r>
    </w:p>
    <w:p w:rsidR="00000000" w:rsidDel="00000000" w:rsidP="00000000" w:rsidRDefault="00000000" w:rsidRPr="00000000" w14:paraId="00000062">
      <w:pPr>
        <w:ind w:firstLine="709"/>
        <w:rPr>
          <w:vertAlign w:val="baseline"/>
        </w:rPr>
      </w:pPr>
      <w:r w:rsidDel="00000000" w:rsidR="00000000" w:rsidRPr="00000000">
        <w:rPr>
          <w:vertAlign w:val="baseline"/>
          <w:rtl w:val="0"/>
        </w:rPr>
        <w:t xml:space="preserve"> Не се установи Венцислав Вълчев или свързани с него лица да имат участие в органите на контрол и/или управление на „***“ АД и „***“ ЕООД, с които, като ректор на ТУ – В. е сключил договори, с оглед на което не се установява свързаност между него и посочените дружества по смисъла на § 1, т. 15, б. „б“ от ДР на ЗПКОНПИ. </w:t>
      </w:r>
    </w:p>
    <w:p w:rsidR="00000000" w:rsidDel="00000000" w:rsidP="00000000" w:rsidRDefault="00000000" w:rsidRPr="00000000" w14:paraId="00000063">
      <w:pPr>
        <w:ind w:firstLine="709"/>
        <w:rPr>
          <w:vertAlign w:val="baseline"/>
        </w:rPr>
      </w:pPr>
      <w:r w:rsidDel="00000000" w:rsidR="00000000" w:rsidRPr="00000000">
        <w:rPr>
          <w:vertAlign w:val="baseline"/>
          <w:rtl w:val="0"/>
        </w:rPr>
        <w:t xml:space="preserve">По отношение на сключените от ректора договори за правна помощ с Адвокатско дружество „***“ и Адвокатско дружество „***“, не се установи дружествата или адвокати, работещи в същите да представляват или да са представлявали Венцислав Вълчев в лично качество, с оглед на което не се установява свързаност между него и посочените дружества по смисъла на § 1, т. 15, б. „б“ от ДР на ЗПКОНПИ.</w:t>
      </w:r>
    </w:p>
    <w:p w:rsidR="00000000" w:rsidDel="00000000" w:rsidP="00000000" w:rsidRDefault="00000000" w:rsidRPr="00000000" w14:paraId="00000064">
      <w:pPr>
        <w:ind w:firstLine="709"/>
        <w:rPr>
          <w:vertAlign w:val="baseline"/>
        </w:rPr>
      </w:pPr>
      <w:r w:rsidDel="00000000" w:rsidR="00000000" w:rsidRPr="00000000">
        <w:rPr>
          <w:vertAlign w:val="baseline"/>
          <w:rtl w:val="0"/>
        </w:rPr>
        <w:t xml:space="preserve">В качеството си на ректор на ТУ – В. и лице, заемащо висша публична длъжност по чл. 6, ал. 1, т. 45 от ЗПКОНПИ, за Венцислав Вълчев възниква задължението за подаване на встъпителна и ежегодни декларации за имущество и интереси по чл. 35, ал. 1, т. 2 от ЗПКОНПИ пред КПКОНПИ. Във встъпителната си декларация с вх. № В315/25.04.2019 г. на КПКОНПИ, на страница 2, в графа „данни за съпруга/та и за лицата, с които се намират във фактическо съжителство на съпружески начала“, Вълчев е посочил С. К. Л. Същото обстоятелство е декларирано от ректора и в неговата встъпителна декларация за имущество и интереси с вх. № ПВ327/04.05.2019 г. на КПКОНПИ, както и в ежегодните такива с вх. № Г3126/10.06.2020 г., № Г7585/17.05.2021 г. и № Г-6954/13.05.2022 г. на КПКОНПИ. С оглед на обстоятелството, че проф. Вълчев е декларирал съвместното съжителство на съпружески начала с доц. д-р С. Л., Комисията приема, че между тях е налице свързаност по смисъл на § 1, т. 15, б. „а“ от ДР на ЗПКОНПИ.</w:t>
      </w:r>
    </w:p>
    <w:p w:rsidR="00000000" w:rsidDel="00000000" w:rsidP="00000000" w:rsidRDefault="00000000" w:rsidRPr="00000000" w14:paraId="00000065">
      <w:pPr>
        <w:ind w:firstLine="709"/>
        <w:rPr>
          <w:vertAlign w:val="baseline"/>
        </w:rPr>
      </w:pPr>
      <w:r w:rsidDel="00000000" w:rsidR="00000000" w:rsidRPr="00000000">
        <w:rPr>
          <w:vertAlign w:val="baseline"/>
          <w:rtl w:val="0"/>
        </w:rPr>
        <w:t xml:space="preserve">При наличието на лице, заемащо висша публична длъжност като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 който съгласно чл. 52 от ЗПКОНПИ трябва да е такъв, че да може да повлияе върху безпристрастното и обективно изпълнение на правомощията или служебните задължения на лицето, заемащо висша публична длъжност и да води до облага за него или за свързано с него лице.</w:t>
      </w:r>
    </w:p>
    <w:p w:rsidR="00000000" w:rsidDel="00000000" w:rsidP="00000000" w:rsidRDefault="00000000" w:rsidRPr="00000000" w14:paraId="00000066">
      <w:pPr>
        <w:ind w:firstLine="709"/>
        <w:rPr>
          <w:vertAlign w:val="baseline"/>
        </w:rPr>
      </w:pPr>
      <w:r w:rsidDel="00000000" w:rsidR="00000000" w:rsidRPr="00000000">
        <w:rPr>
          <w:vertAlign w:val="baseline"/>
          <w:rtl w:val="0"/>
        </w:rPr>
        <w:t xml:space="preserve">За настоящото производство релевантни по смисъла на чл. 73 от ЗПКОНПИ, са упражнените от Венцислав Вълчев правомощия, в качеството му на ректор на ТУ – В., в тригодишния период преди образуване на производството – от 17 август 2019 г. до настоящия момент.</w:t>
      </w:r>
    </w:p>
    <w:p w:rsidR="00000000" w:rsidDel="00000000" w:rsidP="00000000" w:rsidRDefault="00000000" w:rsidRPr="00000000" w14:paraId="00000067">
      <w:pPr>
        <w:ind w:firstLine="709"/>
        <w:rPr>
          <w:vertAlign w:val="baseline"/>
        </w:rPr>
      </w:pPr>
      <w:r w:rsidDel="00000000" w:rsidR="00000000" w:rsidRPr="00000000">
        <w:rPr>
          <w:rtl w:val="0"/>
        </w:rPr>
      </w:r>
    </w:p>
    <w:p w:rsidR="00000000" w:rsidDel="00000000" w:rsidP="00000000" w:rsidRDefault="00000000" w:rsidRPr="00000000" w14:paraId="00000068">
      <w:pPr>
        <w:ind w:firstLine="709"/>
        <w:rPr>
          <w:b w:val="0"/>
          <w:bCs w:val="0"/>
          <w:vertAlign w:val="baseline"/>
        </w:rPr>
      </w:pPr>
      <w:r w:rsidDel="00000000" w:rsidR="00000000" w:rsidRPr="00000000">
        <w:rPr>
          <w:b w:val="1"/>
          <w:bCs w:val="1"/>
          <w:vertAlign w:val="baseline"/>
          <w:rtl w:val="0"/>
        </w:rPr>
        <w:t xml:space="preserve">Според разпоредбата на чл. 58, изр. второ от ЗПКОНПИ, лице, заемащо висша публична длъжност, няма право да сключва договори или да извършва други дейности в частен интерес при изпълнение на правомощията или задълженията си по служба.</w:t>
      </w:r>
      <w:r w:rsidDel="00000000" w:rsidR="00000000" w:rsidRPr="00000000">
        <w:rPr>
          <w:rtl w:val="0"/>
        </w:rPr>
      </w:r>
    </w:p>
    <w:p w:rsidR="00000000" w:rsidDel="00000000" w:rsidP="00000000" w:rsidRDefault="00000000" w:rsidRPr="00000000" w14:paraId="00000069">
      <w:pPr>
        <w:ind w:firstLine="709"/>
        <w:rPr>
          <w:b w:val="0"/>
          <w:bCs w:val="0"/>
          <w:vertAlign w:val="baseline"/>
        </w:rPr>
      </w:pPr>
      <w:r w:rsidDel="00000000" w:rsidR="00000000" w:rsidRPr="00000000">
        <w:rPr>
          <w:rtl w:val="0"/>
        </w:rPr>
      </w:r>
    </w:p>
    <w:p w:rsidR="00000000" w:rsidDel="00000000" w:rsidP="00000000" w:rsidRDefault="00000000" w:rsidRPr="00000000" w14:paraId="0000006A">
      <w:pPr>
        <w:ind w:firstLine="709"/>
        <w:rPr>
          <w:vertAlign w:val="baseline"/>
        </w:rPr>
      </w:pPr>
      <w:r w:rsidDel="00000000" w:rsidR="00000000" w:rsidRPr="00000000">
        <w:rPr>
          <w:vertAlign w:val="baseline"/>
          <w:rtl w:val="0"/>
        </w:rPr>
        <w:t xml:space="preserve">На първо място, Венцислав Вълчев е упражнил свои правомощия по служба като е сключил с доц. д-р С. Л., свързано с него лице по смисъла на § 1, т. 15, б. „а“ от ДР на ЗПКОНПИ, допълнителни споразумения ЛС-967/27.08.2019 г., ЛС-1231/12.12.2019 г., ЛС-208/31.01.2020 г. и ЛС-514/03.02.2020 г. към трудовия ѝ договор, в които като друго условие на трудовия договор е посочено, че изпълнява функциите на директор на дирекция „Стратегическо управление, анализи и прогнози“ с допълнително възнаграждение ½ от длъжността в размер на 519 лв. месечно. Съгласно две от посочените допълнителни споразумения, а именно ЛС-967/27.08.2019 г. и ЛС-1231/12.12.2019 г., Л. получава допълнително възнаграждение за разписване на новини за сайта на ТУ – В. и редактиране на подготвените новини, в размер на 250 лв. месечно. </w:t>
      </w:r>
    </w:p>
    <w:p w:rsidR="00000000" w:rsidDel="00000000" w:rsidP="00000000" w:rsidRDefault="00000000" w:rsidRPr="00000000" w14:paraId="0000006B">
      <w:pPr>
        <w:ind w:firstLine="709"/>
        <w:rPr>
          <w:vertAlign w:val="baseline"/>
        </w:rPr>
      </w:pPr>
      <w:r w:rsidDel="00000000" w:rsidR="00000000" w:rsidRPr="00000000">
        <w:rPr>
          <w:vertAlign w:val="baseline"/>
          <w:rtl w:val="0"/>
        </w:rPr>
        <w:t xml:space="preserve">Упражняването на горепосочените правомощия е в частен интерес на доц. д-р С. Л.. Това е така защото, на първо място, именно ректорът представя пред членовете на АС при ТУ – В. доклад с предложение за промени в административната структура за управление в университета, като по т. 8 от доклада се предвижда създаване на дирекция „Стратегическо управление, анализи и прогнози“ (СУАП), с директор – хабилитиран преподавател, който да е под прякото ръководство на ректора. На проведено заседание на АС, чийто председател по право е проф. Вълчев, обективирано в Протокол № 44/01.07.2019 г., по т. 1 от дневния ред предложението е прието. С оглед приетото решение на АС, на 02.07.2019 г., със заявление до ректора на ТУ – В., доц. д-р С. Л. моли да бъде назначена на откритата позиция. На посоченото заявление, Проф. Вълчев поставя резолюция: „ДА! На ½ щ.б.“. Чрез сключените допълнителни споразумения между ректора проф. Вълчев и доц. Л. се създава възможност последната да получава материална облага, изразяваща се в допълнителни възнаграждения към основното ѝ трудово възнаграждение, като в същото време длъжността е под прякото ръководство на ректора на университета. От представените по преписката доказателства не се установи и на какво правно основание на доц. Л. е възложено да разписва и да редактира новини за сайта на университета, за което съответно да получава и възнаграждение. На следващо място, в случая е налице и нематериална облага за Л., изразяваща се в получаването на помощ и подкрепа при упражняването на горепосочените правомощия от ректора на ТУ – В.. Всички тези обстоятелства пораждат основателни съмнения в безпристрастността на проф. Вълчев в конкретната ситуация, с оглед установената свързаност между него и доц. Л.</w:t>
      </w:r>
    </w:p>
    <w:p w:rsidR="00000000" w:rsidDel="00000000" w:rsidP="00000000" w:rsidRDefault="00000000" w:rsidRPr="00000000" w14:paraId="0000006C">
      <w:pPr>
        <w:ind w:firstLine="709"/>
        <w:rPr>
          <w:vertAlign w:val="baseline"/>
        </w:rPr>
      </w:pPr>
      <w:r w:rsidDel="00000000" w:rsidR="00000000" w:rsidRPr="00000000">
        <w:rPr>
          <w:vertAlign w:val="baseline"/>
          <w:rtl w:val="0"/>
        </w:rPr>
        <w:t xml:space="preserve">Вземайки предвид изложеното дотук, се установява, че Венцислав Вълчев е нарушил забраната на чл. 58, изр. второ от ЗПКОНПИ, като е сключил допълнителни споразумения ЛС-967/27.08.2019 г., ЛС-1231/12.12.2019 г., ЛС-208/31.01.2020 г. и ЛС-514/03.02.2020 г. в частен интерес на свързаното с него лице – доц. д-р С. Л.. Нарушението на чл. 58, изр. второ от ЗПКОНПИ е извършено в гр. В. съответно на 27.08.2019 г., 12.12.2019 г., 31.01.2020 г и 03.02.2020 година.</w:t>
      </w:r>
    </w:p>
    <w:p w:rsidR="00000000" w:rsidDel="00000000" w:rsidP="00000000" w:rsidRDefault="00000000" w:rsidRPr="00000000" w14:paraId="0000006D">
      <w:pPr>
        <w:ind w:firstLine="709"/>
        <w:rPr>
          <w:vertAlign w:val="baseline"/>
        </w:rPr>
      </w:pPr>
      <w:r w:rsidDel="00000000" w:rsidR="00000000" w:rsidRPr="00000000">
        <w:rPr>
          <w:rtl w:val="0"/>
        </w:rPr>
      </w:r>
    </w:p>
    <w:p w:rsidR="00000000" w:rsidDel="00000000" w:rsidP="00000000" w:rsidRDefault="00000000" w:rsidRPr="00000000" w14:paraId="0000006E">
      <w:pPr>
        <w:ind w:firstLine="709"/>
        <w:rPr>
          <w:vertAlign w:val="baseline"/>
        </w:rPr>
      </w:pPr>
      <w:r w:rsidDel="00000000" w:rsidR="00000000" w:rsidRPr="00000000">
        <w:rPr>
          <w:vertAlign w:val="baseline"/>
          <w:rtl w:val="0"/>
        </w:rPr>
        <w:t xml:space="preserve">На второ място, проф. д-р инж. Венцислав Вълчев е упражнил свои правомощия по служба в нарушение на разпоредбата на чл. 58, изр. второ от ЗПКОНПИ и като е сключил с доц. д-р С. Л. допълнителни споразумения ЛС-800/01.09.2020 г., № ЧР-02-415/12.02.2021 г., № ЧР-02-502/01.04.2021 г., № ЧР-02-53/01.04.2022 г., № ЧР-02-375/01.07.2022 г. и № ЧР-02-551/07.09.2022 година. Съгласно допълнителни споразумения ЛС-800/01.09.2020 г. и № ЧР-02-415/12.02.2021 г., Л. следва да получава допълнително възнаграждение за разписване на новини за сайта на ТУ – В. и редактиране на подготвените новини в размер на 250 лв. месечно, а в останалите споразумения, като друго условие на трудовия договор е посочено, че доц. Л. изпълнява функциите на длъжността „Ръководител“ на Център за анализи на РСВУ, съгласно Решение на АС по Протокол № 31/29.03.2021 г. и получава допълнително възнаграждение ½ за длъжността, което, видно от представените документи, в различни периоди е в размер на 514 лв. или 565 лв. месечно.</w:t>
      </w:r>
    </w:p>
    <w:p w:rsidR="00000000" w:rsidDel="00000000" w:rsidP="00000000" w:rsidRDefault="00000000" w:rsidRPr="00000000" w14:paraId="0000006F">
      <w:pPr>
        <w:ind w:firstLine="709"/>
        <w:rPr>
          <w:vertAlign w:val="baseline"/>
        </w:rPr>
      </w:pPr>
      <w:r w:rsidDel="00000000" w:rsidR="00000000" w:rsidRPr="00000000">
        <w:rPr>
          <w:vertAlign w:val="baseline"/>
          <w:rtl w:val="0"/>
        </w:rPr>
        <w:t xml:space="preserve">Комисията приема, че горепосочените правомощия са упражнени от Вълчев при наличието на частен интерес за свързаното с него лице – доц. д-р С. Л.. Както бе посочено по-горе в настоящото решение, не се установи правно основание за определяне на допълнително възнаграждение за Л. за разписване и редактиране на новини за сайта на ТУ – В., което поражда основателни съмнения в мотивите на Вълчев за сключване на горепосочените допълнителни споразумения. Като основание за сключване на допълнителни споразумения № ЧР-02-502/01.04.2021 г.; № ЧР-02-53/01.04.2022 г.; № ЧР-02-375/01.07.2022 г. и № ЧР-02-551/07.09.2022 г. е посочено прието Решение на АС по Протокол № 31/29.03.2021 година. Съгласно решението на АС, чийто председател по право е проф. Вълчев, е предложено създаване на Център за анализ на рейтинговата система на висшите училища. Предложен е проект на Правилник за дейността на центъра, както и същият да има един ръководител и един експерт. В протокола е посочено, че проф. Вълчев е обявил, че ще гласува „въздържал се“ за доц. Л.. Въпреки че се е въздържал от гласуване по отношение на свързаното с него лице, Вълчев сключва горепосочените допълнителни споразумения с нея, като по този начин създава предпоставка тя да получава допълнително трудово възнаграждение към основното си такова, заемайки допълнителна административна длъжност в ТУ – В. И в случая е налице нематериална облага, изразяваща се в получаването на помощ и подкрепа при упражняването на горепосочените правомощия от ректора на ТУ – В., както и предпоставки за материално облагодетелстване на свързаното с него лице – С. Л., въз основа на получаваното допълнително възнаграждение по посочените допълнителни споразумения.</w:t>
      </w:r>
    </w:p>
    <w:p w:rsidR="00000000" w:rsidDel="00000000" w:rsidP="00000000" w:rsidRDefault="00000000" w:rsidRPr="00000000" w14:paraId="00000070">
      <w:pPr>
        <w:ind w:firstLine="709"/>
        <w:rPr>
          <w:vertAlign w:val="baseline"/>
        </w:rPr>
      </w:pPr>
      <w:r w:rsidDel="00000000" w:rsidR="00000000" w:rsidRPr="00000000">
        <w:rPr>
          <w:vertAlign w:val="baseline"/>
          <w:rtl w:val="0"/>
        </w:rPr>
        <w:t xml:space="preserve">Вземайки предвид изложеното дотук, се установи, че Венцислав Вълчев е нарушил забраната на чл. 58, изр. второ от ЗПКОНПИ, като е сключил допълнителни споразумения ЛС-800/01.09.2020 г., № ЧР-02-415/12.02.2021 г., № ЧР-02-502/01.04.2021 г.; № ЧР-02-53/01.04.2022 г.; № ЧР-02-375/01.07.2022 г. и № ЧР-02-551/07.09.2022 г. в частен интерес на свързаното с него лице – доц. д-р С. Л.. Нарушението на чл. 58, изр. второ от ЗПКОНПИ е извършено в гр. В. съответно на 01.09.2020 г., 12.02.2021 г., 01.04.2021 г., 01.04.2022 г., 01.07.2022 г. и 07.09.2022 година.</w:t>
      </w:r>
    </w:p>
    <w:p w:rsidR="00000000" w:rsidDel="00000000" w:rsidP="00000000" w:rsidRDefault="00000000" w:rsidRPr="00000000" w14:paraId="00000071">
      <w:pPr>
        <w:ind w:firstLine="709"/>
        <w:rPr>
          <w:vertAlign w:val="baseline"/>
        </w:rPr>
      </w:pPr>
      <w:r w:rsidDel="00000000" w:rsidR="00000000" w:rsidRPr="00000000">
        <w:rPr>
          <w:rtl w:val="0"/>
        </w:rPr>
      </w:r>
    </w:p>
    <w:p w:rsidR="00000000" w:rsidDel="00000000" w:rsidP="00000000" w:rsidRDefault="00000000" w:rsidRPr="00000000" w14:paraId="00000072">
      <w:pPr>
        <w:ind w:firstLine="709"/>
        <w:rPr>
          <w:vertAlign w:val="baseline"/>
        </w:rPr>
      </w:pPr>
      <w:r w:rsidDel="00000000" w:rsidR="00000000" w:rsidRPr="00000000">
        <w:rPr>
          <w:vertAlign w:val="baseline"/>
          <w:rtl w:val="0"/>
        </w:rPr>
        <w:t xml:space="preserve">В качеството си на ректор на ТУ – В., проф. Вълчев е сключил с доц. д-р С. Л. и срочни трудови договори за длъжността „експерт обучение и квалификация“ по Проект BG05M20P001-2.016-0002-С01 „Модернизация на висшето образование за ПИИОУЦТ“ № ЧР-ПР-01-35/16.12.2021 г., № ЧР-ПР-01-16/25.01.2022 г., № ЧР-ПР-01-50/05.04.2022 г. и № ЧР-ПР-01-75/12.07.2022 година. </w:t>
      </w:r>
    </w:p>
    <w:p w:rsidR="00000000" w:rsidDel="00000000" w:rsidP="00000000" w:rsidRDefault="00000000" w:rsidRPr="00000000" w14:paraId="00000073">
      <w:pPr>
        <w:ind w:firstLine="709"/>
        <w:rPr>
          <w:vertAlign w:val="baseline"/>
        </w:rPr>
      </w:pPr>
      <w:r w:rsidDel="00000000" w:rsidR="00000000" w:rsidRPr="00000000">
        <w:rPr>
          <w:vertAlign w:val="baseline"/>
          <w:rtl w:val="0"/>
        </w:rPr>
        <w:t xml:space="preserve">Чрез горепосочените срочни трудови договори, проф. Вълчев създава предпоставка свързаното с него лице доц. Л. да получава материална облага, а именно допълнително възнаграждение за определени периоди от време, различни от основното ѝ трудово възнаграждение, като по този начин поставя същата в по-благоприятно положение спрямо други служители на ТУ – В.. Налице е и нематериална облага за свързаното с Вълчев лице, изразяваща се в помощ и подкрепа за същото с оглед сключените срочни трудови договори. Във връзка с гореизложеното, Комисията приема, че в случая е налице и частен интерес от упражнените от Вълчев правомощия по служба, с което нарушава разпоредбата на чл. 58, изр. второ от ЗПКОНПИ. Нарушението е извършено в гр. В., на 16.12.2021 г., 25.01.2022 г., 05.04.2022 г. и 12.07.2022 година.</w:t>
      </w:r>
    </w:p>
    <w:p w:rsidR="00000000" w:rsidDel="00000000" w:rsidP="00000000" w:rsidRDefault="00000000" w:rsidRPr="00000000" w14:paraId="00000074">
      <w:pPr>
        <w:ind w:firstLine="709"/>
        <w:rPr>
          <w:vertAlign w:val="baseline"/>
        </w:rPr>
      </w:pPr>
      <w:r w:rsidDel="00000000" w:rsidR="00000000" w:rsidRPr="00000000">
        <w:rPr>
          <w:rtl w:val="0"/>
        </w:rPr>
      </w:r>
    </w:p>
    <w:p w:rsidR="00000000" w:rsidDel="00000000" w:rsidP="00000000" w:rsidRDefault="00000000" w:rsidRPr="00000000" w14:paraId="00000075">
      <w:pPr>
        <w:ind w:firstLine="709"/>
        <w:rPr>
          <w:vertAlign w:val="baseline"/>
        </w:rPr>
      </w:pPr>
      <w:r w:rsidDel="00000000" w:rsidR="00000000" w:rsidRPr="00000000">
        <w:rPr>
          <w:vertAlign w:val="baseline"/>
          <w:rtl w:val="0"/>
        </w:rPr>
        <w:t xml:space="preserve">На следващо място, в нарушение на чл. 58, изр. второ от ЗПКОНПИ, проф. Вълчев е сключил с доц. д-р Светлана Лесидренка и граждански договори № 1538-1-ПФ/29.08.2019 г., № 6-ПФ/02.01.2020 г., № 1279-ПФ/01.09.2020 г., № ПФ-1331/20.07.2021 г., № ПФ-1383/02.08.2021 г., № ПФ-1716-45/05.10.2021 г., № ПФ-1716-46/05.10.2021 г., № ПФ-545-5/17.03.2022 г. и № ПФ-938/03.05.2022 година. </w:t>
      </w:r>
    </w:p>
    <w:p w:rsidR="00000000" w:rsidDel="00000000" w:rsidP="00000000" w:rsidRDefault="00000000" w:rsidRPr="00000000" w14:paraId="00000076">
      <w:pPr>
        <w:ind w:firstLine="709"/>
        <w:rPr>
          <w:vertAlign w:val="baseline"/>
        </w:rPr>
      </w:pPr>
      <w:r w:rsidDel="00000000" w:rsidR="00000000" w:rsidRPr="00000000">
        <w:rPr>
          <w:vertAlign w:val="baseline"/>
          <w:rtl w:val="0"/>
        </w:rPr>
        <w:t xml:space="preserve">Безспорно в случая е налице частен интерес за С. Л., поради факта, че изброените граждански договори създават предпоставка тя да получи материална облага, изразяваща се в допълнителни възнаграждения. По-голямата част от горепосочените договори са издадени на основание на заповеди на ректора за определяне на групи от преподаватели, сред които и Л., като в заповедите, срещу имената им, е посочено и предвидено възнаграждение. Съмненията в безпристрастността на проф. Вълчев при сключване на въпросните граждански договори се подсилват и от поставяните от него резолюции върху протоколите от заседанията и извършената дейност от въпросните групи от преподаватели, в които са посочени и дължимите им възнаграждения. Не на последно място материалната облага за свързаното с Вълчев лице е реализирана, като видно от представените с всички гореизброени договори нареждания за превод, Л. е получила всички уговорени суми, като самите нареждания за превод също са подписани от ректора на ТУ – В. </w:t>
      </w:r>
    </w:p>
    <w:p w:rsidR="00000000" w:rsidDel="00000000" w:rsidP="00000000" w:rsidRDefault="00000000" w:rsidRPr="00000000" w14:paraId="00000077">
      <w:pPr>
        <w:ind w:firstLine="709"/>
        <w:rPr>
          <w:vertAlign w:val="baseline"/>
        </w:rPr>
      </w:pPr>
      <w:r w:rsidDel="00000000" w:rsidR="00000000" w:rsidRPr="00000000">
        <w:rPr>
          <w:vertAlign w:val="baseline"/>
          <w:rtl w:val="0"/>
        </w:rPr>
        <w:t xml:space="preserve">Налице в случая е и нематериална облага за С. Л., изразяваща се в оказаната от Вълчев помощ и подкрепа при упражняване на всички гореизброени действия и правомощия по служба. </w:t>
      </w:r>
    </w:p>
    <w:p w:rsidR="00000000" w:rsidDel="00000000" w:rsidP="00000000" w:rsidRDefault="00000000" w:rsidRPr="00000000" w14:paraId="00000078">
      <w:pPr>
        <w:ind w:firstLine="709"/>
        <w:rPr>
          <w:vertAlign w:val="baseline"/>
        </w:rPr>
      </w:pPr>
      <w:r w:rsidDel="00000000" w:rsidR="00000000" w:rsidRPr="00000000">
        <w:rPr>
          <w:vertAlign w:val="baseline"/>
          <w:rtl w:val="0"/>
        </w:rPr>
        <w:t xml:space="preserve">Нарушението на чл. 58, изр. второ от ЗПКОНПИ е извършено в гр. В., на 29.08.2019 г., 02.01.2020 г., 01.09.2020 г., 20.07.2021 г., 02.08.2021 г., 05.10.2021 г., 17.03.2022 г. и 03.05.2022 година.</w:t>
      </w:r>
    </w:p>
    <w:p w:rsidR="00000000" w:rsidDel="00000000" w:rsidP="00000000" w:rsidRDefault="00000000" w:rsidRPr="00000000" w14:paraId="00000079">
      <w:pPr>
        <w:ind w:firstLine="709"/>
        <w:rPr>
          <w:vertAlign w:val="baseline"/>
        </w:rPr>
      </w:pPr>
      <w:r w:rsidDel="00000000" w:rsidR="00000000" w:rsidRPr="00000000">
        <w:rPr>
          <w:rtl w:val="0"/>
        </w:rPr>
      </w:r>
    </w:p>
    <w:p w:rsidR="00000000" w:rsidDel="00000000" w:rsidP="00000000" w:rsidRDefault="00000000" w:rsidRPr="00000000" w14:paraId="0000007A">
      <w:pPr>
        <w:ind w:firstLine="709"/>
        <w:rPr>
          <w:b w:val="0"/>
          <w:bCs w:val="0"/>
          <w:vertAlign w:val="baseline"/>
        </w:rPr>
      </w:pPr>
      <w:r w:rsidDel="00000000" w:rsidR="00000000" w:rsidRPr="00000000">
        <w:rPr>
          <w:b w:val="1"/>
          <w:bCs w:val="1"/>
          <w:vertAlign w:val="baseline"/>
          <w:rtl w:val="0"/>
        </w:rPr>
        <w:t xml:space="preserve">Разпоредбата на чл. 58, изречение първо от ЗПКОНПИ гласи, че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w:t>
      </w:r>
      <w:r w:rsidDel="00000000" w:rsidR="00000000" w:rsidRPr="00000000">
        <w:rPr>
          <w:rtl w:val="0"/>
        </w:rPr>
      </w:r>
    </w:p>
    <w:p w:rsidR="00000000" w:rsidDel="00000000" w:rsidP="00000000" w:rsidRDefault="00000000" w:rsidRPr="00000000" w14:paraId="0000007B">
      <w:pPr>
        <w:ind w:firstLine="709"/>
        <w:rPr>
          <w:b w:val="0"/>
          <w:bCs w:val="0"/>
          <w:vertAlign w:val="baseline"/>
        </w:rPr>
      </w:pPr>
      <w:r w:rsidDel="00000000" w:rsidR="00000000" w:rsidRPr="00000000">
        <w:rPr>
          <w:b w:val="1"/>
          <w:bCs w:val="1"/>
          <w:vertAlign w:val="baseline"/>
          <w:rtl w:val="0"/>
        </w:rPr>
        <w:t xml:space="preserve">В своята практика, подкрепена и от практиката на Върховния административен съд (ВАС), Комисията приема, че в понятието „акт“ следва да се влага максимално широко съдържание, доколкото адресати на забраната по чл. 58 от ЗПКОНПИ са всички категории висши публични длъжности по чл. 6, ал. 1 от ЗПКОНПИ, с техните специфични правомощия. Под актове по чл. 58 от ЗПКОНПИ следва да се разбират освен административните актове и всички волеизявления, направени в качеството на лице, заемащо висша публична длъжност (Решение № 3054 от 04.03.2014 г. на ВАС, VII отд. по адм. д. № 14481/ 2013 г., Решение № 1023 от 03.02.2022 г. на ВАС, VI отделение по адм. дело № 7755/2021 г. и други).</w:t>
      </w:r>
      <w:r w:rsidDel="00000000" w:rsidR="00000000" w:rsidRPr="00000000">
        <w:rPr>
          <w:rtl w:val="0"/>
        </w:rPr>
      </w:r>
    </w:p>
    <w:p w:rsidR="00000000" w:rsidDel="00000000" w:rsidP="00000000" w:rsidRDefault="00000000" w:rsidRPr="00000000" w14:paraId="0000007C">
      <w:pPr>
        <w:ind w:firstLine="709"/>
        <w:rPr>
          <w:b w:val="0"/>
          <w:bCs w:val="0"/>
          <w:vertAlign w:val="baseline"/>
        </w:rPr>
      </w:pPr>
      <w:r w:rsidDel="00000000" w:rsidR="00000000" w:rsidRPr="00000000">
        <w:rPr>
          <w:rtl w:val="0"/>
        </w:rPr>
      </w:r>
    </w:p>
    <w:p w:rsidR="00000000" w:rsidDel="00000000" w:rsidP="00000000" w:rsidRDefault="00000000" w:rsidRPr="00000000" w14:paraId="0000007D">
      <w:pPr>
        <w:ind w:firstLine="0"/>
        <w:rPr>
          <w:vertAlign w:val="baseline"/>
        </w:rPr>
      </w:pPr>
      <w:r w:rsidDel="00000000" w:rsidR="00000000" w:rsidRPr="00000000">
        <w:rPr>
          <w:vertAlign w:val="baseline"/>
          <w:rtl w:val="0"/>
        </w:rPr>
        <w:tab/>
        <w:t xml:space="preserve">В качеството си на ректор на ТУ – В., Венцислав Вълчев е упражнил свои правомощия по служба, като е издал 4 броя заповеди – № ПФ-2188/10.12.2021 г., № ПФ-2284/22.12.2021 г., № ПФ-425/2022 г. и Заповед от 18.11.2021 г., с които нарежда да се изплатят възнаграждения на определени преподаватели, в това число и на свързаното с него лице доц. д-р С. Л. </w:t>
      </w:r>
    </w:p>
    <w:p w:rsidR="00000000" w:rsidDel="00000000" w:rsidP="00000000" w:rsidRDefault="00000000" w:rsidRPr="00000000" w14:paraId="0000007E">
      <w:pPr>
        <w:ind w:firstLine="0"/>
        <w:rPr>
          <w:vertAlign w:val="baseline"/>
        </w:rPr>
      </w:pPr>
      <w:r w:rsidDel="00000000" w:rsidR="00000000" w:rsidRPr="00000000">
        <w:rPr>
          <w:vertAlign w:val="baseline"/>
          <w:rtl w:val="0"/>
        </w:rPr>
        <w:tab/>
        <w:t xml:space="preserve">Безспорен е частният интерес за Л. в конкретния случай, тъй като с упражнените от Вълчев правомощия, във връзка със заеманата от него висша публична длъжност, се създава възможност същата да получи материална облага, а именно предвидените в издадените заповеди възнаграждения в общ размер на 394,04 лева. След запознаване със съдържанието на посочените заповеди се установи, че те са издадени с цел изплащане на възнаграждение на водещи преподаватели за организиране на определени курсове. Сред посочените водещи преподаватели не фигурира името на доц. Л. Въпреки това е предвидено възнаграждение, което следва да ѝ се заплати в качеството ѝ на ръководител на Cisco академия. Освен това като председател на АС при ТУ – В., Вълчев присъства на проведено заседание на същия, обективирано в Протокол № 36/16.07.2021 г., на което е обсъдено оптимизиране дейността на Cisco академия и за неин ръководител да бъде избрана именно Л. Въпреки че от представения протокол не се установява дали и как е гласувал проф. Вълчев по отношение на направеното предложение, същото е прието, като по този начин се създава възможност Л. да получава допълнителни възнаграждения и по този начин същата е поставена в по-благоприятна ситуация в сравнение с други служители на университета. Тази възможност е реализирана от проф. Вълчев чрез издаване на посочените по-горе заповеди.</w:t>
      </w:r>
    </w:p>
    <w:p w:rsidR="00000000" w:rsidDel="00000000" w:rsidP="00000000" w:rsidRDefault="00000000" w:rsidRPr="00000000" w14:paraId="0000007F">
      <w:pPr>
        <w:rPr>
          <w:vertAlign w:val="baseline"/>
        </w:rPr>
      </w:pPr>
      <w:r w:rsidDel="00000000" w:rsidR="00000000" w:rsidRPr="00000000">
        <w:rPr>
          <w:vertAlign w:val="baseline"/>
          <w:rtl w:val="0"/>
        </w:rPr>
        <w:t xml:space="preserve">Налице в случая е и нематериална облага за С. Л., изразяваща се в оказаната от Вълчев помощ и подкрепа при издаване на посочените по-горе заповеди. </w:t>
      </w:r>
    </w:p>
    <w:p w:rsidR="00000000" w:rsidDel="00000000" w:rsidP="00000000" w:rsidRDefault="00000000" w:rsidRPr="00000000" w14:paraId="00000080">
      <w:pPr>
        <w:ind w:firstLine="0"/>
        <w:rPr>
          <w:vertAlign w:val="baseline"/>
        </w:rPr>
      </w:pPr>
      <w:r w:rsidDel="00000000" w:rsidR="00000000" w:rsidRPr="00000000">
        <w:rPr>
          <w:vertAlign w:val="baseline"/>
          <w:rtl w:val="0"/>
        </w:rPr>
        <w:tab/>
        <w:t xml:space="preserve">Нарушението на чл. 58, изр. първо, предл. четвърто от ЗПКОНПИ е извършено в гр. В., на 18.11.2021 г., 10.12.2021 г. и 22.12.2021 година.</w:t>
      </w:r>
    </w:p>
    <w:p w:rsidR="00000000" w:rsidDel="00000000" w:rsidP="00000000" w:rsidRDefault="00000000" w:rsidRPr="00000000" w14:paraId="00000081">
      <w:pPr>
        <w:rPr>
          <w:vertAlign w:val="baseline"/>
        </w:rPr>
      </w:pPr>
      <w:r w:rsidDel="00000000" w:rsidR="00000000" w:rsidRPr="00000000">
        <w:rPr>
          <w:rtl w:val="0"/>
        </w:rPr>
      </w:r>
    </w:p>
    <w:p w:rsidR="00000000" w:rsidDel="00000000" w:rsidP="00000000" w:rsidRDefault="00000000" w:rsidRPr="00000000" w14:paraId="00000082">
      <w:pPr>
        <w:rPr>
          <w:vertAlign w:val="baseline"/>
        </w:rPr>
      </w:pPr>
      <w:r w:rsidDel="00000000" w:rsidR="00000000" w:rsidRPr="00000000">
        <w:rPr>
          <w:vertAlign w:val="baseline"/>
          <w:rtl w:val="0"/>
        </w:rPr>
        <w:t xml:space="preserve">Като е издал заповеди № 2779-ПФ/15.12.2020 г. и № ПФ-302/18.02.2021 г., проф. д-р инж. Венцислав Вълчев е упражнил свои правомощия във връзка със заеманата от него висша публична длъжност, като със същите е наредил да се изплатят допълнителни възнаграждения на конкретни служители на ТУ – В., както и на свързаното с него лице – доц. д-р Л..</w:t>
      </w:r>
    </w:p>
    <w:p w:rsidR="00000000" w:rsidDel="00000000" w:rsidP="00000000" w:rsidRDefault="00000000" w:rsidRPr="00000000" w14:paraId="00000083">
      <w:pPr>
        <w:rPr>
          <w:vertAlign w:val="baseline"/>
        </w:rPr>
      </w:pPr>
      <w:r w:rsidDel="00000000" w:rsidR="00000000" w:rsidRPr="00000000">
        <w:rPr>
          <w:vertAlign w:val="baseline"/>
          <w:rtl w:val="0"/>
        </w:rPr>
        <w:t xml:space="preserve">Комисията приема, че посочените заповеди са издадени в частен интерес на С. Л., свързано с проф. Вълчев лице, тъй като чрез тях се създава възможност за получаване на материална облага от свързаното лице, изразяваща се в определеното от ректора допълнително възнаграждение. Видно от представените по преписката доказателства, Вълчев издава Заповед № 489/10.11.2020 г., с която назначава комисия, която </w:t>
      </w:r>
      <w:r w:rsidDel="00000000" w:rsidR="00000000" w:rsidRPr="00000000">
        <w:rPr>
          <w:color w:val="000000"/>
          <w:vertAlign w:val="baseline"/>
          <w:rtl w:val="0"/>
        </w:rPr>
        <w:t xml:space="preserve">следва да извърши дейност по изготвяне на видеоклипове, представящи постиженията на ТУ – В.</w:t>
      </w:r>
      <w:r w:rsidDel="00000000" w:rsidR="00000000" w:rsidRPr="00000000">
        <w:rPr>
          <w:vertAlign w:val="baseline"/>
          <w:rtl w:val="0"/>
        </w:rPr>
        <w:t xml:space="preserve">. За председател на тази комисия, ректорът определя С. Л. Въпросната комисия отчита своята работа отново на ректора с доклад на председателя, в който се предлагат и възнагражденията, които следва да бъдат заплатени. Върху доклада, проф. Вълчев поставя резолюция „ДА“. В резултат на изброеното дотук, Вълчев издава Заповед № 2779-ПФ/15.12.2020 г., с която определя на Л. да бъде заплатена сума в размер на 1300 лева. Със Заповед № 35/18.01.2021 г., ректорът на ТУ – В. назначава комисия по оптимизация на административния и помощно технически персонал в ТУ – В., като за член определя и С. Л. В съответствие със заповедта, комисията представя на Вълчев доклад за извършената дейност и предлага размери на дължимите възнаграждения. Върху доклада проф. Вълчев отново поставя резолюция „ДА“, с оглед на което издава и Заповед № ПФ-302/18.02.2021 г., с която определя на Л. да бъде заплатена сума в размер на 700 лева. Всички изброени дотук факти създават в Комисията обосновано съмнение в безпристрастното и обективно изпълнение на задълженията и упражняване на правомощията на проф. Венцислав Вълчев при издаване на заповеди № 2779-ПФ/15.12.2020 г. и № ПФ-302/18.02.2021 година. Въпреки че ректорът е извършил и други правомощия по служба в процеса на издаване на последно цитираните две заповеди, Комисията приема, че именно чрез тях е нарушена разпоредбата на чл. 58, изр. първо, предл. четвърто от ЗПКОНПИ, съответно е реализиран конфликта на интереси. </w:t>
      </w:r>
    </w:p>
    <w:p w:rsidR="00000000" w:rsidDel="00000000" w:rsidP="00000000" w:rsidRDefault="00000000" w:rsidRPr="00000000" w14:paraId="00000084">
      <w:pPr>
        <w:rPr>
          <w:vertAlign w:val="baseline"/>
        </w:rPr>
      </w:pPr>
      <w:r w:rsidDel="00000000" w:rsidR="00000000" w:rsidRPr="00000000">
        <w:rPr>
          <w:vertAlign w:val="baseline"/>
          <w:rtl w:val="0"/>
        </w:rPr>
        <w:t xml:space="preserve">Налице в случая е и нематериална облага за С. Л., изразяваща се в оказаната от Вълчев помощ и подкрепа при упражняване на гореизброените правомощия по служба.</w:t>
      </w:r>
    </w:p>
    <w:p w:rsidR="00000000" w:rsidDel="00000000" w:rsidP="00000000" w:rsidRDefault="00000000" w:rsidRPr="00000000" w14:paraId="00000085">
      <w:pPr>
        <w:rPr>
          <w:vertAlign w:val="baseline"/>
        </w:rPr>
      </w:pPr>
      <w:r w:rsidDel="00000000" w:rsidR="00000000" w:rsidRPr="00000000">
        <w:rPr>
          <w:vertAlign w:val="baseline"/>
          <w:rtl w:val="0"/>
        </w:rPr>
        <w:t xml:space="preserve">Нарушението е извършено в гр. В. на 15.12.2020 г. и 18.02.2021 година.</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Като издава заповеди № 758/15.12.2020 г., № 66/25.01.2022 г., № 207/30.03.2022 г. и № 506/11.07.2022 г., проф. д-р инж. Венцислав Вълчев също е упражнил свои правомощия във връзка със заеманата от него висша публична длъжност, като с тях е наредил да се сключат трудови и/или граждански договори с кандидати, спечелили обявени от него конкурси, както и с доц. д-р С. Л. – свързано с него лице.</w:t>
      </w:r>
    </w:p>
    <w:p w:rsidR="00000000" w:rsidDel="00000000" w:rsidP="00000000" w:rsidRDefault="00000000" w:rsidRPr="00000000" w14:paraId="00000088">
      <w:pPr>
        <w:rPr>
          <w:vertAlign w:val="baseline"/>
        </w:rPr>
      </w:pPr>
      <w:r w:rsidDel="00000000" w:rsidR="00000000" w:rsidRPr="00000000">
        <w:rPr>
          <w:vertAlign w:val="baseline"/>
          <w:rtl w:val="0"/>
        </w:rPr>
        <w:t xml:space="preserve">Цитираните заповеди са издадени от проф. Вълчев в частен интерес на доц. д-р С. Л. Това е така, защото с тях се създава възможност за свързаното лице да сключи допълнителни трудови/граждански договори, от които следва да получи материална облага. Проф. Вълчев назначава конкурсни комисии, които да подберат кандидати за попълване на екипи по Проект № BG05M2OP001-2.016-0002 „Модернизация на висшето образование за постигане на интердисциплинарно и иновативно обучение в условията на цифрова трансформация“, поставя резолюция върху доклад, с който доц. Л. е предложена за конкретна позиция. Впоследствие одобрява предложените от тази комисия кандидати, сред които в конкретния случай е и доц. д-р Л. С оглед на изложеното дотук, Комисията приема, че именно заповеди № 758/15.12.2020 г., № 66/25.01.2022 г., № 207/30.03.2022 г. и № 506/11.07.2022 г. са актовете, чрез които е реализиран конфликта на интереси.</w:t>
      </w:r>
    </w:p>
    <w:p w:rsidR="00000000" w:rsidDel="00000000" w:rsidP="00000000" w:rsidRDefault="00000000" w:rsidRPr="00000000" w14:paraId="00000089">
      <w:pPr>
        <w:rPr>
          <w:vertAlign w:val="baseline"/>
        </w:rPr>
      </w:pPr>
      <w:r w:rsidDel="00000000" w:rsidR="00000000" w:rsidRPr="00000000">
        <w:rPr>
          <w:vertAlign w:val="baseline"/>
          <w:rtl w:val="0"/>
        </w:rPr>
        <w:t xml:space="preserve">Освен материална облага, изразяваща се в полученото от Л. възнаграждение по сключените въз основа на посочените заповеди договори в общ размер на 3866,40 лв., налице в случая е и нематериална облага за същата, изразяваща се в оказаната от Вълчев помощ и подкрепа при упражняване на гореизброените правомощия по служба.</w:t>
      </w:r>
    </w:p>
    <w:p w:rsidR="00000000" w:rsidDel="00000000" w:rsidP="00000000" w:rsidRDefault="00000000" w:rsidRPr="00000000" w14:paraId="0000008A">
      <w:pPr>
        <w:rPr>
          <w:vertAlign w:val="baseline"/>
        </w:rPr>
      </w:pPr>
      <w:r w:rsidDel="00000000" w:rsidR="00000000" w:rsidRPr="00000000">
        <w:rPr>
          <w:vertAlign w:val="baseline"/>
          <w:rtl w:val="0"/>
        </w:rPr>
        <w:t xml:space="preserve">Нарушението на чл. 58, изр. първо, предл. четвърто от ЗПКОНПИ е извършено в гр. В. на 15.12.2020 г., 25.01.2022 г., 30.03.2022 г. и 11.07.2022 година.</w:t>
      </w:r>
    </w:p>
    <w:p w:rsidR="00000000" w:rsidDel="00000000" w:rsidP="00000000" w:rsidRDefault="00000000" w:rsidRPr="00000000" w14:paraId="0000008B">
      <w:pPr>
        <w:rPr>
          <w:vertAlign w:val="baseline"/>
        </w:rPr>
      </w:pPr>
      <w:r w:rsidDel="00000000" w:rsidR="00000000" w:rsidRPr="00000000">
        <w:rPr>
          <w:vertAlign w:val="baseline"/>
          <w:rtl w:val="0"/>
        </w:rPr>
        <w:t xml:space="preserve"> </w:t>
      </w:r>
    </w:p>
    <w:p w:rsidR="00000000" w:rsidDel="00000000" w:rsidP="00000000" w:rsidRDefault="00000000" w:rsidRPr="00000000" w14:paraId="0000008C">
      <w:pPr>
        <w:rPr>
          <w:vertAlign w:val="baseline"/>
        </w:rPr>
      </w:pPr>
      <w:r w:rsidDel="00000000" w:rsidR="00000000" w:rsidRPr="00000000">
        <w:rPr>
          <w:vertAlign w:val="baseline"/>
          <w:rtl w:val="0"/>
        </w:rPr>
        <w:t xml:space="preserve">Установените от Комисията нарушения налагат реализиране на предвидените санкционни последици, наложени при преценка характера и тежестта на нарушенията, личността на нарушителя и общественото въздействие на нарушенията, както и отнемане по чл. 81 от ЗПКОНПИ.</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vertAlign w:val="baseline"/>
          <w:rtl w:val="0"/>
        </w:rPr>
        <w:t xml:space="preserve">На основание чл. 81, ал. 1 от ЗПКОНПИ, във вр. с писмо вх. № ЦУ01-9854#17/13.12.2022 г. на КПКОНПИ от председателя на ОС при ТУ – В., на отнемане в полза на държавата подлежи сума в размер на 6334,50 лв. (шест хиляди триста тридесет и четири лева и петдесет стотинки), представляваща полученото от Вълчев нетно дневно възнаграждение за датите, на които същият е упражнил гореописаните правомощия в полза на свързаното с него лице – доц. д-р С. Л., както следва:</w:t>
      </w:r>
    </w:p>
    <w:p w:rsidR="00000000" w:rsidDel="00000000" w:rsidP="00000000" w:rsidRDefault="00000000" w:rsidRPr="00000000" w14:paraId="0000008F">
      <w:pPr>
        <w:rPr>
          <w:vertAlign w:val="baseline"/>
        </w:rPr>
      </w:pPr>
      <w:r w:rsidDel="00000000" w:rsidR="00000000" w:rsidRPr="00000000">
        <w:rPr>
          <w:vertAlign w:val="baseline"/>
          <w:rtl w:val="0"/>
        </w:rPr>
        <w:t xml:space="preserve">В нарушение на чл. 58, изр. второ от ЗПКОНПИ:</w:t>
      </w:r>
    </w:p>
    <w:p w:rsidR="00000000" w:rsidDel="00000000" w:rsidP="00000000" w:rsidRDefault="00000000" w:rsidRPr="00000000" w14:paraId="00000090">
      <w:pPr>
        <w:numPr>
          <w:ilvl w:val="0"/>
          <w:numId w:val="4"/>
        </w:numPr>
        <w:tabs>
          <w:tab w:val="left" w:leader="none" w:pos="993"/>
        </w:tabs>
        <w:ind w:left="0" w:firstLine="720"/>
        <w:rPr/>
      </w:pPr>
      <w:r w:rsidDel="00000000" w:rsidR="00000000" w:rsidRPr="00000000">
        <w:rPr>
          <w:vertAlign w:val="baseline"/>
          <w:rtl w:val="0"/>
        </w:rPr>
        <w:t xml:space="preserve">на 27.08.2019 г., 12.12.2019 г., 31.01.2020 г и 03.02.2020 г. е сключил допълнителни споразумения ЛС-967/27.08.2019 г., ЛС-1231/12.12.2019 г., ЛС-208/31.01.2020 г. и ЛС-514/03.02.2020 г.;</w:t>
      </w:r>
    </w:p>
    <w:p w:rsidR="00000000" w:rsidDel="00000000" w:rsidP="00000000" w:rsidRDefault="00000000" w:rsidRPr="00000000" w14:paraId="00000091">
      <w:pPr>
        <w:numPr>
          <w:ilvl w:val="0"/>
          <w:numId w:val="4"/>
        </w:numPr>
        <w:tabs>
          <w:tab w:val="left" w:leader="none" w:pos="993"/>
        </w:tabs>
        <w:ind w:left="0" w:firstLine="720"/>
        <w:rPr/>
      </w:pPr>
      <w:r w:rsidDel="00000000" w:rsidR="00000000" w:rsidRPr="00000000">
        <w:rPr>
          <w:vertAlign w:val="baseline"/>
          <w:rtl w:val="0"/>
        </w:rPr>
        <w:t xml:space="preserve">на 01.09.2020 г., 12.02.2021 г., 01.04.2021 г., 01.04.2022 г., 01.07.2022 г. и 07.09.2022 г. е сключил допълнителни споразумения ЛС-800/01.09.2020 г., № ЧР-02-415/12.02.2021 г., № ЧР-02-502/01.04.2021 г., № ЧР-02-53/01.04.2022 г., № ЧР-02-375/01.07.2022 г. и № ЧР-02-551/07.09.2022 г.;</w:t>
      </w:r>
    </w:p>
    <w:p w:rsidR="00000000" w:rsidDel="00000000" w:rsidP="00000000" w:rsidRDefault="00000000" w:rsidRPr="00000000" w14:paraId="00000092">
      <w:pPr>
        <w:numPr>
          <w:ilvl w:val="0"/>
          <w:numId w:val="4"/>
        </w:numPr>
        <w:tabs>
          <w:tab w:val="left" w:leader="none" w:pos="993"/>
        </w:tabs>
        <w:ind w:left="0" w:firstLine="720"/>
        <w:rPr/>
      </w:pPr>
      <w:r w:rsidDel="00000000" w:rsidR="00000000" w:rsidRPr="00000000">
        <w:rPr>
          <w:vertAlign w:val="baseline"/>
          <w:rtl w:val="0"/>
        </w:rPr>
        <w:t xml:space="preserve">на 16.12.2021 г., 25.01.2022 г., 05.04.2022 г. и 12.07.2022 г. е сключил срочни трудови договори № ЧР-ПР-01-35/16.12.2021 г., № ЧР-ПР-01-16/25.01.2022 г., № ЧР-ПР-01-50/05.04.2022 г. и № ЧР-ПР-01-75/12.07.2022 г.;</w:t>
      </w:r>
    </w:p>
    <w:p w:rsidR="00000000" w:rsidDel="00000000" w:rsidP="00000000" w:rsidRDefault="00000000" w:rsidRPr="00000000" w14:paraId="00000093">
      <w:pPr>
        <w:numPr>
          <w:ilvl w:val="0"/>
          <w:numId w:val="4"/>
        </w:numPr>
        <w:tabs>
          <w:tab w:val="left" w:leader="none" w:pos="993"/>
        </w:tabs>
        <w:ind w:left="0" w:firstLine="720"/>
        <w:rPr/>
      </w:pPr>
      <w:r w:rsidDel="00000000" w:rsidR="00000000" w:rsidRPr="00000000">
        <w:rPr>
          <w:vertAlign w:val="baseline"/>
          <w:rtl w:val="0"/>
        </w:rPr>
        <w:t xml:space="preserve">на 29.08.2019 г., 02.01.2020 г., 01.09.2020 г., 20.07.2021 г., 02.08.2021 г., 05.10.2021 г., 17.03.2022 г. и 03.05.2022 г. е сключил граждански договори № 1538-1-ПФ/29.08.2019 г., № 6-ПФ/02.01.2020 г., № 1279-ПФ/01.09.2020 г., № ПФ-1331/20.07.2021 г., № ПФ-1383/02.08.2021 г., № ПФ-1716-45/05.10.2021 г., № ПФ-1716-46/05.10.2021 г., № ПФ-545-5/17.03.2022 г. и № ПФ-938/03.05.2022 година.</w:t>
      </w:r>
    </w:p>
    <w:p w:rsidR="00000000" w:rsidDel="00000000" w:rsidP="00000000" w:rsidRDefault="00000000" w:rsidRPr="00000000" w14:paraId="00000094">
      <w:pPr>
        <w:ind w:left="720" w:firstLine="0"/>
        <w:rPr>
          <w:vertAlign w:val="baseline"/>
        </w:rPr>
      </w:pPr>
      <w:r w:rsidDel="00000000" w:rsidR="00000000" w:rsidRPr="00000000">
        <w:rPr>
          <w:vertAlign w:val="baseline"/>
          <w:rtl w:val="0"/>
        </w:rPr>
        <w:t xml:space="preserve">В нарушение на чл. 58, изр. първо, предл. четвърто от ЗПКОНПИ:</w:t>
      </w:r>
    </w:p>
    <w:p w:rsidR="00000000" w:rsidDel="00000000" w:rsidP="00000000" w:rsidRDefault="00000000" w:rsidRPr="00000000" w14:paraId="00000095">
      <w:pPr>
        <w:numPr>
          <w:ilvl w:val="0"/>
          <w:numId w:val="4"/>
        </w:numPr>
        <w:tabs>
          <w:tab w:val="left" w:leader="none" w:pos="993"/>
        </w:tabs>
        <w:ind w:left="0" w:firstLine="720"/>
        <w:rPr/>
      </w:pPr>
      <w:r w:rsidDel="00000000" w:rsidR="00000000" w:rsidRPr="00000000">
        <w:rPr>
          <w:vertAlign w:val="baseline"/>
          <w:rtl w:val="0"/>
        </w:rPr>
        <w:t xml:space="preserve">на 18.11.2021 г., 10.12.2021 г. и 22.12.2021 г. е издал заповеди № ПФ-2188/10.12.2021 г., № ПФ-2284/22.12.2021 г., № ПФ-425/2022 г. и Заповед от 18.11.2021 г.;</w:t>
      </w:r>
    </w:p>
    <w:p w:rsidR="00000000" w:rsidDel="00000000" w:rsidP="00000000" w:rsidRDefault="00000000" w:rsidRPr="00000000" w14:paraId="00000096">
      <w:pPr>
        <w:numPr>
          <w:ilvl w:val="0"/>
          <w:numId w:val="4"/>
        </w:numPr>
        <w:tabs>
          <w:tab w:val="left" w:leader="none" w:pos="993"/>
        </w:tabs>
        <w:ind w:left="0" w:firstLine="720"/>
        <w:rPr/>
      </w:pPr>
      <w:r w:rsidDel="00000000" w:rsidR="00000000" w:rsidRPr="00000000">
        <w:rPr>
          <w:vertAlign w:val="baseline"/>
          <w:rtl w:val="0"/>
        </w:rPr>
        <w:t xml:space="preserve">на 15.12.2020 г. и 18.02.2021 г. е издал заповеди № 2779-ПФ/15.12.2020 г. и № ПФ-302/18.02.2021 г.;</w:t>
      </w:r>
    </w:p>
    <w:p w:rsidR="00000000" w:rsidDel="00000000" w:rsidP="00000000" w:rsidRDefault="00000000" w:rsidRPr="00000000" w14:paraId="00000097">
      <w:pPr>
        <w:numPr>
          <w:ilvl w:val="0"/>
          <w:numId w:val="4"/>
        </w:numPr>
        <w:tabs>
          <w:tab w:val="left" w:leader="none" w:pos="993"/>
        </w:tabs>
        <w:ind w:left="0" w:firstLine="720"/>
        <w:rPr/>
      </w:pPr>
      <w:r w:rsidDel="00000000" w:rsidR="00000000" w:rsidRPr="00000000">
        <w:rPr>
          <w:vertAlign w:val="baseline"/>
          <w:rtl w:val="0"/>
        </w:rPr>
        <w:t xml:space="preserve">на 15.12.2020 г., 25.01.2022 г., 30.03.2022 г. и 11.07.2022 г. е издал заповеди № 758/15.12.2020 г., № 66/25.01.2022 г., № 207/30.03.2022 г. и № 506/11.07.2022 година.</w:t>
      </w:r>
    </w:p>
    <w:p w:rsidR="00000000" w:rsidDel="00000000" w:rsidP="00000000" w:rsidRDefault="00000000" w:rsidRPr="00000000" w14:paraId="00000098">
      <w:pPr>
        <w:tabs>
          <w:tab w:val="left" w:leader="none" w:pos="993"/>
        </w:tabs>
        <w:rPr>
          <w:vertAlign w:val="baseline"/>
        </w:rPr>
      </w:pPr>
      <w:r w:rsidDel="00000000" w:rsidR="00000000" w:rsidRPr="00000000">
        <w:rPr>
          <w:rtl w:val="0"/>
        </w:rPr>
      </w:r>
    </w:p>
    <w:p w:rsidR="00000000" w:rsidDel="00000000" w:rsidP="00000000" w:rsidRDefault="00000000" w:rsidRPr="00000000" w14:paraId="00000099">
      <w:pPr>
        <w:tabs>
          <w:tab w:val="left" w:leader="none" w:pos="993"/>
        </w:tabs>
        <w:rPr>
          <w:vertAlign w:val="baseline"/>
        </w:rPr>
      </w:pPr>
      <w:r w:rsidDel="00000000" w:rsidR="00000000" w:rsidRPr="00000000">
        <w:rPr>
          <w:vertAlign w:val="baseline"/>
          <w:rtl w:val="0"/>
        </w:rPr>
        <w:t xml:space="preserve">На основание чл. 81, ал. 2 от ЗПКОНПИ, с оглед осъществените от Венцислав Вълчев правомощия, чрез които свързаното с него лице – С. Л., се е обогатило неправомерно или е създал предпоставка за същото, на отнемане в полза на държавата подлежат суми, представляващи материална облага, реализирана в резултат на конфликта на интереси, както следва:</w:t>
      </w:r>
    </w:p>
    <w:p w:rsidR="00000000" w:rsidDel="00000000" w:rsidP="00000000" w:rsidRDefault="00000000" w:rsidRPr="00000000" w14:paraId="0000009A">
      <w:pPr>
        <w:numPr>
          <w:ilvl w:val="0"/>
          <w:numId w:val="4"/>
        </w:numPr>
        <w:tabs>
          <w:tab w:val="left" w:leader="none" w:pos="993"/>
        </w:tabs>
        <w:ind w:left="0" w:firstLine="720"/>
        <w:rPr/>
      </w:pPr>
      <w:r w:rsidDel="00000000" w:rsidR="00000000" w:rsidRPr="00000000">
        <w:rPr>
          <w:vertAlign w:val="baseline"/>
          <w:rtl w:val="0"/>
        </w:rPr>
        <w:t xml:space="preserve">4114,00 лв. (четири хиляди сто и четиринадесет лева) без ДДС, получени от С. Л. допълнителни възнаграждения по допълнителни споразумения ЛС-967/27.08.2019 г., ЛС-1231/12.12.2019 г., ЛС-208/31.01.2020 г. и ЛС-514/03.02.2020 г.;</w:t>
      </w:r>
    </w:p>
    <w:p w:rsidR="00000000" w:rsidDel="00000000" w:rsidP="00000000" w:rsidRDefault="00000000" w:rsidRPr="00000000" w14:paraId="0000009B">
      <w:pPr>
        <w:numPr>
          <w:ilvl w:val="0"/>
          <w:numId w:val="4"/>
        </w:numPr>
        <w:tabs>
          <w:tab w:val="left" w:leader="none" w:pos="993"/>
        </w:tabs>
        <w:ind w:left="0" w:firstLine="720"/>
        <w:rPr/>
      </w:pPr>
      <w:r w:rsidDel="00000000" w:rsidR="00000000" w:rsidRPr="00000000">
        <w:rPr>
          <w:vertAlign w:val="baseline"/>
          <w:rtl w:val="0"/>
        </w:rPr>
        <w:t xml:space="preserve">11 873,00 лв. (единадесет хиляди осемстотин седемдесет и три лева) без ДДС, получени от С. Л. допълнителни възнаграждения по допълнителни споразумения ЛС-800/01.09.2020 г., № ЧР-02-415/12.02.2021 г., № ЧР-02-502/01.04.2021 г., № ЧР-02-53/01.04.2022 г., № ЧР-02-375/01.07.2022 г. и № ЧР-02-551/07.09.2022 г.;</w:t>
      </w:r>
    </w:p>
    <w:p w:rsidR="00000000" w:rsidDel="00000000" w:rsidP="00000000" w:rsidRDefault="00000000" w:rsidRPr="00000000" w14:paraId="0000009C">
      <w:pPr>
        <w:numPr>
          <w:ilvl w:val="0"/>
          <w:numId w:val="4"/>
        </w:numPr>
        <w:tabs>
          <w:tab w:val="left" w:leader="none" w:pos="993"/>
        </w:tabs>
        <w:ind w:left="0" w:firstLine="720"/>
        <w:rPr/>
      </w:pPr>
      <w:r w:rsidDel="00000000" w:rsidR="00000000" w:rsidRPr="00000000">
        <w:rPr>
          <w:vertAlign w:val="baseline"/>
          <w:rtl w:val="0"/>
        </w:rPr>
        <w:t xml:space="preserve">11 508,36 лв. (единадесет хиляди петстотин и осем лева и тридесет и шест стотинки) без ДДС, получени от С. Л. възнаграждения по граждански договори № 1538-1-ПФ/29.08.2019 г., № 6-ПФ/02.01.2020 г., № 1279-ПФ/01.09.2020 г., № ПФ-1331/20.07.2021 г., № ПФ-1383/02.08.2021 г., № ПФ-1716-45/05.10.2021 г., № ПФ-1716-46/05.10.2021 г., № ПФ-545-5/17.03.2022 г. и № ПФ-938/03.05.2022 г.;</w:t>
      </w:r>
    </w:p>
    <w:p w:rsidR="00000000" w:rsidDel="00000000" w:rsidP="00000000" w:rsidRDefault="00000000" w:rsidRPr="00000000" w14:paraId="0000009D">
      <w:pPr>
        <w:numPr>
          <w:ilvl w:val="0"/>
          <w:numId w:val="4"/>
        </w:numPr>
        <w:tabs>
          <w:tab w:val="left" w:leader="none" w:pos="993"/>
        </w:tabs>
        <w:ind w:left="0" w:firstLine="720"/>
        <w:rPr/>
      </w:pPr>
      <w:r w:rsidDel="00000000" w:rsidR="00000000" w:rsidRPr="00000000">
        <w:rPr>
          <w:vertAlign w:val="baseline"/>
          <w:rtl w:val="0"/>
        </w:rPr>
        <w:t xml:space="preserve">394,04 лв. (триста деветдесет и четири лева и четири стотинки) без ДДС, получени от С. Л. възнаграждения по заповеди № ПФ-2188/10.12.2021 г., № ПФ-2284/22.12.2021 г., № ПФ-425/2022 г. и Заповед от 18.11.2021 г.;</w:t>
      </w:r>
    </w:p>
    <w:p w:rsidR="00000000" w:rsidDel="00000000" w:rsidP="00000000" w:rsidRDefault="00000000" w:rsidRPr="00000000" w14:paraId="0000009E">
      <w:pPr>
        <w:numPr>
          <w:ilvl w:val="0"/>
          <w:numId w:val="4"/>
        </w:numPr>
        <w:tabs>
          <w:tab w:val="left" w:leader="none" w:pos="993"/>
        </w:tabs>
        <w:ind w:left="0" w:firstLine="720"/>
        <w:rPr/>
      </w:pPr>
      <w:r w:rsidDel="00000000" w:rsidR="00000000" w:rsidRPr="00000000">
        <w:rPr>
          <w:vertAlign w:val="baseline"/>
          <w:rtl w:val="0"/>
        </w:rPr>
        <w:t xml:space="preserve">2000,00 лв. (две хиляди лева) без ДДС, получени от С. Л. допълнителни възнаграждения по заповеди № 2779-ПФ/15.12.2020 г. и № ПФ-302/18.02.2021 г.;</w:t>
      </w:r>
    </w:p>
    <w:p w:rsidR="00000000" w:rsidDel="00000000" w:rsidP="00000000" w:rsidRDefault="00000000" w:rsidRPr="00000000" w14:paraId="0000009F">
      <w:pPr>
        <w:numPr>
          <w:ilvl w:val="0"/>
          <w:numId w:val="4"/>
        </w:numPr>
        <w:tabs>
          <w:tab w:val="left" w:leader="none" w:pos="993"/>
        </w:tabs>
        <w:ind w:left="0" w:firstLine="720"/>
        <w:rPr/>
      </w:pPr>
      <w:r w:rsidDel="00000000" w:rsidR="00000000" w:rsidRPr="00000000">
        <w:rPr>
          <w:vertAlign w:val="baseline"/>
          <w:rtl w:val="0"/>
        </w:rPr>
        <w:t xml:space="preserve">3866,40 лв. (три хиляди осемстотин шестдесет и шест лева и четиридесет стотинки) без ДДС, получени от С. Л. възнаграждения по заповеди № 758/15.12.2020 г., № 66/25.01.2022 г., № 207/30.03.2022 г. и № 506/11.07.2022 година.</w:t>
      </w:r>
    </w:p>
    <w:p w:rsidR="00000000" w:rsidDel="00000000" w:rsidP="00000000" w:rsidRDefault="00000000" w:rsidRPr="00000000" w14:paraId="000000A0">
      <w:pPr>
        <w:rPr>
          <w:vertAlign w:val="baseline"/>
        </w:rPr>
      </w:pP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vertAlign w:val="baseline"/>
          <w:rtl w:val="0"/>
        </w:rPr>
        <w:t xml:space="preserve">Като подписва 5 броя преводни нареждания за плащане на сума в общ размер на 2063,49 лв. по Граждански договор № ПФ-450/07.03.2022 г., преводно нареждане за плащане на сума в размер на 2340,25 лв. по Граждански договор № ПФ-438/04.03.2022 г., преводно нареждане за плащане на сума в размер на 2682,50 лв. по Граждански договор № ПФ-1381/02.08.2021 г. и преводно нареждане за плащане на сума в размер на 796,42 лв. по Граждански договор № ПФ-1048/26.05.2021 г., проф. Венцислав Вълчев е участвал в издаването на актове в свой частен интерес, които действия противоречат на разпоредбата на чл. 58, изр. първо, предл. четвърто от ЗПКОНПИ.</w:t>
      </w:r>
    </w:p>
    <w:p w:rsidR="00000000" w:rsidDel="00000000" w:rsidP="00000000" w:rsidRDefault="00000000" w:rsidRPr="00000000" w14:paraId="000000A2">
      <w:pPr>
        <w:rPr>
          <w:vertAlign w:val="baseline"/>
        </w:rPr>
      </w:pPr>
      <w:r w:rsidDel="00000000" w:rsidR="00000000" w:rsidRPr="00000000">
        <w:rPr>
          <w:vertAlign w:val="baseline"/>
          <w:rtl w:val="0"/>
        </w:rPr>
        <w:t xml:space="preserve">Както вече бе посочено, в понятието „акт“ по смисъла на ЗПКОНПИ следва да се влага максимално широко съдържание, доколкото адресати на забраната по чл. 58 от ЗПКОНПИ са всички категории висши публични длъжности по чл. 6 от ЗПКОНПИ със специфичните им правомощия. В конкретния случай актът е преводно нареждане (съдебната практика определя преводното/платежното нареждане като акт по смисъла на чл. 58, изр. първо от ЗПКОНПИ – Решение № 6783/20.05.2014 г. по адм. дело № 656/2014 г. на ВАС, 7 отделение; Решение № 326/21.03.2022 г. по адм. дело № 2553/2021 г. по описа на Административен съд – В. и др.), а подписването му е окончателното юридическо оформяне от лице, заемащо висша публична длъжност – в случая Венцислав Вълчев, в качеството му на ректор на ТУ – В..  </w:t>
      </w:r>
    </w:p>
    <w:p w:rsidR="00000000" w:rsidDel="00000000" w:rsidP="00000000" w:rsidRDefault="00000000" w:rsidRPr="00000000" w14:paraId="000000A3">
      <w:pPr>
        <w:rPr>
          <w:vertAlign w:val="baseline"/>
        </w:rPr>
      </w:pPr>
      <w:r w:rsidDel="00000000" w:rsidR="00000000" w:rsidRPr="00000000">
        <w:rPr>
          <w:vertAlign w:val="baseline"/>
          <w:rtl w:val="0"/>
        </w:rPr>
        <w:t xml:space="preserve">Налице е частен интерес за Венцислав Вълчев, който се изразява в набавянето на материална облага, представляваща получаване на парични суми във връзка с подписани между него и председателя на ОС на ТУ – В. граждански договори. Венцислав Вълчев, като лице, заемащо висша публична длъжност, а именно ректор на държавно висше училище, което се финансира от държавния бюджет, следва да изпълнява служебните си задължения независимо и безпристрастно. Чрез сключване на горепосочените граждански договори между университета, представляван от председателя на неговото общо събрание, и неговият законен представител – ректорът Венцислав Вълчев, се създава предпоставка за реализиране на материална облага в частен интерес на последния, която е реализирана от Вълчев, чрез разписване на посочените платежни нареждания, с които разрешава изплащането на парични суми, предназначени за самия него.</w:t>
      </w:r>
    </w:p>
    <w:p w:rsidR="00000000" w:rsidDel="00000000" w:rsidP="00000000" w:rsidRDefault="00000000" w:rsidRPr="00000000" w14:paraId="000000A4">
      <w:pPr>
        <w:rPr>
          <w:vertAlign w:val="baseline"/>
        </w:rPr>
      </w:pPr>
      <w:r w:rsidDel="00000000" w:rsidR="00000000" w:rsidRPr="00000000">
        <w:rPr>
          <w:vertAlign w:val="baseline"/>
          <w:rtl w:val="0"/>
        </w:rPr>
        <w:t xml:space="preserve">Налице е и нематериална облага, която се състои в помощ и подкрепа от страна на Венцислав Вълчев за самия себе си, като разрешава изплащането на конкретни суми по своя собствена сметка.</w:t>
      </w:r>
    </w:p>
    <w:p w:rsidR="00000000" w:rsidDel="00000000" w:rsidP="00000000" w:rsidRDefault="00000000" w:rsidRPr="00000000" w14:paraId="000000A5">
      <w:pPr>
        <w:ind w:firstLine="709"/>
        <w:rPr>
          <w:vertAlign w:val="baseline"/>
        </w:rPr>
      </w:pPr>
      <w:r w:rsidDel="00000000" w:rsidR="00000000" w:rsidRPr="00000000">
        <w:rPr>
          <w:vertAlign w:val="baseline"/>
          <w:rtl w:val="0"/>
        </w:rPr>
        <w:t xml:space="preserve">Нарушението на чл. 58, изр. първо, предл. четвърто от ЗПКОНПИ е извършено в гр. В. на 22.12.2021 г., 28.01.2022 г., 15.06.2022 г. и 30.08.2022 година.</w:t>
      </w:r>
    </w:p>
    <w:p w:rsidR="00000000" w:rsidDel="00000000" w:rsidP="00000000" w:rsidRDefault="00000000" w:rsidRPr="00000000" w14:paraId="000000A6">
      <w:pPr>
        <w:ind w:firstLine="709"/>
        <w:rPr>
          <w:vertAlign w:val="baseline"/>
        </w:rPr>
      </w:pPr>
      <w:r w:rsidDel="00000000" w:rsidR="00000000" w:rsidRPr="00000000">
        <w:rPr>
          <w:vertAlign w:val="baseline"/>
          <w:rtl w:val="0"/>
        </w:rPr>
        <w:t xml:space="preserve">Установеното от Комисията нарушение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w:t>
      </w:r>
    </w:p>
    <w:p w:rsidR="00000000" w:rsidDel="00000000" w:rsidP="00000000" w:rsidRDefault="00000000" w:rsidRPr="00000000" w14:paraId="000000A7">
      <w:pPr>
        <w:ind w:firstLine="709"/>
        <w:rPr>
          <w:vertAlign w:val="baseline"/>
        </w:rPr>
      </w:pPr>
      <w:r w:rsidDel="00000000" w:rsidR="00000000" w:rsidRPr="00000000">
        <w:rPr>
          <w:vertAlign w:val="baseline"/>
          <w:rtl w:val="0"/>
        </w:rPr>
        <w:t xml:space="preserve">На основание чл. 81, ал. 1 от ЗПКОНПИ, във вр. с писмо вх. № ЦУ01-9854#17/13.12.2022 г. на КПКОНПИ от председателя на ОС при ТУ – В., на отнемане в полза на държавата подлежи сума в размер на 565,60 лв. (петстотин шестдесет и пет лева и шестдесет стотинки), представляваща полученото от Вълчев нетно дневно възнаграждение за 28.01.2022 г., 15.06.2022 г. и 30.08.2022 г., датите, на които същият е упражнил гореописаните правомощия в своя полза.</w:t>
      </w:r>
    </w:p>
    <w:p w:rsidR="00000000" w:rsidDel="00000000" w:rsidP="00000000" w:rsidRDefault="00000000" w:rsidRPr="00000000" w14:paraId="000000A8">
      <w:pPr>
        <w:ind w:firstLine="709"/>
        <w:rPr>
          <w:vertAlign w:val="baseline"/>
        </w:rPr>
      </w:pPr>
      <w:r w:rsidDel="00000000" w:rsidR="00000000" w:rsidRPr="00000000">
        <w:rPr>
          <w:vertAlign w:val="baseline"/>
          <w:rtl w:val="0"/>
        </w:rPr>
        <w:t xml:space="preserve">На основание чл. 81, ал. 2 от ЗПКОНПИ, с оглед осъществените от Венцислав Вълчев правомощия, чрез които той се е обогатил неправомерно, на отнемане в полза на държавата подлежи сума в размер на 7879,96 лв. (седем хиляди осемстотин седемдесет и девет лева и деветдесет и шест стотинки) без ДДС, представляваща материална облага, реализирана в резултат на конфликта на интереси.</w:t>
      </w:r>
    </w:p>
    <w:p w:rsidR="00000000" w:rsidDel="00000000" w:rsidP="00000000" w:rsidRDefault="00000000" w:rsidRPr="00000000" w14:paraId="000000A9">
      <w:pPr>
        <w:ind w:firstLine="709"/>
        <w:rPr>
          <w:vertAlign w:val="baseline"/>
        </w:rPr>
      </w:pPr>
      <w:r w:rsidDel="00000000" w:rsidR="00000000" w:rsidRPr="00000000">
        <w:rPr>
          <w:rtl w:val="0"/>
        </w:rPr>
      </w:r>
    </w:p>
    <w:p w:rsidR="00000000" w:rsidDel="00000000" w:rsidP="00000000" w:rsidRDefault="00000000" w:rsidRPr="00000000" w14:paraId="000000AA">
      <w:pPr>
        <w:ind w:firstLine="709"/>
        <w:rPr>
          <w:vertAlign w:val="baseline"/>
        </w:rPr>
      </w:pPr>
      <w:r w:rsidDel="00000000" w:rsidR="00000000" w:rsidRPr="00000000">
        <w:rPr>
          <w:vertAlign w:val="baseline"/>
          <w:rtl w:val="0"/>
        </w:rPr>
        <w:t xml:space="preserve">Ясно е изразена волята на законодателя относно действията, които е необходимо да бъдат предприети за предотвратяване на конфликт на интереси, в разпоредбата на чл. 63, ал. 1 и 2 от ЗПКОНПИ. Като лице, заемащо висша публична длъжност, проф. д-р инж. Венцислав Вълчев е следвало да си направи самоотвод, като уведоми органа по избора или назначаване за наличие съответно на частен интерес за свързано с него лице или за негов личен. В тази връзка, по отношение на всички гореописани правомощия, правилно и законосъобразно би било Вълчев да си направи самоотвод от изпълнение на служебните си задължения.</w:t>
      </w:r>
    </w:p>
    <w:p w:rsidR="00000000" w:rsidDel="00000000" w:rsidP="00000000" w:rsidRDefault="00000000" w:rsidRPr="00000000" w14:paraId="000000AB">
      <w:pPr>
        <w:ind w:firstLine="709"/>
        <w:rPr>
          <w:b w:val="0"/>
          <w:bCs w:val="0"/>
          <w:vertAlign w:val="baseline"/>
        </w:rPr>
      </w:pPr>
      <w:r w:rsidDel="00000000" w:rsidR="00000000" w:rsidRPr="00000000">
        <w:rPr>
          <w:vertAlign w:val="baseline"/>
          <w:rtl w:val="0"/>
        </w:rPr>
        <w:t xml:space="preserve">В чл. 52 от ЗПКОНПИ,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висша публична длъжност. Достатъчно е частният интерес да съществува като възможност.</w:t>
      </w:r>
      <w:r w:rsidDel="00000000" w:rsidR="00000000" w:rsidRPr="00000000">
        <w:rPr>
          <w:b w:val="1"/>
          <w:bCs w:val="1"/>
          <w:vertAlign w:val="baseline"/>
          <w:rtl w:val="0"/>
        </w:rPr>
        <w:t xml:space="preserve"> </w:t>
      </w:r>
      <w:r w:rsidDel="00000000" w:rsidR="00000000" w:rsidRPr="00000000">
        <w:rPr>
          <w:vertAlign w:val="baseline"/>
          <w:rtl w:val="0"/>
        </w:rPr>
        <w:t xml:space="preserve">При тази ситуация той ще може да повлияе на упражняването на правомощията на съответното лице. Ефектът на преследваната цел се засилва още повече, когато частният интерес се съчетава именно в лицето, заемащо висша публична длъжност. </w:t>
      </w:r>
      <w:r w:rsidDel="00000000" w:rsidR="00000000" w:rsidRPr="00000000">
        <w:rPr>
          <w:rtl w:val="0"/>
        </w:rPr>
      </w:r>
    </w:p>
    <w:p w:rsidR="00000000" w:rsidDel="00000000" w:rsidP="00000000" w:rsidRDefault="00000000" w:rsidRPr="00000000" w14:paraId="000000AC">
      <w:pPr>
        <w:ind w:firstLine="709"/>
        <w:rPr>
          <w:vertAlign w:val="baseline"/>
        </w:rPr>
      </w:pPr>
      <w:r w:rsidDel="00000000" w:rsidR="00000000" w:rsidRPr="00000000">
        <w:rPr>
          <w:vertAlign w:val="baseline"/>
          <w:rtl w:val="0"/>
        </w:rPr>
        <w:t xml:space="preserve">За съставомерността на деянието по чл. 52 от ЗПКОНПИ е достатъчно да е налице формално нарушение на посочената разпоредба, водещо до съмнение в начина, по който се осъществяват съответните висши публични длъжности. Целта е предотвратяването на съмнения, че лицата, заемащи висши публични длъжности, осъществяват правомощията си на база на лични интереси и роднински отношения, а не на база законоустановените критерии</w:t>
      </w:r>
      <w:r w:rsidDel="00000000" w:rsidR="00000000" w:rsidRPr="00000000">
        <w:rPr>
          <w:b w:val="1"/>
          <w:bCs w:val="1"/>
          <w:vertAlign w:val="baseline"/>
          <w:rtl w:val="0"/>
        </w:rPr>
        <w:t xml:space="preserve"> (</w:t>
      </w:r>
      <w:r w:rsidDel="00000000" w:rsidR="00000000" w:rsidRPr="00000000">
        <w:rPr>
          <w:vertAlign w:val="baseline"/>
          <w:rtl w:val="0"/>
        </w:rPr>
        <w:t xml:space="preserve">Решение № 115 от 06.01.2016 г. на ВАС-VII отд., по адм. дело № 1439/ 2015 г.; Решение № 2702/19.02.2020 г. на ВАС-VII отд. по адм.д. № 9241/2019 г., Решение № 12130 от 30.09.2020 г. на ВАС – VI отд. по адм.д. № 2277/ 2020 г.).</w:t>
      </w:r>
    </w:p>
    <w:p w:rsidR="00000000" w:rsidDel="00000000" w:rsidP="00000000" w:rsidRDefault="00000000" w:rsidRPr="00000000" w14:paraId="000000AD">
      <w:pPr>
        <w:ind w:firstLine="709"/>
        <w:rPr>
          <w:vertAlign w:val="baseline"/>
        </w:rPr>
      </w:pPr>
      <w:r w:rsidDel="00000000" w:rsidR="00000000" w:rsidRPr="00000000">
        <w:rPr>
          <w:vertAlign w:val="baseline"/>
          <w:rtl w:val="0"/>
        </w:rPr>
        <w:t xml:space="preserve">Конфликтът на интереси предполага наличието на частен интерес на задълженото лице или на свързаното с него лице, без да е задължително същият да е реализиран. Достатъчно е частният интерес да съществува като възможност, която мотивира лицето да действа, упражнявайки правомощията си.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Целта е предотвратяването на съмнения, че лицата, заемащи висши публични длъжности, осъществяват правомощията си на база на лични и роднински отношения, а не на база на законоустановените критерии. Законът не допуска фактически ситуации, в които дадено лице, заемащо висша публична длъжност, би могло да повлияе в частен интерес, като по този начин компрометира висшата публична длъжност, реда и начина, по който се осъществяват функциите, възложени на съответното учреждение или ведомство. </w:t>
      </w:r>
    </w:p>
    <w:p w:rsidR="00000000" w:rsidDel="00000000" w:rsidP="00000000" w:rsidRDefault="00000000" w:rsidRPr="00000000" w14:paraId="000000AE">
      <w:pPr>
        <w:ind w:firstLine="709"/>
        <w:rPr>
          <w:vertAlign w:val="baseline"/>
        </w:rPr>
      </w:pPr>
      <w:r w:rsidDel="00000000" w:rsidR="00000000" w:rsidRPr="00000000">
        <w:rPr>
          <w:vertAlign w:val="baseline"/>
          <w:rtl w:val="0"/>
        </w:rPr>
        <w:t xml:space="preserve">В заключение, следва да се има предвид, че изводите на Комисията относно безпристрастното и обективно изпълнение на служебните задължения и упражняване на горепосочените правомощия от Венцислав Вълчев по отношение на доц. д-р С. Л. се обосновават и с оглед на техния интензитет, многобройност и от факта, че същите са упражнявани през изключително кратки интервали от време за периода, в който проф. Вълчев е ректор на ТУ – В., както и неколкократното променяне на щатното разписание на администрацията на университета чрез разкриване и закриване на звена и позиции, които са заемани именно от свързаното с него лице – С. Л. Съгласно чл. 15, ал. 2 от Правилника за устройството и дейността на ТУ – В., ректорът на университета може с писмена заповед да предостави някои от своите правомощия на длъжностни лица на ТУ – В. От представените по преписката материали не се установи Вълчев да се е възползвал от предоставената от правилника възможност, чрез която би могъл да се отведе от изпълнение на служебните си задължения, когато за него или за свързано с него лице съществува частен интерес.</w:t>
      </w:r>
    </w:p>
    <w:p w:rsidR="00000000" w:rsidDel="00000000" w:rsidP="00000000" w:rsidRDefault="00000000" w:rsidRPr="00000000" w14:paraId="000000AF">
      <w:pPr>
        <w:ind w:right="142"/>
        <w:rPr>
          <w:b w:val="0"/>
          <w:bCs w:val="0"/>
          <w:color w:val="000000"/>
          <w:vertAlign w:val="baseline"/>
        </w:rPr>
      </w:pPr>
      <w:r w:rsidDel="00000000" w:rsidR="00000000" w:rsidRPr="00000000">
        <w:rPr>
          <w:vertAlign w:val="baseline"/>
          <w:rtl w:val="0"/>
        </w:rPr>
        <w:t xml:space="preserve">Именно предвид изложеното дотук, Комисията не приема и не кредитира обясненията на проф. Венцислав Вълчев, обективирани в Протокол с вътр. № РД-04-317/14.12.2022 г. на КПКОНПИ от изслушването му на 07.12.2022 г. и Възражение с вх. № ЦУ-01-9854#16/13.12.2022 г. на КПКОНПИ, по отношение на упражнените от него правомощия, касаещи доц. д-р С. Л. и възнагражденията, които той е получил по сключени с ТУ – В. граждански договори. Основните аргументи на проф. Вълчев са, че при назначаването на доц. Л. в университета, той не е бил в неговото ръководство, че при подписване на посочените в настоящото решение допълнителни споразумения, граждански договори, заповеди и преводни нареждания е действал при обвързана компетентност и съответно, ако не бе упражнил тези правомощия, не би изпълнил своите задължения, произтичащи от решения на различни колективни органи на ТУ – В. Както вече бе посочено, Комисията не приема дадените обяснения и възражения по отношение на гореизброените упражнени правомощия от ректора на университета, поради факта, че същият не си е направил самоотвод при положение, че се касае за свързано с него лице или за него самия, с оглед на което се компрометират и упражнените от него правомощия. </w:t>
      </w:r>
      <w:r w:rsidDel="00000000" w:rsidR="00000000" w:rsidRPr="00000000">
        <w:rPr>
          <w:color w:val="000000"/>
          <w:highlight w:val="white"/>
          <w:vertAlign w:val="baseline"/>
          <w:rtl w:val="0"/>
        </w:rPr>
        <w:t xml:space="preserve">За осъществяване състава на чл. 58 от ЗПКОНПИ е без значение и дали лицето, заемащо публична длъжност, действа в условията на оперативна самостоятелност или при условията на обвързана компетентност. Конфликт на интереси е налице, ако съответният частен интерес на лицето, заемащо висша публична длъжност, е във връзка с упражняването на неговите властнически правомощия. Достатъчно и необходимо условие е упражненото правомощие да е във връзка с правомощията на овластеното лице, каквото в случая е налице</w:t>
      </w:r>
      <w:r w:rsidDel="00000000" w:rsidR="00000000" w:rsidRPr="00000000">
        <w:rPr>
          <w:color w:val="000000"/>
          <w:vertAlign w:val="baseline"/>
          <w:rtl w:val="0"/>
        </w:rPr>
        <w:t xml:space="preserve"> (в тази насока е Решение №2585 от 24.02.2021 г. на ВАС, VI-то отд. по адм. дело №13462/2020 г. и цитираните в него решения).</w:t>
      </w:r>
      <w:r w:rsidDel="00000000" w:rsidR="00000000" w:rsidRPr="00000000">
        <w:rPr>
          <w:rtl w:val="0"/>
        </w:rPr>
      </w:r>
    </w:p>
    <w:p w:rsidR="00000000" w:rsidDel="00000000" w:rsidP="00000000" w:rsidRDefault="00000000" w:rsidRPr="00000000" w14:paraId="000000B0">
      <w:pPr>
        <w:ind w:firstLine="0"/>
        <w:rPr>
          <w:vertAlign w:val="baseline"/>
        </w:rPr>
      </w:pPr>
      <w:r w:rsidDel="00000000" w:rsidR="00000000" w:rsidRPr="00000000">
        <w:rPr>
          <w:rtl w:val="0"/>
        </w:rPr>
      </w:r>
    </w:p>
    <w:p w:rsidR="00000000" w:rsidDel="00000000" w:rsidP="00000000" w:rsidRDefault="00000000" w:rsidRPr="00000000" w14:paraId="000000B1">
      <w:pPr>
        <w:ind w:firstLine="709"/>
        <w:rPr>
          <w:vertAlign w:val="baseline"/>
        </w:rPr>
      </w:pPr>
      <w:r w:rsidDel="00000000" w:rsidR="00000000" w:rsidRPr="00000000">
        <w:rPr>
          <w:vertAlign w:val="baseline"/>
          <w:rtl w:val="0"/>
        </w:rPr>
        <w:t xml:space="preserve">От представените по преписката доказателства се установи, че проф. Вълчев е упражнил свои правомощия по служба като е сключил с доц. д-р С. Л. допълнителни споразумения ЛС-590/11.02.2020 г. и № ЧР-02-99/10.02.2021 година. Съгласно същите за Л. не се предвижда получаване на допълнителни възнаграждения, а само на основните ѝ такива, за заеманите от нея академични длъжности в ТУ – В., като от представените по преписката доказателства не се установи упражнените от Вълчев правомощия чрез подписване на горепосочените допълнителни споразумения да поставят свързаното с него лице – С. Л., в по-привилегировано положение спрямо останалите преподаватели и служители в ТУ – В., с оглед на което и Комисията приема, че в случая не е налице частен интерес.</w:t>
      </w:r>
    </w:p>
    <w:p w:rsidR="00000000" w:rsidDel="00000000" w:rsidP="00000000" w:rsidRDefault="00000000" w:rsidRPr="00000000" w14:paraId="000000B2">
      <w:pPr>
        <w:ind w:firstLine="709"/>
        <w:rPr>
          <w:vertAlign w:val="baseline"/>
        </w:rPr>
      </w:pPr>
      <w:r w:rsidDel="00000000" w:rsidR="00000000" w:rsidRPr="00000000">
        <w:rPr>
          <w:vertAlign w:val="baseline"/>
          <w:rtl w:val="0"/>
        </w:rPr>
        <w:t xml:space="preserve">От изложеното следва, че в конкретния случай са налице само две от предпоставките за „конфликт на интереси“ по отношение на проф. Венцислав Вълчев, в качеството му на ректор на ТУ – В. – лице, заемащо висша публична длъжност и упражнени от лицето правомощия по служба. Не е налице обаче последната предпоставка –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B3">
      <w:pPr>
        <w:ind w:firstLine="709"/>
        <w:rPr>
          <w:vertAlign w:val="baseline"/>
        </w:rPr>
      </w:pPr>
      <w:r w:rsidDel="00000000" w:rsidR="00000000" w:rsidRPr="00000000">
        <w:rPr>
          <w:rtl w:val="0"/>
        </w:rPr>
      </w:r>
    </w:p>
    <w:p w:rsidR="00000000" w:rsidDel="00000000" w:rsidP="00000000" w:rsidRDefault="00000000" w:rsidRPr="00000000" w14:paraId="000000B4">
      <w:pPr>
        <w:ind w:firstLine="709"/>
        <w:rPr>
          <w:vertAlign w:val="baseline"/>
        </w:rPr>
      </w:pPr>
      <w:r w:rsidDel="00000000" w:rsidR="00000000" w:rsidRPr="00000000">
        <w:rPr>
          <w:vertAlign w:val="baseline"/>
          <w:rtl w:val="0"/>
        </w:rPr>
        <w:t xml:space="preserve">Установи се, че в качеството си на ректор на ТУ – В., Вълчев е упражнил свои правомощия по служба и като е подписал Допълнително споразумение № 460/30.12.2020 г. към Договор № 20/31.01.2020 г. с „***“ АД, Договори № 412/25.11.2020 г. и № 413/25.11.2020 г. с Адвокатско дружество „***“, Рамково споразумение № 423/27.10.2021 г. за възлагане на обществена поръчка с предмет: „Изпълнение на строителни и монтажни работи на съществуващи сгради, обекти, съоръжения и прилежащи към тях терени за нуждите на ТУ – В.“, както и Договор № 419/04.12.2020 г. с „***“ ЕООД. От същите обаче не се установява наличието на частен интерес с оглед установената липса на свързаност между Вълчев и посочените дружества.</w:t>
      </w:r>
    </w:p>
    <w:p w:rsidR="00000000" w:rsidDel="00000000" w:rsidP="00000000" w:rsidRDefault="00000000" w:rsidRPr="00000000" w14:paraId="000000B5">
      <w:pPr>
        <w:ind w:firstLine="709"/>
        <w:rPr>
          <w:vertAlign w:val="baseline"/>
        </w:rPr>
      </w:pPr>
      <w:r w:rsidDel="00000000" w:rsidR="00000000" w:rsidRPr="00000000">
        <w:rPr>
          <w:vertAlign w:val="baseline"/>
          <w:rtl w:val="0"/>
        </w:rPr>
        <w:t xml:space="preserve">От изложеното следва, че и в конкретния случай са налице само две от предпоставките за „конфликт на интереси“ по отношение на проф. Венцислав Вълчев, в качеството му на ректор на ТУ – В. – лице, заемащо висша публична длъжност и упражнени от лицето правомощия по служба. Не е налице обаче последната предпоставка –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B6">
      <w:pPr>
        <w:ind w:firstLine="709"/>
        <w:rPr>
          <w:vertAlign w:val="baseline"/>
        </w:rPr>
      </w:pPr>
      <w:r w:rsidDel="00000000" w:rsidR="00000000" w:rsidRPr="00000000">
        <w:rPr>
          <w:rtl w:val="0"/>
        </w:rPr>
      </w:r>
    </w:p>
    <w:p w:rsidR="00000000" w:rsidDel="00000000" w:rsidP="00000000" w:rsidRDefault="00000000" w:rsidRPr="00000000" w14:paraId="000000B7">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B8">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B9">
      <w:pPr>
        <w:ind w:firstLine="709"/>
        <w:rPr>
          <w:b w:val="0"/>
          <w:bCs w:val="0"/>
          <w:vertAlign w:val="baseline"/>
        </w:rPr>
      </w:pPr>
      <w:r w:rsidDel="00000000" w:rsidR="00000000" w:rsidRPr="00000000">
        <w:rPr>
          <w:rtl w:val="0"/>
        </w:rPr>
      </w:r>
    </w:p>
    <w:p w:rsidR="00000000" w:rsidDel="00000000" w:rsidP="00000000" w:rsidRDefault="00000000" w:rsidRPr="00000000" w14:paraId="000000BA">
      <w:pPr>
        <w:ind w:firstLine="709"/>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Венцислав Вълчев, ЕГН: ***, ректор на Технически университет – В., и в това му качество лице, заемащо висша публична длъжност по смисъла на чл. 6, ал. 1, т. 45 от ЗПКОНПИ, за това, че е сключил допълнителни споразумения ЛС-967/27.08.2019 г., ЛС-1231/12.12.2019 г., ЛС-208/31.01.2020 г. и ЛС-514/03.02.2020 г. към трудов договор, в частен интерес на свързаното с него лице – С. Л., в нарушение на разпоредбата на чл. 58, изр. второ от ЗПКОНПИ. </w:t>
      </w:r>
    </w:p>
    <w:p w:rsidR="00000000" w:rsidDel="00000000" w:rsidP="00000000" w:rsidRDefault="00000000" w:rsidRPr="00000000" w14:paraId="000000BB">
      <w:pPr>
        <w:ind w:firstLine="709"/>
        <w:rPr>
          <w:vertAlign w:val="baseline"/>
        </w:rPr>
      </w:pPr>
      <w:r w:rsidDel="00000000" w:rsidR="00000000" w:rsidRPr="00000000">
        <w:rPr>
          <w:rtl w:val="0"/>
        </w:rPr>
      </w:r>
    </w:p>
    <w:p w:rsidR="00000000" w:rsidDel="00000000" w:rsidP="00000000" w:rsidRDefault="00000000" w:rsidRPr="00000000" w14:paraId="000000BC">
      <w:pPr>
        <w:ind w:firstLine="709"/>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Венцислав Вълчев, ЕГН: ***, ректор на Технически университет – В., с постоянен адрес ***, на основание чл. 171, ал. 1 от ЗПКОНПИ, за осъществен конфликт на интереси по чл. 52 от ЗПКОНПИ за извършено нарушение на разпоредбата на чл. 58, изр. второ от ЗПКОНПИ, в качеството му на лице, заемащо висша публична длъжност по смисъла на чл. 6, ал. 1, т. 45 от ЗПКОНПИ.  </w:t>
      </w:r>
    </w:p>
    <w:p w:rsidR="00000000" w:rsidDel="00000000" w:rsidP="00000000" w:rsidRDefault="00000000" w:rsidRPr="00000000" w14:paraId="000000BD">
      <w:pPr>
        <w:ind w:firstLine="709"/>
        <w:rPr>
          <w:vertAlign w:val="baseline"/>
        </w:rPr>
      </w:pPr>
      <w:r w:rsidDel="00000000" w:rsidR="00000000" w:rsidRPr="00000000">
        <w:rPr>
          <w:rtl w:val="0"/>
        </w:rPr>
      </w:r>
    </w:p>
    <w:p w:rsidR="00000000" w:rsidDel="00000000" w:rsidP="00000000" w:rsidRDefault="00000000" w:rsidRPr="00000000" w14:paraId="000000BE">
      <w:pPr>
        <w:ind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Венцислав Вълчев, ЕГН: ***, ректор на Технически университет – В., с постоянен адрес ***, сума в размер на 1144,58лв. (хиляда сто четиридесет и четири лева и петдесет и осем стотинки), представляваща получено нетно дневно възнаграждение за 27.08.2019 г., 12.12.2019 г., 31.01.2020 г и 03.02.2020 г. вкл., получено от деянието, породило конфликт на интереси, на основание чл. 81, ал. 1 от ЗПКОНПИ.</w:t>
      </w:r>
    </w:p>
    <w:p w:rsidR="00000000" w:rsidDel="00000000" w:rsidP="00000000" w:rsidRDefault="00000000" w:rsidRPr="00000000" w14:paraId="000000BF">
      <w:pPr>
        <w:ind w:firstLine="709"/>
        <w:rPr>
          <w:vertAlign w:val="baseline"/>
        </w:rPr>
      </w:pPr>
      <w:r w:rsidDel="00000000" w:rsidR="00000000" w:rsidRPr="00000000">
        <w:rPr>
          <w:rtl w:val="0"/>
        </w:rPr>
      </w:r>
    </w:p>
    <w:p w:rsidR="00000000" w:rsidDel="00000000" w:rsidP="00000000" w:rsidRDefault="00000000" w:rsidRPr="00000000" w14:paraId="000000C0">
      <w:pPr>
        <w:ind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Венцислав Вълчев, ЕГН: ***, ректор на Технически университет – В., с постоянен адрес ***, сума в размер на 4114,00 лв. (четири хиляди сто и четиринадесет лева) без ДДС, представляваща материална облага, реализирана от свързаното с него лице – С. Л.</w:t>
      </w:r>
    </w:p>
    <w:p w:rsidR="00000000" w:rsidDel="00000000" w:rsidP="00000000" w:rsidRDefault="00000000" w:rsidRPr="00000000" w14:paraId="000000C1">
      <w:pPr>
        <w:ind w:firstLine="709"/>
        <w:rPr>
          <w:vertAlign w:val="baseline"/>
        </w:rPr>
      </w:pPr>
      <w:r w:rsidDel="00000000" w:rsidR="00000000" w:rsidRPr="00000000">
        <w:rPr>
          <w:rtl w:val="0"/>
        </w:rPr>
      </w:r>
    </w:p>
    <w:p w:rsidR="00000000" w:rsidDel="00000000" w:rsidP="00000000" w:rsidRDefault="00000000" w:rsidRPr="00000000" w14:paraId="000000C2">
      <w:pPr>
        <w:ind w:firstLine="709"/>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Венцислав Вълчев, ЕГН: ***, ректор на Технически университет – В., и в това му качество лице, заемащо висша публична длъжност по смисъла на чл. 6, ал. 1, т. 45 от ЗПКОНПИ, за това, че е сключил допълнителни споразумения ЛС-800/01.09.2020 г., № ЧР-02-415/12.02.2021 г., № ЧР-02-502/01.04.2021 г.; № ЧР-02-53/01.04.2022 г.; № ЧР-02-375/01.07.2022 г. и № ЧР-02-551/07.09.2022 г., в частен интерес на свързаното с него лице – С. Л., в нарушение на разпоредбата на чл. 58, изр. второ от ЗПКОНПИ. </w:t>
      </w:r>
    </w:p>
    <w:p w:rsidR="00000000" w:rsidDel="00000000" w:rsidP="00000000" w:rsidRDefault="00000000" w:rsidRPr="00000000" w14:paraId="000000C3">
      <w:pPr>
        <w:ind w:firstLine="709"/>
        <w:rPr>
          <w:vertAlign w:val="baseline"/>
        </w:rPr>
      </w:pPr>
      <w:r w:rsidDel="00000000" w:rsidR="00000000" w:rsidRPr="00000000">
        <w:rPr>
          <w:rtl w:val="0"/>
        </w:rPr>
      </w:r>
    </w:p>
    <w:p w:rsidR="00000000" w:rsidDel="00000000" w:rsidP="00000000" w:rsidRDefault="00000000" w:rsidRPr="00000000" w14:paraId="000000C4">
      <w:pPr>
        <w:ind w:firstLine="709"/>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Венцислав Вълчев, ЕГН: ***, ректор на Технически университет – В., с постоянен адрес ***, на основание чл. 171, ал. 1 от ЗПКОНПИ, за осъществен конфликт на интереси по чл. 52 от ЗПКОНПИ за извършено нарушение на разпоредбата на чл. 58, изр. второ от ЗПКОНПИ, в качеството му на лице, заемащо висша публична длъжност по смисъла на чл. 6, ал. 1, т. 45 от ЗПКОНПИ.  </w:t>
      </w:r>
    </w:p>
    <w:p w:rsidR="00000000" w:rsidDel="00000000" w:rsidP="00000000" w:rsidRDefault="00000000" w:rsidRPr="00000000" w14:paraId="000000C5">
      <w:pPr>
        <w:ind w:firstLine="709"/>
        <w:rPr>
          <w:vertAlign w:val="baseline"/>
        </w:rPr>
      </w:pPr>
      <w:r w:rsidDel="00000000" w:rsidR="00000000" w:rsidRPr="00000000">
        <w:rPr>
          <w:rtl w:val="0"/>
        </w:rPr>
      </w:r>
    </w:p>
    <w:p w:rsidR="00000000" w:rsidDel="00000000" w:rsidP="00000000" w:rsidRDefault="00000000" w:rsidRPr="00000000" w14:paraId="000000C6">
      <w:pPr>
        <w:ind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Венцислав Вълчев, ЕГН: ***, ректор на Технически университет – В., с постоянен адрес ***, сума в размер на 1222,89 лв. (хиляда двеста двадесет и два лева и осемдесет и девет стотинки), представляваща получено нетно дневно възнаграждение за 01.09.2020 г., 12.02.2021 г., 01.04.2021 г., 01.04.2022 г., 01.07.2022 г. и 07.09.2022 г. вкл., получено от деянието, породило конфликт на интереси, на основание чл. 81, ал. 1 от ЗПКОНПИ.</w:t>
      </w:r>
    </w:p>
    <w:p w:rsidR="00000000" w:rsidDel="00000000" w:rsidP="00000000" w:rsidRDefault="00000000" w:rsidRPr="00000000" w14:paraId="000000C7">
      <w:pPr>
        <w:ind w:firstLine="709"/>
        <w:rPr>
          <w:vertAlign w:val="baseline"/>
        </w:rPr>
      </w:pPr>
      <w:r w:rsidDel="00000000" w:rsidR="00000000" w:rsidRPr="00000000">
        <w:rPr>
          <w:rtl w:val="0"/>
        </w:rPr>
      </w:r>
    </w:p>
    <w:p w:rsidR="00000000" w:rsidDel="00000000" w:rsidP="00000000" w:rsidRDefault="00000000" w:rsidRPr="00000000" w14:paraId="000000C8">
      <w:pPr>
        <w:ind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Венцислав Вълчев, ЕГН: ***, ректор на Технически университет – В., с постоянен адрес ***, сума в размер на 11 873,00 лв. (единадесет хиляди осемстотин седемдесет и три лева) без ДДС, представляваща материална облага, реализирана от свързаното с него лице – С. Л.</w:t>
      </w:r>
    </w:p>
    <w:p w:rsidR="00000000" w:rsidDel="00000000" w:rsidP="00000000" w:rsidRDefault="00000000" w:rsidRPr="00000000" w14:paraId="000000C9">
      <w:pPr>
        <w:ind w:firstLine="709"/>
        <w:rPr>
          <w:vertAlign w:val="baseline"/>
        </w:rPr>
      </w:pPr>
      <w:r w:rsidDel="00000000" w:rsidR="00000000" w:rsidRPr="00000000">
        <w:rPr>
          <w:rtl w:val="0"/>
        </w:rPr>
      </w:r>
    </w:p>
    <w:p w:rsidR="00000000" w:rsidDel="00000000" w:rsidP="00000000" w:rsidRDefault="00000000" w:rsidRPr="00000000" w14:paraId="000000CA">
      <w:pPr>
        <w:ind w:firstLine="709"/>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Венцислав Вълчев, ЕГН: ***, ректор на Технически университет – В., и в това му качество лице, заемащо висша публична длъжност по смисъла на чл. 6, ал. 1, т. 45 от ЗПКОНПИ, за това, че е сключил срочни трудови договори № ЧР-ПР-01-35/16.12.2021 г., № ЧР-ПР-01-16/25.01.2022 г., № ЧР-ПР-01-50/05.04.2022 г. и № ЧР-ПР-01-75/12.07.2022 г., в частен интерес на свързаното с него лице – С. Л., в нарушение на разпоредбата на чл. 58, изр. второ от ЗПКОНПИ. </w:t>
      </w:r>
    </w:p>
    <w:p w:rsidR="00000000" w:rsidDel="00000000" w:rsidP="00000000" w:rsidRDefault="00000000" w:rsidRPr="00000000" w14:paraId="000000CB">
      <w:pPr>
        <w:ind w:firstLine="709"/>
        <w:rPr>
          <w:vertAlign w:val="baseline"/>
        </w:rPr>
      </w:pPr>
      <w:r w:rsidDel="00000000" w:rsidR="00000000" w:rsidRPr="00000000">
        <w:rPr>
          <w:rtl w:val="0"/>
        </w:rPr>
      </w:r>
    </w:p>
    <w:p w:rsidR="00000000" w:rsidDel="00000000" w:rsidP="00000000" w:rsidRDefault="00000000" w:rsidRPr="00000000" w14:paraId="000000CC">
      <w:pPr>
        <w:ind w:firstLine="709"/>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Венцислав Вълчев, ЕГН: ***, ректор на Технически университет – В., с постоянен адрес ***, на основание чл. 171, ал. 1 от ЗПКОНПИ, за осъществен конфликт на интереси по чл. 52 от ЗПКОНПИ за извършено нарушение на разпоредбата на чл. 58, изр. второ от ЗПКОНПИ, в качеството му на лице, заемащо висша публична длъжност по смисъла на чл. 6, ал. 1, т. 45 от ЗПКОНПИ.  </w:t>
      </w:r>
    </w:p>
    <w:p w:rsidR="00000000" w:rsidDel="00000000" w:rsidP="00000000" w:rsidRDefault="00000000" w:rsidRPr="00000000" w14:paraId="000000CD">
      <w:pPr>
        <w:ind w:firstLine="709"/>
        <w:rPr>
          <w:vertAlign w:val="baseline"/>
        </w:rPr>
      </w:pPr>
      <w:r w:rsidDel="00000000" w:rsidR="00000000" w:rsidRPr="00000000">
        <w:rPr>
          <w:rtl w:val="0"/>
        </w:rPr>
      </w:r>
    </w:p>
    <w:p w:rsidR="00000000" w:rsidDel="00000000" w:rsidP="00000000" w:rsidRDefault="00000000" w:rsidRPr="00000000" w14:paraId="000000CE">
      <w:pPr>
        <w:ind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Венцислав Вълчев, ЕГН: ***, ректор на Технически университет – В., с постоянен адрес ***, сума в размер на 803,80лв. (осемстотин и три лева и осемдесет стотинки), представляваща получено нетно дневно възнаграждение за 16.12.2021 г., 25.01.2022 г., 05.04.2022 г. и 12.07.2022 г. вкл., получено от деянието, породило конфликт на интереси, на основание чл. 81, ал. 1 от ЗПКОНПИ.</w:t>
      </w:r>
    </w:p>
    <w:p w:rsidR="00000000" w:rsidDel="00000000" w:rsidP="00000000" w:rsidRDefault="00000000" w:rsidRPr="00000000" w14:paraId="000000CF">
      <w:pPr>
        <w:ind w:firstLine="709"/>
        <w:rPr>
          <w:vertAlign w:val="baseline"/>
        </w:rPr>
      </w:pPr>
      <w:r w:rsidDel="00000000" w:rsidR="00000000" w:rsidRPr="00000000">
        <w:rPr>
          <w:rtl w:val="0"/>
        </w:rPr>
      </w:r>
    </w:p>
    <w:p w:rsidR="00000000" w:rsidDel="00000000" w:rsidP="00000000" w:rsidRDefault="00000000" w:rsidRPr="00000000" w14:paraId="000000D0">
      <w:pPr>
        <w:ind w:firstLine="709"/>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Венцислав Вълчев, ЕГН: ***, ректор на Технически университет – В., и в това му качество лице, заемащо висша публична длъжност по смисъла на чл. 6, ал. 1, т. 45 от ЗПКОНПИ, за това, че е сключил граждански договори № 1538-1-ПФ/29.08.2019 г., № 6-ПФ/02.01.2020 г., № 1279-ПФ/01.09.2020 г., № ПФ-1331/20.07.2021 г., № ПФ-1383/02.08.2021 г., № ПФ-1716-45/05.10.2021 г., № ПФ-1716-46/05.10.2021 г., № ПФ-545-5/17.03.2022 г. и № ПФ-938/03.05.2022 г., в частен интерес на свързаното с него лице – С. Л., в нарушение на разпоредбата на чл. 58, изр. второ от ЗПКОНПИ. </w:t>
      </w:r>
    </w:p>
    <w:p w:rsidR="00000000" w:rsidDel="00000000" w:rsidP="00000000" w:rsidRDefault="00000000" w:rsidRPr="00000000" w14:paraId="000000D1">
      <w:pPr>
        <w:ind w:firstLine="709"/>
        <w:rPr>
          <w:vertAlign w:val="baseline"/>
        </w:rPr>
      </w:pPr>
      <w:r w:rsidDel="00000000" w:rsidR="00000000" w:rsidRPr="00000000">
        <w:rPr>
          <w:rtl w:val="0"/>
        </w:rPr>
      </w:r>
    </w:p>
    <w:p w:rsidR="00000000" w:rsidDel="00000000" w:rsidP="00000000" w:rsidRDefault="00000000" w:rsidRPr="00000000" w14:paraId="000000D2">
      <w:pPr>
        <w:ind w:firstLine="709"/>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Венцислав Вълчев, ЕГН: ***, ректор на Технически университет – В., с постоянен адрес ***, на основание чл. 171, ал. 1 от ЗПКОНПИ, за осъществен конфликт на интереси по чл. 52 от ЗПКОНПИ за извършено нарушение на разпоредбата на чл. 58, изр. второ от ЗПКОНПИ, в качеството му на лице, заемащо висша публична длъжност по смисъла на чл. 6, ал. 1, т. 45 от ЗПКОНПИ.  </w:t>
      </w:r>
    </w:p>
    <w:p w:rsidR="00000000" w:rsidDel="00000000" w:rsidP="00000000" w:rsidRDefault="00000000" w:rsidRPr="00000000" w14:paraId="000000D3">
      <w:pPr>
        <w:ind w:firstLine="709"/>
        <w:rPr>
          <w:vertAlign w:val="baseline"/>
        </w:rPr>
      </w:pPr>
      <w:r w:rsidDel="00000000" w:rsidR="00000000" w:rsidRPr="00000000">
        <w:rPr>
          <w:rtl w:val="0"/>
        </w:rPr>
      </w:r>
    </w:p>
    <w:p w:rsidR="00000000" w:rsidDel="00000000" w:rsidP="00000000" w:rsidRDefault="00000000" w:rsidRPr="00000000" w14:paraId="000000D4">
      <w:pPr>
        <w:ind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Венцислав Вълчев, ЕГН: ***, ректор на Технически университет – В., с постоянен адрес ***, сума в размер на 1347,69 лв. (хиляда триста четиридесет и седем лева и шестдесет и девет стотинки), представляваща получено нетно дневно възнаграждение за 29.08.2019 г., 02.01.2020 г., 20.07.2021 г., 02.08.2021 г., 05.10.2021 г., 17.03.2022 г. и 03.05.2022 г. вкл., получено от деянието, породило конфликт на интереси, на основание чл. 81, ал. 1 от ЗПКОНПИ.</w:t>
      </w:r>
    </w:p>
    <w:p w:rsidR="00000000" w:rsidDel="00000000" w:rsidP="00000000" w:rsidRDefault="00000000" w:rsidRPr="00000000" w14:paraId="000000D5">
      <w:pPr>
        <w:ind w:firstLine="709"/>
        <w:rPr>
          <w:vertAlign w:val="baseline"/>
        </w:rPr>
      </w:pPr>
      <w:r w:rsidDel="00000000" w:rsidR="00000000" w:rsidRPr="00000000">
        <w:rPr>
          <w:rtl w:val="0"/>
        </w:rPr>
      </w:r>
    </w:p>
    <w:p w:rsidR="00000000" w:rsidDel="00000000" w:rsidP="00000000" w:rsidRDefault="00000000" w:rsidRPr="00000000" w14:paraId="000000D6">
      <w:pPr>
        <w:ind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Венцислав Вълчев, ЕГН: ***, ректор на Технически университет – В., с постоянен адрес ***, сума в размер на 11 508,36 лв. (единадесет хиляди петстотин и осем лева и тридесет и шест стотинки) без ДДС, представляваща материална облага, реализирана от свързаното с него лице – С. Л.</w:t>
      </w:r>
    </w:p>
    <w:p w:rsidR="00000000" w:rsidDel="00000000" w:rsidP="00000000" w:rsidRDefault="00000000" w:rsidRPr="00000000" w14:paraId="000000D7">
      <w:pPr>
        <w:ind w:firstLine="709"/>
        <w:rPr>
          <w:vertAlign w:val="baseline"/>
        </w:rPr>
      </w:pPr>
      <w:r w:rsidDel="00000000" w:rsidR="00000000" w:rsidRPr="00000000">
        <w:rPr>
          <w:rtl w:val="0"/>
        </w:rPr>
      </w:r>
    </w:p>
    <w:p w:rsidR="00000000" w:rsidDel="00000000" w:rsidP="00000000" w:rsidRDefault="00000000" w:rsidRPr="00000000" w14:paraId="000000D8">
      <w:pPr>
        <w:ind w:firstLine="709"/>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Венцислав Вълчев, ЕГН: ***, ректор на Технически университет – В., и в това му качество лице, заемащо висша публична длъжност по смисъла на чл. 6, ал. 1, т. 45 от ЗПКОНПИ, за това, че е подписал заповеди № ПФ-2188/10.12.2021 г., № ПФ-2284/22.12.2021 г., № ПФ-425/2022 г. и Заповед от 18.11.2021 г., в частен интерес на свързаното с него лице – С. Л., в нарушение на разпоредбата на чл. 58, изр. първо, предл. четвърто от ЗПКОНПИ. </w:t>
      </w:r>
    </w:p>
    <w:p w:rsidR="00000000" w:rsidDel="00000000" w:rsidP="00000000" w:rsidRDefault="00000000" w:rsidRPr="00000000" w14:paraId="000000D9">
      <w:pPr>
        <w:ind w:firstLine="709"/>
        <w:rPr>
          <w:vertAlign w:val="baseline"/>
        </w:rPr>
      </w:pPr>
      <w:r w:rsidDel="00000000" w:rsidR="00000000" w:rsidRPr="00000000">
        <w:rPr>
          <w:rtl w:val="0"/>
        </w:rPr>
      </w:r>
    </w:p>
    <w:p w:rsidR="00000000" w:rsidDel="00000000" w:rsidP="00000000" w:rsidRDefault="00000000" w:rsidRPr="00000000" w14:paraId="000000DA">
      <w:pPr>
        <w:ind w:firstLine="709"/>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Венцислав Вълчев, ЕГН: ***, ректор на Технически университет – В., с постоянен адрес ***, на основание чл. 171, ал. 1 от ЗПКОНПИ, за осъществен конфликт на интереси по чл. 52 от ЗПКОНПИ за извършено нарушение на разпоредбата на чл. 58, изр. първо, предл. четвърто от ЗПКОНПИ, в качеството му на лице, заемащо висша публична длъжност по смисъла на чл. 6, ал. 1, т. 45 от ЗПКОНПИ.  </w:t>
      </w:r>
    </w:p>
    <w:p w:rsidR="00000000" w:rsidDel="00000000" w:rsidP="00000000" w:rsidRDefault="00000000" w:rsidRPr="00000000" w14:paraId="000000DB">
      <w:pPr>
        <w:ind w:firstLine="709"/>
        <w:rPr>
          <w:vertAlign w:val="baseline"/>
        </w:rPr>
      </w:pPr>
      <w:r w:rsidDel="00000000" w:rsidR="00000000" w:rsidRPr="00000000">
        <w:rPr>
          <w:rtl w:val="0"/>
        </w:rPr>
      </w:r>
    </w:p>
    <w:p w:rsidR="00000000" w:rsidDel="00000000" w:rsidP="00000000" w:rsidRDefault="00000000" w:rsidRPr="00000000" w14:paraId="000000DC">
      <w:pPr>
        <w:ind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Венцислав Вълчев, ЕГН: ***, ректор на Технически университет – В., с постоянен адрес ***, сума в размер на 583,85 лв. (петстотин осемдесет и три лева и осемдесет и пет стотинки), представляваща получено нетно дневно възнаграждение за 18.11.2021 г., 10.12.2021 г. и 22.12.2021 г. вкл., получено от деянието, породило конфликт на интереси, на основание чл. 81, ал. 1 от ЗПКОНПИ.</w:t>
      </w:r>
    </w:p>
    <w:p w:rsidR="00000000" w:rsidDel="00000000" w:rsidP="00000000" w:rsidRDefault="00000000" w:rsidRPr="00000000" w14:paraId="000000DD">
      <w:pPr>
        <w:ind w:firstLine="709"/>
        <w:rPr>
          <w:vertAlign w:val="baseline"/>
        </w:rPr>
      </w:pPr>
      <w:r w:rsidDel="00000000" w:rsidR="00000000" w:rsidRPr="00000000">
        <w:rPr>
          <w:rtl w:val="0"/>
        </w:rPr>
      </w:r>
    </w:p>
    <w:p w:rsidR="00000000" w:rsidDel="00000000" w:rsidP="00000000" w:rsidRDefault="00000000" w:rsidRPr="00000000" w14:paraId="000000DE">
      <w:pPr>
        <w:ind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Венцислав Вълчев, ЕГН: ***, ректор на Технически университет – В., с постоянен адрес ***, сума в размер на 394,04 лв. (триста деветдесет и четири лева и четири стотинки) без ДДС, представляваща материална облага, реализирана от свързаното с него лице – С. Л.</w:t>
      </w:r>
    </w:p>
    <w:p w:rsidR="00000000" w:rsidDel="00000000" w:rsidP="00000000" w:rsidRDefault="00000000" w:rsidRPr="00000000" w14:paraId="000000DF">
      <w:pPr>
        <w:ind w:firstLine="709"/>
        <w:rPr>
          <w:vertAlign w:val="baseline"/>
        </w:rPr>
      </w:pPr>
      <w:r w:rsidDel="00000000" w:rsidR="00000000" w:rsidRPr="00000000">
        <w:rPr>
          <w:rtl w:val="0"/>
        </w:rPr>
      </w:r>
    </w:p>
    <w:p w:rsidR="00000000" w:rsidDel="00000000" w:rsidP="00000000" w:rsidRDefault="00000000" w:rsidRPr="00000000" w14:paraId="000000E0">
      <w:pPr>
        <w:ind w:firstLine="709"/>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Венцислав Вълчев, ЕГН: ***, ректор на Технически университет – В., и в това му качество лице, заемащо висша публична длъжност по смисъла на чл. 6, ал. 1, т. 45 от ЗПКОНПИ, за това, че е подписал заповеди № 2779-ПФ/15.12.2020 г. и № ПФ-302/18.02.2021 г., в частен интерес на свързаното с него лице – С. Л., в нарушение на разпоредбата на чл. 58, изр. първо, предл. четвърто от ЗПКОНПИ. </w:t>
      </w:r>
    </w:p>
    <w:p w:rsidR="00000000" w:rsidDel="00000000" w:rsidP="00000000" w:rsidRDefault="00000000" w:rsidRPr="00000000" w14:paraId="000000E1">
      <w:pPr>
        <w:ind w:firstLine="709"/>
        <w:rPr>
          <w:vertAlign w:val="baseline"/>
        </w:rPr>
      </w:pPr>
      <w:r w:rsidDel="00000000" w:rsidR="00000000" w:rsidRPr="00000000">
        <w:rPr>
          <w:rtl w:val="0"/>
        </w:rPr>
      </w:r>
    </w:p>
    <w:p w:rsidR="00000000" w:rsidDel="00000000" w:rsidP="00000000" w:rsidRDefault="00000000" w:rsidRPr="00000000" w14:paraId="000000E2">
      <w:pPr>
        <w:ind w:firstLine="709"/>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Венцислав Вълчев, ЕГН: ***, ректор на Технически университет – В., с постоянен адрес ***, на основание чл. 171, ал. 1 от ЗПКОНПИ, за осъществен конфликт на интереси по чл. 52 от ЗПКОНПИ за извършено нарушение на разпоредбата на чл. 58, изр. първо, предл. четвърто от ЗПКОНПИ, в качеството му на лице, заемащо висша публична длъжност по смисъла на чл. 6, ал. 1, т. 45 от ЗПКОНПИ.  </w:t>
      </w:r>
    </w:p>
    <w:p w:rsidR="00000000" w:rsidDel="00000000" w:rsidP="00000000" w:rsidRDefault="00000000" w:rsidRPr="00000000" w14:paraId="000000E3">
      <w:pPr>
        <w:ind w:firstLine="709"/>
        <w:rPr>
          <w:vertAlign w:val="baseline"/>
        </w:rPr>
      </w:pPr>
      <w:r w:rsidDel="00000000" w:rsidR="00000000" w:rsidRPr="00000000">
        <w:rPr>
          <w:rtl w:val="0"/>
        </w:rPr>
      </w:r>
    </w:p>
    <w:p w:rsidR="00000000" w:rsidDel="00000000" w:rsidP="00000000" w:rsidRDefault="00000000" w:rsidRPr="00000000" w14:paraId="000000E4">
      <w:pPr>
        <w:ind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Венцислав Вълчев, ЕГН: ***, ректор на Технически университет – В., с постоянен адрес ***, сума в размер на 292,50 лв. (двеста деветдесет и два лева и петдесет стотинки), представляваща получено нетно дневно възнаграждение за 15.12.2020 г. и 18.02.2021 г. вкл., получено от деянието, породило конфликт на интереси, на основание чл. 81, ал. 1 от ЗПКОНПИ.</w:t>
      </w:r>
    </w:p>
    <w:p w:rsidR="00000000" w:rsidDel="00000000" w:rsidP="00000000" w:rsidRDefault="00000000" w:rsidRPr="00000000" w14:paraId="000000E5">
      <w:pPr>
        <w:ind w:firstLine="709"/>
        <w:rPr>
          <w:vertAlign w:val="baseline"/>
        </w:rPr>
      </w:pPr>
      <w:r w:rsidDel="00000000" w:rsidR="00000000" w:rsidRPr="00000000">
        <w:rPr>
          <w:rtl w:val="0"/>
        </w:rPr>
      </w:r>
    </w:p>
    <w:p w:rsidR="00000000" w:rsidDel="00000000" w:rsidP="00000000" w:rsidRDefault="00000000" w:rsidRPr="00000000" w14:paraId="000000E6">
      <w:pPr>
        <w:ind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Венцислав Вълчев, ЕГН: ***, ректор на Технически университет – В., с постоянен адрес ***, сума в размер на 2000,00 лв. (две хиляди лева) без ДДС, представляваща материална облага, реализирана от свързаното с него лице – С. Л.</w:t>
      </w:r>
    </w:p>
    <w:p w:rsidR="00000000" w:rsidDel="00000000" w:rsidP="00000000" w:rsidRDefault="00000000" w:rsidRPr="00000000" w14:paraId="000000E7">
      <w:pPr>
        <w:ind w:firstLine="709"/>
        <w:rPr>
          <w:vertAlign w:val="baseline"/>
        </w:rPr>
      </w:pPr>
      <w:r w:rsidDel="00000000" w:rsidR="00000000" w:rsidRPr="00000000">
        <w:rPr>
          <w:rtl w:val="0"/>
        </w:rPr>
      </w:r>
    </w:p>
    <w:p w:rsidR="00000000" w:rsidDel="00000000" w:rsidP="00000000" w:rsidRDefault="00000000" w:rsidRPr="00000000" w14:paraId="000000E8">
      <w:pPr>
        <w:ind w:firstLine="709"/>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Венцислав Вълчев, ЕГН: ***, ректор на Технически университет – В., и в това му качество лице, заемащо висша публична длъжност по смисъла на чл. 6, ал. 1, т. 45 от ЗПКОНПИ, за това, че е подписал заповеди № 758/15.12.2020 г., № 66/25.01.2022 г., № 207/30.03.2022 г. и № 506/11.07.2022 г., в частен интерес на свързаното с него лице – С. Л., в нарушение на разпоредбата на чл. 58, изр. първо, предл. четвърто от ЗПКОНПИ. </w:t>
      </w:r>
    </w:p>
    <w:p w:rsidR="00000000" w:rsidDel="00000000" w:rsidP="00000000" w:rsidRDefault="00000000" w:rsidRPr="00000000" w14:paraId="000000E9">
      <w:pPr>
        <w:ind w:firstLine="709"/>
        <w:rPr>
          <w:vertAlign w:val="baseline"/>
        </w:rPr>
      </w:pPr>
      <w:r w:rsidDel="00000000" w:rsidR="00000000" w:rsidRPr="00000000">
        <w:rPr>
          <w:rtl w:val="0"/>
        </w:rPr>
      </w:r>
    </w:p>
    <w:p w:rsidR="00000000" w:rsidDel="00000000" w:rsidP="00000000" w:rsidRDefault="00000000" w:rsidRPr="00000000" w14:paraId="000000EA">
      <w:pPr>
        <w:ind w:firstLine="709"/>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Венцислав Вълчев, ЕГН: ***, ректор на Технически университет – В., с постоянен адрес ***, на основание чл. 171, ал. 1 от ЗПКОНПИ, за осъществен конфликт на интереси по чл. 52 от ЗПКОНПИ за извършено нарушение на разпоредбата на чл. 58, изр. първо, предл. четвърто от ЗПКОНПИ, в качеството му на лице, заемащо висша публична длъжност по смисъла на чл. 6, ал. 1, т. 45 от ЗПКОНПИ.  </w:t>
      </w:r>
    </w:p>
    <w:p w:rsidR="00000000" w:rsidDel="00000000" w:rsidP="00000000" w:rsidRDefault="00000000" w:rsidRPr="00000000" w14:paraId="000000EB">
      <w:pPr>
        <w:ind w:firstLine="709"/>
        <w:rPr>
          <w:vertAlign w:val="baseline"/>
        </w:rPr>
      </w:pPr>
      <w:r w:rsidDel="00000000" w:rsidR="00000000" w:rsidRPr="00000000">
        <w:rPr>
          <w:rtl w:val="0"/>
        </w:rPr>
      </w:r>
    </w:p>
    <w:p w:rsidR="00000000" w:rsidDel="00000000" w:rsidP="00000000" w:rsidRDefault="00000000" w:rsidRPr="00000000" w14:paraId="000000EC">
      <w:pPr>
        <w:ind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Венцислав Вълчев, ЕГН: ***, ректор на Технически университет – В., с постоянен адрес ***, сума в размер на 373,59 лв. (триста седемдесет и три лева и петдесет и девет стотинки), представляваща получено нетно дневно възнаграждение за 30.03.2022 г. и 11.07.2022 г. вкл., получено от деянието, породило конфликт на интереси, на основание чл. 81, ал. 1 от ЗПКОНПИ.</w:t>
      </w:r>
    </w:p>
    <w:p w:rsidR="00000000" w:rsidDel="00000000" w:rsidP="00000000" w:rsidRDefault="00000000" w:rsidRPr="00000000" w14:paraId="000000ED">
      <w:pPr>
        <w:ind w:firstLine="709"/>
        <w:rPr>
          <w:vertAlign w:val="baseline"/>
        </w:rPr>
      </w:pPr>
      <w:r w:rsidDel="00000000" w:rsidR="00000000" w:rsidRPr="00000000">
        <w:rPr>
          <w:rtl w:val="0"/>
        </w:rPr>
      </w:r>
    </w:p>
    <w:p w:rsidR="00000000" w:rsidDel="00000000" w:rsidP="00000000" w:rsidRDefault="00000000" w:rsidRPr="00000000" w14:paraId="000000EE">
      <w:pPr>
        <w:ind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Венцислав Вълчев, ЕГН: ***, ректор на Технически университет – В., с постоянен адрес ***, сума в размер на 3866,40 лв. (три хиляди осемстотин шестдесет и шест лева и четиридесет стотинки) без ДДС, представляваща материална облага, реализирана от свързаното с него лице – С. Л.</w:t>
      </w:r>
    </w:p>
    <w:p w:rsidR="00000000" w:rsidDel="00000000" w:rsidP="00000000" w:rsidRDefault="00000000" w:rsidRPr="00000000" w14:paraId="000000EF">
      <w:pPr>
        <w:ind w:firstLine="709"/>
        <w:rPr>
          <w:vertAlign w:val="baseline"/>
        </w:rPr>
      </w:pPr>
      <w:r w:rsidDel="00000000" w:rsidR="00000000" w:rsidRPr="00000000">
        <w:rPr>
          <w:rtl w:val="0"/>
        </w:rPr>
      </w:r>
    </w:p>
    <w:p w:rsidR="00000000" w:rsidDel="00000000" w:rsidP="00000000" w:rsidRDefault="00000000" w:rsidRPr="00000000" w14:paraId="000000F0">
      <w:pPr>
        <w:ind w:firstLine="709"/>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Венцислав Вълчев, ЕГН: ***, ректор на Технически университет – В., и в това му качество лице, заемащо висша публична длъжност по смисъла на чл. 6, ал. 1, т. 45 от ЗПКОНПИ, за това, че е издал актове – 5 броя преводни нареждания за плащане по Граждански договор № ПФ-450/07.03.2022 г. и преводни нареждания за плащане по Граждански договор № ПФ-438/04.03.2022 г., Граждански договор № ПФ-1381/02.08.2021 г. и Граждански договор № ПФ-1048/26.05.2021 г., в свой частен интерес, в нарушение на разпоредбата на чл. 58, изр. първо, предл. четвърто от ЗПКОНПИ. </w:t>
      </w:r>
    </w:p>
    <w:p w:rsidR="00000000" w:rsidDel="00000000" w:rsidP="00000000" w:rsidRDefault="00000000" w:rsidRPr="00000000" w14:paraId="000000F1">
      <w:pPr>
        <w:ind w:firstLine="709"/>
        <w:rPr>
          <w:vertAlign w:val="baseline"/>
        </w:rPr>
      </w:pPr>
      <w:r w:rsidDel="00000000" w:rsidR="00000000" w:rsidRPr="00000000">
        <w:rPr>
          <w:rtl w:val="0"/>
        </w:rPr>
      </w:r>
    </w:p>
    <w:p w:rsidR="00000000" w:rsidDel="00000000" w:rsidP="00000000" w:rsidRDefault="00000000" w:rsidRPr="00000000" w14:paraId="000000F2">
      <w:pPr>
        <w:ind w:firstLine="709"/>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Венцислав Вълчев, ЕГН: ***, ректор на Технически университет – В., с постоянен адрес ***, на основание чл. 171, ал. 1 от ЗПКОНПИ, за осъществен конфликт на интереси по чл. 52 от ЗПКОНПИ за извършено нарушение на разпоредбата на чл. 58, изр. първо, предл. четвърто от ЗПКОНПИ, в качеството му на лице, заемащо висша публична длъжност по смисъла на чл. 6, ал. 1, т. 45 от ЗПКОНПИ.  </w:t>
      </w:r>
    </w:p>
    <w:p w:rsidR="00000000" w:rsidDel="00000000" w:rsidP="00000000" w:rsidRDefault="00000000" w:rsidRPr="00000000" w14:paraId="000000F3">
      <w:pPr>
        <w:ind w:firstLine="709"/>
        <w:rPr>
          <w:vertAlign w:val="baseline"/>
        </w:rPr>
      </w:pPr>
      <w:r w:rsidDel="00000000" w:rsidR="00000000" w:rsidRPr="00000000">
        <w:rPr>
          <w:rtl w:val="0"/>
        </w:rPr>
      </w:r>
    </w:p>
    <w:p w:rsidR="00000000" w:rsidDel="00000000" w:rsidP="00000000" w:rsidRDefault="00000000" w:rsidRPr="00000000" w14:paraId="000000F4">
      <w:pPr>
        <w:ind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Венцислав Вълчев, ЕГН: ***, ректор на Технически университет – В., с постоянен адрес ***, сума в размер на 565,60 лв. (петстотин шестдесет и пет лева и шестдесет стотинки), представляваща получено нетно дневно възнаграждение за 28.01.2022 г., 15.06.2022 г. и 30.08.2022 г. вкл., получено от деянието, породило конфликт на интереси, на основание чл. 81, ал. 1 от ЗПКОНПИ.</w:t>
      </w:r>
    </w:p>
    <w:p w:rsidR="00000000" w:rsidDel="00000000" w:rsidP="00000000" w:rsidRDefault="00000000" w:rsidRPr="00000000" w14:paraId="000000F5">
      <w:pPr>
        <w:ind w:firstLine="709"/>
        <w:rPr>
          <w:vertAlign w:val="baseline"/>
        </w:rPr>
      </w:pPr>
      <w:r w:rsidDel="00000000" w:rsidR="00000000" w:rsidRPr="00000000">
        <w:rPr>
          <w:rtl w:val="0"/>
        </w:rPr>
      </w:r>
    </w:p>
    <w:p w:rsidR="00000000" w:rsidDel="00000000" w:rsidP="00000000" w:rsidRDefault="00000000" w:rsidRPr="00000000" w14:paraId="000000F6">
      <w:pPr>
        <w:ind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Венцислав Вълчев, ЕГН: ***, ректор на Технически университет – В., с постоянен адрес ***, сума в размер на 7879,96 лв. (седем хиляди осемстотин седемдесет и девет лева и деветдесет и шест стотинки) без ДДС, представляваща материална облага, реализирана от свързаното с него лице – С. Л.</w:t>
      </w:r>
    </w:p>
    <w:p w:rsidR="00000000" w:rsidDel="00000000" w:rsidP="00000000" w:rsidRDefault="00000000" w:rsidRPr="00000000" w14:paraId="000000F7">
      <w:pPr>
        <w:ind w:firstLine="709"/>
        <w:rPr>
          <w:vertAlign w:val="baseline"/>
        </w:rPr>
      </w:pPr>
      <w:r w:rsidDel="00000000" w:rsidR="00000000" w:rsidRPr="00000000">
        <w:rPr>
          <w:rtl w:val="0"/>
        </w:rPr>
      </w:r>
    </w:p>
    <w:p w:rsidR="00000000" w:rsidDel="00000000" w:rsidP="00000000" w:rsidRDefault="00000000" w:rsidRPr="00000000" w14:paraId="000000F8">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Венцислав Вълчев, ЕГН: ***, ректор на Технически университет – В., и в това му качество лице, заемащо висша публична длъжност по смисъла на чл. 6, ал. 1, т. 45 от ЗПКОНПИ, във връзка с това, че е сключил допълнителни споразумения ЛС-590/11.02.2020 г. и № ЧР-02-99/10.02.2021 г. с доц. д-р С. Л., поради липса на негов или на свързано с него лице частен интерес.</w:t>
      </w:r>
    </w:p>
    <w:p w:rsidR="00000000" w:rsidDel="00000000" w:rsidP="00000000" w:rsidRDefault="00000000" w:rsidRPr="00000000" w14:paraId="000000F9">
      <w:pPr>
        <w:ind w:firstLine="709"/>
        <w:rPr>
          <w:vertAlign w:val="baseline"/>
        </w:rPr>
      </w:pPr>
      <w:r w:rsidDel="00000000" w:rsidR="00000000" w:rsidRPr="00000000">
        <w:rPr>
          <w:rtl w:val="0"/>
        </w:rPr>
      </w:r>
    </w:p>
    <w:p w:rsidR="00000000" w:rsidDel="00000000" w:rsidP="00000000" w:rsidRDefault="00000000" w:rsidRPr="00000000" w14:paraId="000000FA">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Венцислав Вълчев, ЕГН: ***, ректор на Технически университет – В., и в това му качество лице, заемащо висша публична длъжност по смисъла на чл. 6, ал. 1, т. 45 от ЗПКОНПИ, във връзка с това, че е подписал Допълнително споразумение № 460/30.12.2020 г. към Договор № 20/31.01.2020 г. с „***“ АД, Договори № 412/25.11.2020 г. и № 413/25.11.2020 г. с Адвокатско дружество „***“, Рамково споразумение № 423/27.10.2021 г. за възлагане на обществена поръчка с предмет: „Изпълнение на строителни и монтажни работи на съществуващи сгради, обекти, съоръжения и прилежащи към тях терени за нуждите на ТУ – В.“, както и Договор № 419/04.12.2020 г. с „***“ ЕООД, поради липса на негов или на свързано с него лице частен интерес.</w:t>
      </w:r>
    </w:p>
    <w:p w:rsidR="00000000" w:rsidDel="00000000" w:rsidP="00000000" w:rsidRDefault="00000000" w:rsidRPr="00000000" w14:paraId="000000FB">
      <w:pPr>
        <w:ind w:firstLine="709"/>
        <w:rPr>
          <w:vertAlign w:val="baseline"/>
        </w:rPr>
      </w:pPr>
      <w:r w:rsidDel="00000000" w:rsidR="00000000" w:rsidRPr="00000000">
        <w:rPr>
          <w:rtl w:val="0"/>
        </w:rPr>
      </w:r>
    </w:p>
    <w:p w:rsidR="00000000" w:rsidDel="00000000" w:rsidP="00000000" w:rsidRDefault="00000000" w:rsidRPr="00000000" w14:paraId="000000FC">
      <w:pPr>
        <w:tabs>
          <w:tab w:val="left" w:leader="none" w:pos="0"/>
        </w:tabs>
        <w:ind w:firstLine="709"/>
        <w:rPr>
          <w:vertAlign w:val="baseline"/>
        </w:rPr>
      </w:pPr>
      <w:r w:rsidDel="00000000" w:rsidR="00000000" w:rsidRPr="00000000">
        <w:rPr>
          <w:vertAlign w:val="baseline"/>
          <w:rtl w:val="0"/>
        </w:rPr>
        <w:t xml:space="preserve">Сумата, посочена в настоящото решение, в размер на 87970,26 лева (осемдесет и седем хиляди деветстотин и седемдесет лева и двадесет и шест стотинки), следва да се преведе по банкова сметка на КПКОНПИ:</w:t>
      </w:r>
    </w:p>
    <w:p w:rsidR="00000000" w:rsidDel="00000000" w:rsidP="00000000" w:rsidRDefault="00000000" w:rsidRPr="00000000" w14:paraId="000000FD">
      <w:pPr>
        <w:tabs>
          <w:tab w:val="left" w:leader="none" w:pos="0"/>
        </w:tabs>
        <w:ind w:firstLine="709"/>
        <w:rPr>
          <w:vertAlign w:val="baseline"/>
        </w:rPr>
      </w:pPr>
      <w:r w:rsidDel="00000000" w:rsidR="00000000" w:rsidRPr="00000000">
        <w:rPr>
          <w:vertAlign w:val="baseline"/>
          <w:rtl w:val="0"/>
        </w:rPr>
        <w:t xml:space="preserve">Банка: БНБ</w:t>
      </w:r>
    </w:p>
    <w:p w:rsidR="00000000" w:rsidDel="00000000" w:rsidP="00000000" w:rsidRDefault="00000000" w:rsidRPr="00000000" w14:paraId="000000FE">
      <w:pPr>
        <w:tabs>
          <w:tab w:val="left" w:leader="none" w:pos="0"/>
        </w:tabs>
        <w:ind w:firstLine="709"/>
        <w:rPr>
          <w:vertAlign w:val="baseline"/>
        </w:rPr>
      </w:pPr>
      <w:r w:rsidDel="00000000" w:rsidR="00000000" w:rsidRPr="00000000">
        <w:rPr>
          <w:vertAlign w:val="baseline"/>
          <w:rtl w:val="0"/>
        </w:rPr>
        <w:t xml:space="preserve">Банкова сметка /IBAN/: BG81 BNBG 9661 3000 1402 01</w:t>
      </w:r>
    </w:p>
    <w:p w:rsidR="00000000" w:rsidDel="00000000" w:rsidP="00000000" w:rsidRDefault="00000000" w:rsidRPr="00000000" w14:paraId="000000FF">
      <w:pPr>
        <w:tabs>
          <w:tab w:val="left" w:leader="none" w:pos="0"/>
        </w:tabs>
        <w:ind w:firstLine="709"/>
        <w:rPr>
          <w:vertAlign w:val="baseline"/>
        </w:rPr>
      </w:pPr>
      <w:r w:rsidDel="00000000" w:rsidR="00000000" w:rsidRPr="00000000">
        <w:rPr>
          <w:vertAlign w:val="baseline"/>
          <w:rtl w:val="0"/>
        </w:rPr>
        <w:t xml:space="preserve">Банков идентификационен код /BIC/: BNBGBGSD</w:t>
      </w:r>
    </w:p>
    <w:p w:rsidR="00000000" w:rsidDel="00000000" w:rsidP="00000000" w:rsidRDefault="00000000" w:rsidRPr="00000000" w14:paraId="00000100">
      <w:pPr>
        <w:tabs>
          <w:tab w:val="left" w:leader="none" w:pos="0"/>
        </w:tabs>
        <w:ind w:firstLine="709"/>
        <w:rPr>
          <w:vertAlign w:val="baseline"/>
        </w:rPr>
      </w:pPr>
      <w:r w:rsidDel="00000000" w:rsidR="00000000" w:rsidRPr="00000000">
        <w:rPr>
          <w:vertAlign w:val="baseline"/>
          <w:rtl w:val="0"/>
        </w:rPr>
        <w:t xml:space="preserve">Бенефициент: Комисия за противодействие на корупцията и за отнемане на незаконно придобитото имущество</w:t>
      </w:r>
    </w:p>
    <w:p w:rsidR="00000000" w:rsidDel="00000000" w:rsidP="00000000" w:rsidRDefault="00000000" w:rsidRPr="00000000" w14:paraId="00000101">
      <w:pPr>
        <w:tabs>
          <w:tab w:val="left" w:leader="none" w:pos="0"/>
        </w:tabs>
        <w:ind w:firstLine="709"/>
        <w:rPr>
          <w:vertAlign w:val="baseline"/>
        </w:rPr>
      </w:pPr>
      <w:r w:rsidDel="00000000" w:rsidR="00000000" w:rsidRPr="00000000">
        <w:rPr>
          <w:vertAlign w:val="baseline"/>
          <w:rtl w:val="0"/>
        </w:rPr>
        <w:t xml:space="preserve">На основание чл. 74, ал. 3 от ЗПКОНПИ, в 7-дневен срок, считано от датата на уведомяване за решението, можете да заплатите доброволно сумата от 87970,26 лева (осемдесет и седем хиляди деветстотин и седемдесет лева и двадесет и шест стотинки) по горепосочената банкова сметка.</w:t>
      </w:r>
    </w:p>
    <w:p w:rsidR="00000000" w:rsidDel="00000000" w:rsidP="00000000" w:rsidRDefault="00000000" w:rsidRPr="00000000" w14:paraId="00000102">
      <w:pPr>
        <w:tabs>
          <w:tab w:val="left" w:leader="none" w:pos="0"/>
        </w:tabs>
        <w:ind w:firstLine="709"/>
        <w:rPr>
          <w:vertAlign w:val="baseline"/>
        </w:rPr>
      </w:pPr>
      <w:r w:rsidDel="00000000" w:rsidR="00000000" w:rsidRPr="00000000">
        <w:rPr>
          <w:vertAlign w:val="baseline"/>
          <w:rtl w:val="0"/>
        </w:rPr>
        <w:t xml:space="preserve">На основание чл. 76, ал. 1 от ЗПКОНПИ, решението може да се оспори от заинтересованото лице пред Административен съд – В., по реда на Административнопроцесуалния кодекс, в 14-дневен срок от съобщаването му.</w:t>
      </w:r>
    </w:p>
    <w:p w:rsidR="00000000" w:rsidDel="00000000" w:rsidP="00000000" w:rsidRDefault="00000000" w:rsidRPr="00000000" w14:paraId="00000103">
      <w:pPr>
        <w:tabs>
          <w:tab w:val="left" w:leader="none" w:pos="0"/>
        </w:tabs>
        <w:ind w:firstLine="709"/>
        <w:rPr>
          <w:vertAlign w:val="baseline"/>
        </w:rPr>
      </w:pPr>
      <w:r w:rsidDel="00000000" w:rsidR="00000000" w:rsidRPr="00000000">
        <w:rPr>
          <w:vertAlign w:val="baseline"/>
          <w:rtl w:val="0"/>
        </w:rPr>
        <w:t xml:space="preserve">Препис от Решението да се изпрати на Окръжна прокуратура – В., с оглед преценка за реализиране на правомощията ѝ по чл. 76, ал. 2 от ЗПКОНПИ в частта, с която не се установява конфликт на интереси. </w:t>
      </w:r>
    </w:p>
    <w:p w:rsidR="00000000" w:rsidDel="00000000" w:rsidP="00000000" w:rsidRDefault="00000000" w:rsidRPr="00000000" w14:paraId="00000104">
      <w:pPr>
        <w:tabs>
          <w:tab w:val="left" w:leader="none" w:pos="0"/>
        </w:tabs>
        <w:ind w:firstLine="709"/>
        <w:rPr>
          <w:vertAlign w:val="baseline"/>
        </w:rPr>
      </w:pPr>
      <w:r w:rsidDel="00000000" w:rsidR="00000000" w:rsidRPr="00000000">
        <w:rPr>
          <w:vertAlign w:val="baseline"/>
          <w:rtl w:val="0"/>
        </w:rPr>
        <w:t xml:space="preserve">Препис от решението да се изпрати на Венцислав Вълчев – ректор на ТУ – В., на основание чл. 75, т. 1 от ЗПКОНПИ.  </w:t>
      </w:r>
    </w:p>
    <w:p w:rsidR="00000000" w:rsidDel="00000000" w:rsidP="00000000" w:rsidRDefault="00000000" w:rsidRPr="00000000" w14:paraId="00000105">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106">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107">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108">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109">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ЗАМЕСТНИК-ПРЕДСЕДАТЕЛ:……(П)…..../АНТОН СЛАВЧЕВ/</w:t>
      </w:r>
      <w:r w:rsidDel="00000000" w:rsidR="00000000" w:rsidRPr="00000000">
        <w:rPr>
          <w:rtl w:val="0"/>
        </w:rPr>
      </w:r>
    </w:p>
    <w:p w:rsidR="00000000" w:rsidDel="00000000" w:rsidP="00000000" w:rsidRDefault="00000000" w:rsidRPr="00000000" w14:paraId="0000010A">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10B">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10C">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10D">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10E">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10F">
      <w:pPr>
        <w:ind w:firstLine="0"/>
        <w:jc w:val="left"/>
        <w:rPr>
          <w:u w:val="single"/>
          <w:vertAlign w:val="baseline"/>
        </w:rPr>
      </w:pPr>
      <w:r w:rsidDel="00000000" w:rsidR="00000000" w:rsidRPr="00000000">
        <w:rPr>
          <w:rtl w:val="0"/>
        </w:rPr>
      </w:r>
    </w:p>
    <w:sectPr>
      <w:headerReference r:id="rId8" w:type="first"/>
      <w:footerReference r:id="rId9" w:type="default"/>
      <w:pgSz w:h="15840" w:w="12240" w:orient="portrait"/>
      <w:pgMar w:bottom="1418"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111">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2">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113">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11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115">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2">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3">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4">
    <w:lvl w:ilvl="0">
      <w:start w:val="0"/>
      <w:numFmt w:val="bullet"/>
      <w:lvlText w:val="-"/>
      <w:lvlJc w:val="left"/>
      <w:pPr>
        <w:ind w:left="1080" w:hanging="360"/>
      </w:pPr>
      <w:rPr>
        <w:rFonts w:ascii="Times New Roman" w:cs="Times New Roman" w:eastAsia="Times New Roman" w:hAnsi="Times New Roman"/>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net6.ciela.net/Document/LinkToDocumentReference?fromDocumentId=2133647361&amp;dbId=0&amp;refId=19492402" TargetMode="External"/><Relationship Id="rId7" Type="http://schemas.openxmlformats.org/officeDocument/2006/relationships/hyperlink" Target="https://net6.ciela.net/Document/LinkToDocumentReference?fromDocumentId=2133647361&amp;dbId=0&amp;refId=19492403"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