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540"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2">
      <w:pPr>
        <w:ind w:left="3540" w:right="-284" w:firstLine="720"/>
        <w:jc w:val="both"/>
        <w:rPr>
          <w:b w:val="1"/>
          <w:bCs w:val="1"/>
          <w:sz w:val="24"/>
          <w:szCs w:val="24"/>
        </w:rPr>
      </w:pPr>
      <w:r w:rsidDel="00000000" w:rsidR="00000000" w:rsidRPr="00000000">
        <w:rPr>
          <w:b w:val="1"/>
          <w:bCs w:val="1"/>
          <w:sz w:val="24"/>
          <w:szCs w:val="24"/>
          <w:rtl w:val="0"/>
        </w:rPr>
        <w:t xml:space="preserve">  РЕШЕНИЕ </w:t>
      </w:r>
    </w:p>
    <w:p w:rsidR="00000000" w:rsidDel="00000000" w:rsidP="00000000" w:rsidRDefault="00000000" w:rsidRPr="00000000" w14:paraId="00000003">
      <w:pPr>
        <w:ind w:left="3256" w:right="-284" w:firstLine="991.9999999999999"/>
        <w:jc w:val="both"/>
        <w:rPr>
          <w:b w:val="1"/>
          <w:bCs w:val="1"/>
          <w:sz w:val="24"/>
          <w:szCs w:val="24"/>
        </w:rPr>
      </w:pPr>
      <w:bookmarkStart w:colFirst="0" w:colLast="0" w:name="_9v12rddrlb3w" w:id="0"/>
      <w:bookmarkEnd w:id="0"/>
      <w:r w:rsidDel="00000000" w:rsidR="00000000" w:rsidRPr="00000000">
        <w:rPr>
          <w:b w:val="1"/>
          <w:bCs w:val="1"/>
          <w:sz w:val="24"/>
          <w:szCs w:val="24"/>
          <w:rtl w:val="0"/>
        </w:rPr>
        <w:t xml:space="preserve">№ </w:t>
      </w:r>
      <w:r w:rsidDel="00000000" w:rsidR="00000000" w:rsidRPr="00000000">
        <w:rPr>
          <w:b w:val="1"/>
          <w:bCs w:val="1"/>
          <w:color w:val="000000"/>
          <w:sz w:val="24"/>
          <w:szCs w:val="24"/>
          <w:rtl w:val="0"/>
        </w:rPr>
        <w:t xml:space="preserve">РС-21-22-062</w:t>
      </w:r>
      <w:r w:rsidDel="00000000" w:rsidR="00000000" w:rsidRPr="00000000">
        <w:rPr>
          <w:rtl w:val="0"/>
        </w:rPr>
      </w:r>
    </w:p>
    <w:p w:rsidR="00000000" w:rsidDel="00000000" w:rsidP="00000000" w:rsidRDefault="00000000" w:rsidRPr="00000000" w14:paraId="00000004">
      <w:pPr>
        <w:ind w:left="-284" w:right="-284" w:firstLine="72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1" w:firstLine="720"/>
        <w:jc w:val="both"/>
        <w:rPr>
          <w:sz w:val="24"/>
          <w:szCs w:val="24"/>
        </w:rPr>
      </w:pPr>
      <w:r w:rsidDel="00000000" w:rsidR="00000000" w:rsidRPr="00000000">
        <w:rPr>
          <w:sz w:val="24"/>
          <w:szCs w:val="24"/>
          <w:rtl w:val="0"/>
        </w:rPr>
        <w:t xml:space="preserve">Днес, на 17.08.2022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7">
      <w:pPr>
        <w:tabs>
          <w:tab w:val="left" w:leader="none" w:pos="567"/>
        </w:tabs>
        <w:ind w:firstLine="720"/>
        <w:jc w:val="both"/>
        <w:rPr>
          <w:b w:val="1"/>
          <w:bCs w:val="1"/>
          <w:sz w:val="24"/>
          <w:szCs w:val="24"/>
        </w:rPr>
      </w:pPr>
      <w:r w:rsidDel="00000000" w:rsidR="00000000" w:rsidRPr="00000000">
        <w:rPr>
          <w:b w:val="1"/>
          <w:bCs w:val="1"/>
          <w:sz w:val="24"/>
          <w:szCs w:val="24"/>
          <w:rtl w:val="0"/>
        </w:rPr>
        <w:t xml:space="preserve">Заместник-председател: Антон Славчев</w:t>
      </w:r>
    </w:p>
    <w:p w:rsidR="00000000" w:rsidDel="00000000" w:rsidP="00000000" w:rsidRDefault="00000000" w:rsidRPr="00000000" w14:paraId="00000008">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9">
      <w:pPr>
        <w:ind w:firstLine="720"/>
        <w:jc w:val="both"/>
        <w:rPr>
          <w:b w:val="1"/>
          <w:bCs w:val="1"/>
          <w:sz w:val="24"/>
          <w:szCs w:val="24"/>
        </w:rPr>
      </w:pPr>
      <w:r w:rsidDel="00000000" w:rsidR="00000000" w:rsidRPr="00000000">
        <w:rPr>
          <w:b w:val="1"/>
          <w:bCs w:val="1"/>
          <w:sz w:val="24"/>
          <w:szCs w:val="24"/>
          <w:rtl w:val="0"/>
        </w:rPr>
        <w:t xml:space="preserve">Член: Пламен Йоцов</w:t>
      </w:r>
    </w:p>
    <w:p w:rsidR="00000000" w:rsidDel="00000000" w:rsidP="00000000" w:rsidRDefault="00000000" w:rsidRPr="00000000" w14:paraId="0000000A">
      <w:pPr>
        <w:tabs>
          <w:tab w:val="left" w:leader="none" w:pos="709"/>
        </w:tabs>
        <w:ind w:firstLine="720"/>
        <w:jc w:val="both"/>
        <w:rPr>
          <w:b w:val="1"/>
          <w:bCs w:val="1"/>
          <w:sz w:val="24"/>
          <w:szCs w:val="24"/>
        </w:rPr>
      </w:pPr>
      <w:r w:rsidDel="00000000" w:rsidR="00000000" w:rsidRPr="00000000">
        <w:rPr>
          <w:b w:val="1"/>
          <w:bCs w:val="1"/>
          <w:sz w:val="24"/>
          <w:szCs w:val="24"/>
          <w:rtl w:val="0"/>
        </w:rPr>
        <w:t xml:space="preserve">Член: Силвия Къдрева      </w:t>
      </w:r>
    </w:p>
    <w:p w:rsidR="00000000" w:rsidDel="00000000" w:rsidP="00000000" w:rsidRDefault="00000000" w:rsidRPr="00000000" w14:paraId="0000000B">
      <w:pPr>
        <w:ind w:left="-284" w:firstLine="720"/>
        <w:jc w:val="both"/>
        <w:rPr>
          <w:sz w:val="24"/>
          <w:szCs w:val="24"/>
        </w:rPr>
      </w:pPr>
      <w:r w:rsidDel="00000000" w:rsidR="00000000" w:rsidRPr="00000000">
        <w:rPr>
          <w:sz w:val="24"/>
          <w:szCs w:val="24"/>
          <w:rtl w:val="0"/>
        </w:rPr>
        <w:tab/>
        <w:tab/>
        <w:tab/>
      </w:r>
    </w:p>
    <w:p w:rsidR="00000000" w:rsidDel="00000000" w:rsidP="00000000" w:rsidRDefault="00000000" w:rsidRPr="00000000" w14:paraId="0000000C">
      <w:pPr>
        <w:ind w:left="3256" w:firstLine="283.9999999999998"/>
        <w:jc w:val="both"/>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У С Т А Н О В И :</w:t>
      </w:r>
    </w:p>
    <w:p w:rsidR="00000000" w:rsidDel="00000000" w:rsidP="00000000" w:rsidRDefault="00000000" w:rsidRPr="00000000" w14:paraId="0000000D">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color w:val="000000"/>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КИ-016 от 19.01.2022 г.  </w:t>
      </w:r>
      <w:r w:rsidDel="00000000" w:rsidR="00000000" w:rsidRPr="00000000">
        <w:rPr>
          <w:color w:val="000000"/>
          <w:sz w:val="24"/>
          <w:szCs w:val="24"/>
          <w:rtl w:val="0"/>
        </w:rPr>
        <w:t xml:space="preserve">по сигнал с вх.№ ЦУ01/С-21/07.01.2022 г. на КПКОНПИ.</w:t>
      </w:r>
    </w:p>
    <w:p w:rsidR="00000000" w:rsidDel="00000000" w:rsidP="00000000" w:rsidRDefault="00000000" w:rsidRPr="00000000" w14:paraId="0000000F">
      <w:pPr>
        <w:tabs>
          <w:tab w:val="left" w:leader="none" w:pos="426"/>
        </w:tabs>
        <w:ind w:right="1" w:firstLine="720"/>
        <w:jc w:val="both"/>
        <w:rPr>
          <w:b w:val="1"/>
          <w:bCs w:val="1"/>
          <w:sz w:val="24"/>
          <w:szCs w:val="24"/>
        </w:rPr>
      </w:pPr>
      <w:r w:rsidDel="00000000" w:rsidR="00000000" w:rsidRPr="00000000">
        <w:rPr>
          <w:color w:val="000000"/>
          <w:sz w:val="24"/>
          <w:szCs w:val="24"/>
          <w:rtl w:val="0"/>
        </w:rPr>
        <w:t xml:space="preserve">Сигналът е против Ясен *** Янев – управител на МБАЛ „***“ ООД, град Х.</w:t>
      </w:r>
      <w:r w:rsidDel="00000000" w:rsidR="00000000" w:rsidRPr="00000000">
        <w:rPr>
          <w:rtl w:val="0"/>
        </w:rPr>
      </w:r>
    </w:p>
    <w:p w:rsidR="00000000" w:rsidDel="00000000" w:rsidP="00000000" w:rsidRDefault="00000000" w:rsidRPr="00000000" w14:paraId="00000010">
      <w:pPr>
        <w:jc w:val="both"/>
        <w:rPr>
          <w:color w:val="202124"/>
          <w:sz w:val="24"/>
          <w:szCs w:val="24"/>
          <w:u w:val="single"/>
        </w:rPr>
      </w:pPr>
      <w:r w:rsidDel="00000000" w:rsidR="00000000" w:rsidRPr="00000000">
        <w:rPr>
          <w:color w:val="000000"/>
          <w:sz w:val="24"/>
          <w:szCs w:val="24"/>
          <w:rtl w:val="0"/>
        </w:rPr>
        <w:tab/>
        <w:t xml:space="preserve">В сигнала са изложени твърдения, че Ясен Янев е управител на „</w:t>
      </w:r>
      <w:r w:rsidDel="00000000" w:rsidR="00000000" w:rsidRPr="00000000">
        <w:rPr>
          <w:color w:val="202124"/>
          <w:sz w:val="24"/>
          <w:szCs w:val="24"/>
          <w:rtl w:val="0"/>
        </w:rPr>
        <w:t xml:space="preserve">*** </w:t>
      </w:r>
      <w:r w:rsidDel="00000000" w:rsidR="00000000" w:rsidRPr="00000000">
        <w:rPr>
          <w:color w:val="000000"/>
          <w:sz w:val="24"/>
          <w:szCs w:val="24"/>
          <w:rtl w:val="0"/>
        </w:rPr>
        <w:t xml:space="preserve">(ДКЦ)-1-Х.“ ЕООД, ЕИК: ***, собственост на Община Х., а в същото време е управител и на Многопрофилна болница за активно лечение (МБАЛ) „***“ ООД, град Х., ЕИК: ***, което представлява нарушение на разпоредбите на Закона за публичните предприятия. Това положение създава възможност за конфликт на интереси в насока финансово облагодетелстване на Янев при осъществяване на дейността на посочените дружества, като има данни, че болничната аптека, разположена в МБАЛ „***“ ООД, е осъществявала продажби на лекарства и лекарствени средства на частно търговско дружество, на „***“ ЕООД, на „***(СБАЛПФЗ)- Х.“ ЕООД и на „*** (ЦПЗ) – Х.“ ЕООД. Извършените продажби са в нарушение на чл. 222 от Закона за лекарствата и Наредба № 28 от 09.12.2008 г., според които лечебно заведение открива аптеки за собствени нужди. Позволява се сключването на договор с друго лечебно заведение, което не може да покрие изискванията за откриване на аптека. Не е позволена продажбата на други търговски дружества. Въпросните продажби започват след назначаването на Ясен Янев за управител на двете болнични заведения. </w:t>
      </w:r>
      <w:r w:rsidDel="00000000" w:rsidR="00000000" w:rsidRPr="00000000">
        <w:rPr>
          <w:rtl w:val="0"/>
        </w:rPr>
      </w:r>
    </w:p>
    <w:p w:rsidR="00000000" w:rsidDel="00000000" w:rsidP="00000000" w:rsidRDefault="00000000" w:rsidRPr="00000000" w14:paraId="00000011">
      <w:pPr>
        <w:ind w:firstLine="708"/>
        <w:jc w:val="both"/>
        <w:rPr>
          <w:sz w:val="24"/>
          <w:szCs w:val="24"/>
        </w:rPr>
      </w:pPr>
      <w:r w:rsidDel="00000000" w:rsidR="00000000" w:rsidRPr="00000000">
        <w:rPr>
          <w:sz w:val="24"/>
          <w:szCs w:val="24"/>
          <w:rtl w:val="0"/>
        </w:rPr>
        <w:t xml:space="preserve">Във връзка с твърденията в сигнала Комисията е изискала и с писмо, вх. № ЦУ01-734#2/02.02.2022 г. на КПКОНПИ, е получила </w:t>
      </w:r>
      <w:r w:rsidDel="00000000" w:rsidR="00000000" w:rsidRPr="00000000">
        <w:rPr>
          <w:b w:val="1"/>
          <w:bCs w:val="1"/>
          <w:sz w:val="24"/>
          <w:szCs w:val="24"/>
          <w:rtl w:val="0"/>
        </w:rPr>
        <w:t xml:space="preserve">от управителя на МБАЛ „***“ ООД </w:t>
      </w:r>
      <w:r w:rsidDel="00000000" w:rsidR="00000000" w:rsidRPr="00000000">
        <w:rPr>
          <w:sz w:val="24"/>
          <w:szCs w:val="24"/>
          <w:rtl w:val="0"/>
        </w:rPr>
        <w:t xml:space="preserve">изисканите доказателства: сключения между Национална здравно-осигурителна каса (НЗОК) и МБАЛ „***“ ООД</w:t>
      </w:r>
      <w:r w:rsidDel="00000000" w:rsidR="00000000" w:rsidRPr="00000000">
        <w:rPr>
          <w:b w:val="1"/>
          <w:bCs w:val="1"/>
          <w:sz w:val="24"/>
          <w:szCs w:val="24"/>
          <w:rtl w:val="0"/>
        </w:rPr>
        <w:t xml:space="preserve"> </w:t>
      </w:r>
      <w:r w:rsidDel="00000000" w:rsidR="00000000" w:rsidRPr="00000000">
        <w:rPr>
          <w:sz w:val="24"/>
          <w:szCs w:val="24"/>
          <w:rtl w:val="0"/>
        </w:rPr>
        <w:t xml:space="preserve">Договор </w:t>
      </w:r>
      <w:r w:rsidDel="00000000" w:rsidR="00000000" w:rsidRPr="00000000">
        <w:rPr>
          <w:b w:val="1"/>
          <w:bCs w:val="1"/>
          <w:sz w:val="24"/>
          <w:szCs w:val="24"/>
          <w:rtl w:val="0"/>
        </w:rPr>
        <w:t xml:space="preserve">№ </w:t>
      </w:r>
      <w:r w:rsidDel="00000000" w:rsidR="00000000" w:rsidRPr="00000000">
        <w:rPr>
          <w:sz w:val="24"/>
          <w:szCs w:val="24"/>
          <w:rtl w:val="0"/>
        </w:rPr>
        <w:t xml:space="preserve">260482 от 21.02.2020 г. за оказване на болнична помощ по клинични пътеки и извършване на амбулаторни процедури с НЗОК, както и доказателства за служебното качество на Ясен Янев – решение на Общото събрание на съдружниците от 06.06.2011 г. за избора му за управител, Договор за възлагане на управлението от 27.06.2012 г. между МБАЛ „***“ ООД</w:t>
      </w:r>
      <w:r w:rsidDel="00000000" w:rsidR="00000000" w:rsidRPr="00000000">
        <w:rPr>
          <w:b w:val="1"/>
          <w:bCs w:val="1"/>
          <w:sz w:val="24"/>
          <w:szCs w:val="24"/>
          <w:rtl w:val="0"/>
        </w:rPr>
        <w:t xml:space="preserve">, </w:t>
      </w:r>
      <w:r w:rsidDel="00000000" w:rsidR="00000000" w:rsidRPr="00000000">
        <w:rPr>
          <w:sz w:val="24"/>
          <w:szCs w:val="24"/>
          <w:rtl w:val="0"/>
        </w:rPr>
        <w:t xml:space="preserve">представлявано от председателя на Контролния съвет-упълномощена от Общото събрание с решение по Протокол от 21.06.2012 г. и Ясен Янев, удостоверение с изх. №7/27.01.2022 г. на МБАЛ „***“ ООД за полученото от Янев брутно възнаграждение за 2021 г., както и сключените от  МБАЛ „***“ ООД договори с: „***.“ ЕООД от 02.01.2019 г., от 01.12.2020 г. и от 02.01.2021 г., с „ЦПЗ-Х.“ ЕООД от 01.01.2019 г., от 01.11.2019 г., от 02.11.2020 г. и анекси и приемо-предавателни протоколи към тях, както и със „СБАЛПФЗ Х.“ ЕООД от 01.01.2019 г. и приемо-предавателен протокол към него от 06.11.2019 г. С писмо, вх. №ЦУ01-734#7/24.03.2022 г., Комисията е получила от управителя на МБАЛ „***“ ООД: Трудов договор №11/14.02.2006 г., сключен между СБАЛ „***“ ООД и д-р Ж.Ч., Допълнително споразумение от 01.01.2008 г. към него, длъжностна характеристика за длъжността „лекар-гастроентеролог“ и Заповед №26/15.10.2018 г. на управителя на МБАЛ „***“ ООД, с която същият определя д-р Ж.Ч., завеждащ „Вътрешно отделение“ за упълномощено лице на управителя на дружеството. С писмо, вх. №ЦУ01-734#10/11.04.2022 г. на КПКОНПИ, от управителя на МБАЛ „***“ ООД са получени издадените от дружеството фактури за закупени лекарства и консумативи от болнична аптека, както и получените фактури от „ДКЦ 1-Х.“ ЕООД, с прикрепени към тях справки и платежно нареждане за покриване на задължението по следните договори, сключени от МБАЛ “***“ ООД с „ДКЦ 1-Х.“: Договор от  02.01.2019 г., Договор от 02.01.2021 г. и Договор за медицински услуги и дейности от 01.12.2020 г.     </w:t>
      </w:r>
    </w:p>
    <w:p w:rsidR="00000000" w:rsidDel="00000000" w:rsidP="00000000" w:rsidRDefault="00000000" w:rsidRPr="00000000" w14:paraId="00000012">
      <w:pPr>
        <w:ind w:firstLine="708"/>
        <w:jc w:val="both"/>
        <w:rPr>
          <w:sz w:val="24"/>
          <w:szCs w:val="24"/>
        </w:rPr>
      </w:pPr>
      <w:r w:rsidDel="00000000" w:rsidR="00000000" w:rsidRPr="00000000">
        <w:rPr>
          <w:sz w:val="24"/>
          <w:szCs w:val="24"/>
          <w:rtl w:val="0"/>
        </w:rPr>
        <w:t xml:space="preserve">С писмо, вх. №ЦУ01-734#3/02.02.2022 г., Комисията е получила </w:t>
      </w:r>
      <w:r w:rsidDel="00000000" w:rsidR="00000000" w:rsidRPr="00000000">
        <w:rPr>
          <w:b w:val="1"/>
          <w:bCs w:val="1"/>
          <w:sz w:val="24"/>
          <w:szCs w:val="24"/>
          <w:rtl w:val="0"/>
        </w:rPr>
        <w:t xml:space="preserve">от кмета на град Х.</w:t>
      </w:r>
      <w:r w:rsidDel="00000000" w:rsidR="00000000" w:rsidRPr="00000000">
        <w:rPr>
          <w:sz w:val="24"/>
          <w:szCs w:val="24"/>
          <w:rtl w:val="0"/>
        </w:rPr>
        <w:t xml:space="preserve">: Решение №713/29.06.2018 г. на Общински съвет Х. за определяне на Ясен Янев за управител на „***.“ ЕООД, Решение №727/27.07.2018 г. на Общински съвет Х. във връзка с възражение относно избора на управител, Договор за възлагане на управлението на управителя на „***.“ ЕООД от 27.08.2018 г., Заповед № ЧР-127/01.12.2021 г. за прекратяване на договора за възлагане на управлението на „***.“ ЕООД с Ясен Янев, Решение №463/26.11.2021 г. на Общински съвет Х. за освобождаване на Ясен Янев като управител на „***.“ ЕООД и избор на същия отново за управител въз основа на проведен конкурс, Договор за възлагане на управлението на управителя на „***.“ ЕООД от 01.12.2021 г., декларация от Ясен Янев във връзка с обявения конкурс за управител на „***.“ ЕООД, писмо от главния счетоводител на „***.“ ЕООД с изх. №61#1/28.01.2022 г. и справки за полученото от Янев възнаграждение за периода от м. януари 2019 до м. януари 2022 г.</w:t>
      </w:r>
    </w:p>
    <w:p w:rsidR="00000000" w:rsidDel="00000000" w:rsidP="00000000" w:rsidRDefault="00000000" w:rsidRPr="00000000" w14:paraId="00000013">
      <w:pPr>
        <w:ind w:firstLine="708"/>
        <w:jc w:val="both"/>
        <w:rPr>
          <w:sz w:val="24"/>
          <w:szCs w:val="24"/>
        </w:rPr>
      </w:pPr>
      <w:r w:rsidDel="00000000" w:rsidR="00000000" w:rsidRPr="00000000">
        <w:rPr>
          <w:b w:val="1"/>
          <w:bCs w:val="1"/>
          <w:sz w:val="24"/>
          <w:szCs w:val="24"/>
          <w:rtl w:val="0"/>
        </w:rPr>
        <w:t xml:space="preserve">От „***“ЕООД</w:t>
      </w:r>
      <w:r w:rsidDel="00000000" w:rsidR="00000000" w:rsidRPr="00000000">
        <w:rPr>
          <w:sz w:val="24"/>
          <w:szCs w:val="24"/>
          <w:rtl w:val="0"/>
        </w:rPr>
        <w:t xml:space="preserve"> е получено писмо с вх. № ЦУ01-734#6/23.03.2022 г. на КПКОНПИ от управителя на дружеството, с което е представен Трудов договор с изх. №6/03.09.2018 г., сключен от „***.“ ЕООД, представлявано от Ясен Янев и д-р И.И. за длъжността „заместник-управител“ и длъжностна характеристика за същата длъжност. С писмо, вх. №ЦУ01-734#11/12.04.2022 г. на КПКОНПИ, са получени: справка за извършени от „ДКЦ 1-Х.“ ЕООД преводи към МБАЛ „***“ АД по Договор за аптечно обслужване и доставка на медицински консуматив за периода 2019-2022 г., с приложени копия на фактурите и банкови извлечения от Булбанк онлайн банкиране, както и справка за получени от „ДКЦ 1-Х.“ ЕООД преводи, наредени от МБАЛ „***“ АД по Договор за медицински услуги за периода 2020-2022 г. Към справката са приложени копия на фактурите и банкови извлечения от Булбанк онлайн банкиране. </w:t>
      </w:r>
    </w:p>
    <w:p w:rsidR="00000000" w:rsidDel="00000000" w:rsidP="00000000" w:rsidRDefault="00000000" w:rsidRPr="00000000" w14:paraId="00000014">
      <w:pPr>
        <w:ind w:firstLine="708"/>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в Търговски регистър и регистър на юридическите лица с нестопанска цел (Търговски регистър/ТРРЮЛНЦ), на електронните страници на Община Х., на МБАЛ „***“ ООД и на „***.“ ЕООД, както и в Регистъра на лицата, заемащи висши публични длъжности на КПКОНПИ - за подадените от Ясен Янев декларации по чл.35, ал.1, т.2 от ЗПКОНПИ.</w:t>
      </w:r>
    </w:p>
    <w:p w:rsidR="00000000" w:rsidDel="00000000" w:rsidP="00000000" w:rsidRDefault="00000000" w:rsidRPr="00000000" w14:paraId="00000015">
      <w:pPr>
        <w:tabs>
          <w:tab w:val="left" w:leader="none" w:pos="426"/>
        </w:tabs>
        <w:ind w:right="1" w:firstLine="720"/>
        <w:jc w:val="both"/>
        <w:rPr>
          <w:b w:val="1"/>
          <w:bCs w:val="1"/>
          <w:sz w:val="24"/>
          <w:szCs w:val="24"/>
        </w:rPr>
      </w:pPr>
      <w:r w:rsidDel="00000000" w:rsidR="00000000" w:rsidRPr="00000000">
        <w:rPr>
          <w:sz w:val="24"/>
          <w:szCs w:val="24"/>
          <w:rtl w:val="0"/>
        </w:rPr>
        <w:t xml:space="preserve">На основание чл.72, ал.5 от ЗПКОНПИ, Ясен *** Янев </w:t>
      </w:r>
      <w:r w:rsidDel="00000000" w:rsidR="00000000" w:rsidRPr="00000000">
        <w:rPr>
          <w:color w:val="000000"/>
          <w:sz w:val="24"/>
          <w:szCs w:val="24"/>
          <w:rtl w:val="0"/>
        </w:rPr>
        <w:t xml:space="preserve">– управител на МБАЛ „***“ ООД, град Х. </w:t>
      </w:r>
      <w:r w:rsidDel="00000000" w:rsidR="00000000" w:rsidRPr="00000000">
        <w:rPr>
          <w:sz w:val="24"/>
          <w:szCs w:val="24"/>
          <w:rtl w:val="0"/>
        </w:rPr>
        <w:t xml:space="preserve">и като такъв лице, заемащо висша публична длъжност по чл.6, ал.1, т.46 от ЗПКОНПИ е </w:t>
      </w:r>
      <w:r w:rsidDel="00000000" w:rsidR="00000000" w:rsidRPr="00000000">
        <w:rPr>
          <w:color w:val="000000"/>
          <w:sz w:val="24"/>
          <w:szCs w:val="24"/>
          <w:rtl w:val="0"/>
        </w:rPr>
        <w:t xml:space="preserve">поканен на изслушване пред Комисията </w:t>
      </w:r>
      <w:r w:rsidDel="00000000" w:rsidR="00000000" w:rsidRPr="00000000">
        <w:rPr>
          <w:b w:val="1"/>
          <w:bCs w:val="1"/>
          <w:color w:val="000000"/>
          <w:sz w:val="24"/>
          <w:szCs w:val="24"/>
          <w:rtl w:val="0"/>
        </w:rPr>
        <w:t xml:space="preserve">на 01.06.2022 г., в 10.30 ч.</w:t>
      </w:r>
      <w:r w:rsidDel="00000000" w:rsidR="00000000" w:rsidRPr="00000000">
        <w:rPr>
          <w:b w:val="1"/>
          <w:bCs w:val="1"/>
          <w:sz w:val="24"/>
          <w:szCs w:val="24"/>
          <w:rtl w:val="0"/>
        </w:rPr>
        <w:t xml:space="preserve"> </w:t>
      </w:r>
      <w:r w:rsidDel="00000000" w:rsidR="00000000" w:rsidRPr="00000000">
        <w:rPr>
          <w:sz w:val="24"/>
          <w:szCs w:val="24"/>
          <w:rtl w:val="0"/>
        </w:rPr>
        <w:t xml:space="preserve">На същата дата Янев се яви лично и с адв. И.Д. от АК П. и бе изслушан от Комисията по т.1 от дневния ред на заседанието.</w:t>
      </w:r>
      <w:r w:rsidDel="00000000" w:rsidR="00000000" w:rsidRPr="00000000">
        <w:rPr>
          <w:rtl w:val="0"/>
        </w:rPr>
      </w:r>
    </w:p>
    <w:p w:rsidR="00000000" w:rsidDel="00000000" w:rsidP="00000000" w:rsidRDefault="00000000" w:rsidRPr="00000000" w14:paraId="00000016">
      <w:pPr>
        <w:ind w:firstLine="567"/>
        <w:jc w:val="both"/>
        <w:rPr>
          <w:sz w:val="24"/>
          <w:szCs w:val="24"/>
        </w:rPr>
      </w:pPr>
      <w:r w:rsidDel="00000000" w:rsidR="00000000" w:rsidRPr="00000000">
        <w:rPr>
          <w:sz w:val="24"/>
          <w:szCs w:val="24"/>
          <w:rtl w:val="0"/>
        </w:rPr>
        <w:t xml:space="preserve">В обясненията си, дадени пред Комисията по време на изслушването, Янев заяви, че твърденията в сигнала са некоректни и не отговарят на нормативните разпоредби на Закона за лечебните заведения и Закона за лекарствените средства в хуманната медицина, съгласно които болничните аптеки нямат право на търговска дейност. Те могат единствено да префактурират лекарства на други лечебни заведения, от една страна. От друга страна, всички лечебни заведения, които не разполагат със собствена болнична аптека, сключват договори с лечебно заведение, което притежава такава. В този смисъл е и договорът, сключен между МБАЛ „***“ ООД с „ДКЦ 1-Х.“ ЕООД, което не притежава собствена аптека и ползва болничната аптека на болницата, която има такава. По тези договори между лечебните заведения не се формира никаква надценка, само се префактурира по фактурни стойности на другото лечебно заведение. По отношение на договора за PCR-тестовете, той е изцяло по цени на Националната здравноосигурителна каса. Въз основа на заповед на министъра на здравеопазването, според която минимум 20% от болничните легла следва да бъдат преустроени в отделения за COVID, включително и в частните болници, в МБАЛ „***“ ООД е създадено такова отделение за COVID 19. Клиничната пътека за COVID изисква PCR тест, който следва да е направен в сертифицирана лаборатория. На територията на Хасковска област единствената сертифицирана лаборатория за PCR-тестове към момента е „ДКЦ 1-Х.“ ЕООД. Същото има сключени договори и с други лечебни заведения, в това число в Свиленград и в Харманли, на които извършва PCR-тестове, също по цени на Здравна каса, без да формира каквато и да е търговска надценка. Няма никакво облагодетелстване по тези договори.</w:t>
      </w:r>
    </w:p>
    <w:p w:rsidR="00000000" w:rsidDel="00000000" w:rsidP="00000000" w:rsidRDefault="00000000" w:rsidRPr="00000000" w14:paraId="00000017">
      <w:pPr>
        <w:ind w:firstLine="567"/>
        <w:jc w:val="both"/>
        <w:rPr>
          <w:sz w:val="24"/>
          <w:szCs w:val="24"/>
        </w:rPr>
      </w:pPr>
      <w:r w:rsidDel="00000000" w:rsidR="00000000" w:rsidRPr="00000000">
        <w:rPr>
          <w:sz w:val="24"/>
          <w:szCs w:val="24"/>
          <w:rtl w:val="0"/>
        </w:rPr>
        <w:t xml:space="preserve">В своето изложение пред Комисията адвокат Д. подкрепи изразеното от неговия доверител и допълни, че в случая липсва каквото и да е облагодетелстване на доверителя му от сключените договори, което изключва възможността той да е действал в частен интерес, т.е липсва елемент от понятието „конфликт на интереси“. Липсата на елемент от състава предопределя и невъзможността той да носи отговорност. Особеностите на случая изключват възможността той да е действал в частен интерес. Същата теза той застъпва и в представеното по преписката Възражение, вх. №ЦУ01-734#19/14.06.2022 г. на КПКОНПИ, в което допълва, че е налице само една от трите кумулативни предпоставки за конфликт на интереси, които изисква закона – неговият доверител е лице, заемащо висша публична длъжност като управител на МБАЛ „***“ ООД - лечебно заведение за болнична помощ, което се финансира от бюджета на Националната здравноосигурителна каса. Липсват останалите две предпоставки. Във връзка с твърденията за продажба на лекарствени продукти от болничната аптека на МБАЛ „***“ ООД, то същата се извършва правомерно, при спазване на всички законови изисквания и/или забрани. Болницата обслужва лечебни заведения, които нямат собствена болнична аптека и са задължени да се снабдяват с лекарства и лекарствени средства от лечебни заведения, които имат такава. Такава е процедурата, предвидена в нормативната уредба - чл.222, ал.4 и ал.5 от Закона за лекарствените продукти в хуманната медицина и чл.38 от Наредба №28/09.12.2008 г. Болничните аптеки нямат право да извършват търговска дейност на дребно и да формират регулирана надценка, както е в аптечната мрежа, където същата варира между 7 и 21%. На свой ред МБАЛ „***“ ООД е получавало доставки от „ДКЦ 1-Х.“ ЕООД, които са били единствено в извършването на изследвания с PCR-тестове за COVID 19, като необходимостта от възлагането на тази дейност се е породила от обстоятелството, че МБАЛ „***“ ООД е разкрила отделение за лечение на болни от COVID 19, а „ДКЦ 1-Х.“ ЕООД е имало към този момент единствената сертифицирана лаборатория в Хасковска област за извършване на този тип изследвания. Тестовете са извършвани по цени на НЗОК, без никаква надценка, което изключва възможността за облагодетелстване на „ДКЦ 1-Х.“ ЕООД. Напротив, този договор е дал единствено възможност на  МБАЛ „***“ ООД да развие свое отделение за лечение на болни от COVID 19, което неминуеми е било в полза на обществото, с оглед необходимостта хората да получат адекватна медицинска грижа в разгара на пандемията от COVID 19. Сключените договори не създават възможност за реализиране на облага за която и да е от страните по тях, в това число за неговия доверител.</w:t>
      </w:r>
    </w:p>
    <w:p w:rsidR="00000000" w:rsidDel="00000000" w:rsidP="00000000" w:rsidRDefault="00000000" w:rsidRPr="00000000" w14:paraId="00000018">
      <w:pPr>
        <w:ind w:firstLine="567"/>
        <w:jc w:val="both"/>
        <w:rPr>
          <w:b w:val="1"/>
          <w:bCs w:val="1"/>
          <w:i w:val="1"/>
          <w:iCs w:val="1"/>
          <w:color w:val="000000"/>
          <w:sz w:val="24"/>
          <w:szCs w:val="24"/>
          <w:highlight w:val="yellow"/>
        </w:rPr>
      </w:pPr>
      <w:r w:rsidDel="00000000" w:rsidR="00000000" w:rsidRPr="00000000">
        <w:rPr>
          <w:rtl w:val="0"/>
        </w:rPr>
      </w:r>
    </w:p>
    <w:p w:rsidR="00000000" w:rsidDel="00000000" w:rsidP="00000000" w:rsidRDefault="00000000" w:rsidRPr="00000000" w14:paraId="00000019">
      <w:pPr>
        <w:ind w:firstLine="720"/>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B">
      <w:pPr>
        <w:tabs>
          <w:tab w:val="left" w:leader="none" w:pos="0"/>
        </w:tabs>
        <w:ind w:firstLine="720"/>
        <w:jc w:val="both"/>
        <w:rPr>
          <w:color w:val="000000"/>
          <w:sz w:val="24"/>
          <w:szCs w:val="24"/>
        </w:rPr>
      </w:pPr>
      <w:r w:rsidDel="00000000" w:rsidR="00000000" w:rsidRPr="00000000">
        <w:rPr>
          <w:color w:val="000000"/>
          <w:sz w:val="24"/>
          <w:szCs w:val="24"/>
          <w:rtl w:val="0"/>
        </w:rPr>
        <w:t xml:space="preserve">Сигналът е подаден от физическо лице с посочени две имена, длъжност, адрес и е подписан.</w:t>
      </w:r>
    </w:p>
    <w:p w:rsidR="00000000" w:rsidDel="00000000" w:rsidP="00000000" w:rsidRDefault="00000000" w:rsidRPr="00000000" w14:paraId="0000001C">
      <w:pPr>
        <w:tabs>
          <w:tab w:val="left" w:leader="none" w:pos="567"/>
        </w:tabs>
        <w:ind w:firstLine="720"/>
        <w:jc w:val="both"/>
        <w:rPr>
          <w:sz w:val="24"/>
          <w:szCs w:val="24"/>
        </w:rPr>
      </w:pPr>
      <w:r w:rsidDel="00000000" w:rsidR="00000000" w:rsidRPr="00000000">
        <w:rPr>
          <w:sz w:val="24"/>
          <w:szCs w:val="24"/>
          <w:rtl w:val="0"/>
        </w:rPr>
        <w:t xml:space="preserve">Ясен *** Янев е </w:t>
      </w:r>
      <w:r w:rsidDel="00000000" w:rsidR="00000000" w:rsidRPr="00000000">
        <w:rPr>
          <w:b w:val="1"/>
          <w:bCs w:val="1"/>
          <w:sz w:val="24"/>
          <w:szCs w:val="24"/>
          <w:rtl w:val="0"/>
        </w:rPr>
        <w:t xml:space="preserve">избран за</w:t>
      </w:r>
      <w:r w:rsidDel="00000000" w:rsidR="00000000" w:rsidRPr="00000000">
        <w:rPr>
          <w:sz w:val="24"/>
          <w:szCs w:val="24"/>
          <w:rtl w:val="0"/>
        </w:rPr>
        <w:t xml:space="preserve"> </w:t>
      </w:r>
      <w:r w:rsidDel="00000000" w:rsidR="00000000" w:rsidRPr="00000000">
        <w:rPr>
          <w:b w:val="1"/>
          <w:bCs w:val="1"/>
          <w:sz w:val="24"/>
          <w:szCs w:val="24"/>
          <w:rtl w:val="0"/>
        </w:rPr>
        <w:t xml:space="preserve">управител на Многопрофилна болница за активно лечение „***“ ООД</w:t>
      </w:r>
      <w:r w:rsidDel="00000000" w:rsidR="00000000" w:rsidRPr="00000000">
        <w:rPr>
          <w:sz w:val="24"/>
          <w:szCs w:val="24"/>
          <w:rtl w:val="0"/>
        </w:rPr>
        <w:t xml:space="preserve"> </w:t>
      </w:r>
      <w:r w:rsidDel="00000000" w:rsidR="00000000" w:rsidRPr="00000000">
        <w:rPr>
          <w:b w:val="1"/>
          <w:bCs w:val="1"/>
          <w:sz w:val="24"/>
          <w:szCs w:val="24"/>
          <w:rtl w:val="0"/>
        </w:rPr>
        <w:t xml:space="preserve">(МБАЛ/„***“ ООД),</w:t>
      </w:r>
      <w:r w:rsidDel="00000000" w:rsidR="00000000" w:rsidRPr="00000000">
        <w:rPr>
          <w:sz w:val="24"/>
          <w:szCs w:val="24"/>
          <w:rtl w:val="0"/>
        </w:rPr>
        <w:t xml:space="preserve"> град Х., от Общото събрание на съдружниците, проведено </w:t>
      </w:r>
      <w:r w:rsidDel="00000000" w:rsidR="00000000" w:rsidRPr="00000000">
        <w:rPr>
          <w:b w:val="1"/>
          <w:bCs w:val="1"/>
          <w:sz w:val="24"/>
          <w:szCs w:val="24"/>
          <w:rtl w:val="0"/>
        </w:rPr>
        <w:t xml:space="preserve">на 06.06.2011 г. </w:t>
      </w:r>
      <w:r w:rsidDel="00000000" w:rsidR="00000000" w:rsidRPr="00000000">
        <w:rPr>
          <w:sz w:val="24"/>
          <w:szCs w:val="24"/>
          <w:rtl w:val="0"/>
        </w:rPr>
        <w:t xml:space="preserve">На 27.06.2012 г.</w:t>
      </w:r>
      <w:r w:rsidDel="00000000" w:rsidR="00000000" w:rsidRPr="00000000">
        <w:rPr>
          <w:b w:val="1"/>
          <w:bCs w:val="1"/>
          <w:sz w:val="24"/>
          <w:szCs w:val="24"/>
          <w:rtl w:val="0"/>
        </w:rPr>
        <w:t xml:space="preserve"> </w:t>
      </w:r>
      <w:r w:rsidDel="00000000" w:rsidR="00000000" w:rsidRPr="00000000">
        <w:rPr>
          <w:sz w:val="24"/>
          <w:szCs w:val="24"/>
          <w:rtl w:val="0"/>
        </w:rPr>
        <w:t xml:space="preserve">Янев е сключил</w:t>
      </w:r>
      <w:r w:rsidDel="00000000" w:rsidR="00000000" w:rsidRPr="00000000">
        <w:rPr>
          <w:b w:val="1"/>
          <w:bCs w:val="1"/>
          <w:sz w:val="24"/>
          <w:szCs w:val="24"/>
          <w:rtl w:val="0"/>
        </w:rPr>
        <w:t xml:space="preserve">  с </w:t>
      </w:r>
      <w:r w:rsidDel="00000000" w:rsidR="00000000" w:rsidRPr="00000000">
        <w:rPr>
          <w:sz w:val="24"/>
          <w:szCs w:val="24"/>
          <w:rtl w:val="0"/>
        </w:rPr>
        <w:t xml:space="preserve">МБАЛ „***“ ООД Договор за възлагане на управлението за срок от три години, представен по преписката. Видно от справка в ТРРЮЛНЦ Ясен Янев продължава да управлява дружеството и до сега.</w:t>
      </w:r>
    </w:p>
    <w:p w:rsidR="00000000" w:rsidDel="00000000" w:rsidP="00000000" w:rsidRDefault="00000000" w:rsidRPr="00000000" w14:paraId="0000001D">
      <w:pPr>
        <w:ind w:firstLine="567"/>
        <w:jc w:val="both"/>
        <w:rPr>
          <w:sz w:val="24"/>
          <w:szCs w:val="24"/>
        </w:rPr>
      </w:pPr>
      <w:r w:rsidDel="00000000" w:rsidR="00000000" w:rsidRPr="00000000">
        <w:rPr>
          <w:sz w:val="24"/>
          <w:szCs w:val="24"/>
          <w:rtl w:val="0"/>
        </w:rPr>
        <w:t xml:space="preserve">От справка в Търговски регистър и регистър на юридическите лица с нестопанска цел се установява, че</w:t>
      </w:r>
      <w:r w:rsidDel="00000000" w:rsidR="00000000" w:rsidRPr="00000000">
        <w:rPr>
          <w:b w:val="1"/>
          <w:bCs w:val="1"/>
          <w:sz w:val="24"/>
          <w:szCs w:val="24"/>
          <w:rtl w:val="0"/>
        </w:rPr>
        <w:t xml:space="preserve"> МБАЛ „***“ ООД, </w:t>
      </w:r>
      <w:r w:rsidDel="00000000" w:rsidR="00000000" w:rsidRPr="00000000">
        <w:rPr>
          <w:sz w:val="24"/>
          <w:szCs w:val="24"/>
          <w:rtl w:val="0"/>
        </w:rPr>
        <w:t xml:space="preserve">ЕИК***,</w:t>
      </w:r>
      <w:r w:rsidDel="00000000" w:rsidR="00000000" w:rsidRPr="00000000">
        <w:rPr>
          <w:b w:val="1"/>
          <w:bCs w:val="1"/>
          <w:sz w:val="24"/>
          <w:szCs w:val="24"/>
          <w:rtl w:val="0"/>
        </w:rPr>
        <w:t xml:space="preserve"> </w:t>
      </w:r>
      <w:r w:rsidDel="00000000" w:rsidR="00000000" w:rsidRPr="00000000">
        <w:rPr>
          <w:sz w:val="24"/>
          <w:szCs w:val="24"/>
          <w:rtl w:val="0"/>
        </w:rPr>
        <w:t xml:space="preserve">град Х.,</w:t>
      </w:r>
      <w:r w:rsidDel="00000000" w:rsidR="00000000" w:rsidRPr="00000000">
        <w:rPr>
          <w:b w:val="1"/>
          <w:bCs w:val="1"/>
          <w:sz w:val="24"/>
          <w:szCs w:val="24"/>
          <w:rtl w:val="0"/>
        </w:rPr>
        <w:t xml:space="preserve"> </w:t>
      </w:r>
      <w:r w:rsidDel="00000000" w:rsidR="00000000" w:rsidRPr="00000000">
        <w:rPr>
          <w:sz w:val="24"/>
          <w:szCs w:val="24"/>
          <w:rtl w:val="0"/>
        </w:rPr>
        <w:t xml:space="preserve">вписано в Търговски регистър на 01.11.2010 г., е лечебно заведение за болнична помощ, в което се извършват медицински дейности с предмет: хирургия, анестезиология и интензивно лечение, акушерство и гинекология, офталмология, ото-рино-ларингология, вътрешни болести. Същото е създадено като търговско дружество със </w:t>
      </w:r>
      <w:r w:rsidDel="00000000" w:rsidR="00000000" w:rsidRPr="00000000">
        <w:rPr>
          <w:b w:val="1"/>
          <w:bCs w:val="1"/>
          <w:sz w:val="24"/>
          <w:szCs w:val="24"/>
          <w:rtl w:val="0"/>
        </w:rPr>
        <w:t xml:space="preserve">сто процента частна собственост</w:t>
      </w:r>
      <w:r w:rsidDel="00000000" w:rsidR="00000000" w:rsidRPr="00000000">
        <w:rPr>
          <w:sz w:val="24"/>
          <w:szCs w:val="24"/>
          <w:rtl w:val="0"/>
        </w:rPr>
        <w:t xml:space="preserve"> и се финансира от собствена стопанска дейност. Органи за управление на лечебното заведение са Общо събрание и управител на дружеството, който видно от разпоредбата на чл. 16, ал. 1, б. „ж“ от Дружествения договор на МБАЛ „***“ ООД се избира от Общото събрание на съдружниците.</w:t>
      </w:r>
    </w:p>
    <w:p w:rsidR="00000000" w:rsidDel="00000000" w:rsidP="00000000" w:rsidRDefault="00000000" w:rsidRPr="00000000" w14:paraId="0000001E">
      <w:pPr>
        <w:ind w:firstLine="567"/>
        <w:jc w:val="both"/>
        <w:rPr>
          <w:sz w:val="24"/>
          <w:szCs w:val="24"/>
        </w:rPr>
      </w:pPr>
      <w:r w:rsidDel="00000000" w:rsidR="00000000" w:rsidRPr="00000000">
        <w:rPr>
          <w:b w:val="1"/>
          <w:bCs w:val="1"/>
          <w:sz w:val="24"/>
          <w:szCs w:val="24"/>
          <w:rtl w:val="0"/>
        </w:rPr>
        <w:t xml:space="preserve">МБАЛ „***“ ООД</w:t>
      </w:r>
      <w:r w:rsidDel="00000000" w:rsidR="00000000" w:rsidRPr="00000000">
        <w:rPr>
          <w:sz w:val="24"/>
          <w:szCs w:val="24"/>
          <w:rtl w:val="0"/>
        </w:rPr>
        <w:t xml:space="preserve"> има сключен </w:t>
      </w:r>
      <w:r w:rsidDel="00000000" w:rsidR="00000000" w:rsidRPr="00000000">
        <w:rPr>
          <w:b w:val="1"/>
          <w:bCs w:val="1"/>
          <w:sz w:val="24"/>
          <w:szCs w:val="24"/>
          <w:rtl w:val="0"/>
        </w:rPr>
        <w:t xml:space="preserve">Договор № 2604** от 21.02.2020 г.</w:t>
      </w:r>
      <w:r w:rsidDel="00000000" w:rsidR="00000000" w:rsidRPr="00000000">
        <w:rPr>
          <w:sz w:val="24"/>
          <w:szCs w:val="24"/>
          <w:rtl w:val="0"/>
        </w:rPr>
        <w:t xml:space="preserve"> за оказване на болнична помощ по клинични пътеки и извършване на амбулаторни процедури с НЗОК, чрез РЗОК-Х. От представената по преписката справка (Приложение 1) за извършени плащания от РЗОК-Х. на МБАЛ „***“ ООД-Х. по сключения между тях Договор </w:t>
      </w:r>
      <w:r w:rsidDel="00000000" w:rsidR="00000000" w:rsidRPr="00000000">
        <w:rPr>
          <w:b w:val="1"/>
          <w:bCs w:val="1"/>
          <w:sz w:val="24"/>
          <w:szCs w:val="24"/>
          <w:rtl w:val="0"/>
        </w:rPr>
        <w:t xml:space="preserve">№ </w:t>
      </w:r>
      <w:r w:rsidDel="00000000" w:rsidR="00000000" w:rsidRPr="00000000">
        <w:rPr>
          <w:sz w:val="24"/>
          <w:szCs w:val="24"/>
          <w:rtl w:val="0"/>
        </w:rPr>
        <w:t xml:space="preserve">260482 от 21.02.2020 г. е видно, че за периода от 01.01.2020 г. до м. май 2022 г. към болницата са извършени общо 58 броя плащания, на обща стойност около 5 089 000 лева. </w:t>
      </w:r>
    </w:p>
    <w:p w:rsidR="00000000" w:rsidDel="00000000" w:rsidP="00000000" w:rsidRDefault="00000000" w:rsidRPr="00000000" w14:paraId="0000001F">
      <w:pPr>
        <w:ind w:firstLine="567"/>
        <w:jc w:val="both"/>
        <w:rPr>
          <w:sz w:val="24"/>
          <w:szCs w:val="24"/>
        </w:rPr>
      </w:pPr>
      <w:r w:rsidDel="00000000" w:rsidR="00000000" w:rsidRPr="00000000">
        <w:rPr>
          <w:b w:val="1"/>
          <w:bCs w:val="1"/>
          <w:sz w:val="24"/>
          <w:szCs w:val="24"/>
          <w:rtl w:val="0"/>
        </w:rPr>
        <w:t xml:space="preserve"> „***(ДКЦ 1-Х.)“ ЕООД, </w:t>
      </w:r>
      <w:r w:rsidDel="00000000" w:rsidR="00000000" w:rsidRPr="00000000">
        <w:rPr>
          <w:sz w:val="24"/>
          <w:szCs w:val="24"/>
          <w:rtl w:val="0"/>
        </w:rPr>
        <w:t xml:space="preserve">ЕИК ***, е </w:t>
      </w:r>
      <w:r w:rsidDel="00000000" w:rsidR="00000000" w:rsidRPr="00000000">
        <w:rPr>
          <w:b w:val="1"/>
          <w:bCs w:val="1"/>
          <w:sz w:val="24"/>
          <w:szCs w:val="24"/>
          <w:rtl w:val="0"/>
        </w:rPr>
        <w:t xml:space="preserve">с едноличен собственик на капитала Община Х.</w:t>
      </w:r>
      <w:r w:rsidDel="00000000" w:rsidR="00000000" w:rsidRPr="00000000">
        <w:rPr>
          <w:sz w:val="24"/>
          <w:szCs w:val="24"/>
          <w:rtl w:val="0"/>
        </w:rPr>
        <w:t xml:space="preserve"> На свое заседание на 29.06.2018 г. Общински съвет Х. е приел Решение № 713 по Протокол № 36 от 29.06.2018 г., с което утвърждава решението на комисията по провеждане на конкурс за възлагане на управлението на „***.“ ЕООД и определя за управител на същото Ясен Янев. Янев е подал декларация във връзка с обявения конкурс за управител, с която е декларирал, че са налице условията по т. II /второ римско/ от т.4 - т.12, сред които се включват: кандидатите да не са обявени в несъстоятелност като еднолични търговци или неограничено отговорни съдружници в търговско дружество, обявено в несъстоятелност, при което са останали неудовлетворени кредитори; да не са били членове на управителен или контролен орган на дружество, съответно кооперация, прекратени поради несъстоятелност през последните две години, от което да са останали неудовлетворени кредитори; да не заемат висша публична длъжност по чл.6, ал.1, т.1-38 и 41-45 от ЗПКОНПИ; да не извършват търговски сделки от свое или чуждо име; да не са съдружници в събирателни дружества,</w:t>
      </w:r>
      <w:r w:rsidDel="00000000" w:rsidR="00000000" w:rsidRPr="00000000">
        <w:rPr>
          <w:color w:val="000000"/>
          <w:sz w:val="24"/>
          <w:szCs w:val="24"/>
          <w:rtl w:val="0"/>
        </w:rPr>
        <w:t xml:space="preserve"> в командитни дружества и в дружества с ограничена отговорност, както и управители или членове на изпълнителен или контролен орган на друго публично предприятие.</w:t>
      </w:r>
      <w:r w:rsidDel="00000000" w:rsidR="00000000" w:rsidRPr="00000000">
        <w:rPr>
          <w:rtl w:val="0"/>
        </w:rPr>
      </w:r>
    </w:p>
    <w:p w:rsidR="00000000" w:rsidDel="00000000" w:rsidP="00000000" w:rsidRDefault="00000000" w:rsidRPr="00000000" w14:paraId="00000020">
      <w:pPr>
        <w:tabs>
          <w:tab w:val="left" w:leader="none" w:pos="567"/>
        </w:tabs>
        <w:ind w:firstLine="720"/>
        <w:jc w:val="both"/>
        <w:rPr>
          <w:sz w:val="24"/>
          <w:szCs w:val="24"/>
        </w:rPr>
      </w:pPr>
      <w:r w:rsidDel="00000000" w:rsidR="00000000" w:rsidRPr="00000000">
        <w:rPr>
          <w:sz w:val="24"/>
          <w:szCs w:val="24"/>
          <w:rtl w:val="0"/>
        </w:rPr>
        <w:t xml:space="preserve">На 27.08.2018 г. е сключен Договор за възлагане на управлението на управителя на „***.“ ЕООД, подписано от кмета на Община Х. за едноличния собственик на капитала Община Х. и от Ясен Янев – за управител. Договорът е сключен за срок от три години.</w:t>
      </w:r>
    </w:p>
    <w:p w:rsidR="00000000" w:rsidDel="00000000" w:rsidP="00000000" w:rsidRDefault="00000000" w:rsidRPr="00000000" w14:paraId="00000021">
      <w:pPr>
        <w:tabs>
          <w:tab w:val="left" w:leader="none" w:pos="567"/>
        </w:tabs>
        <w:ind w:firstLine="720"/>
        <w:jc w:val="both"/>
        <w:rPr>
          <w:sz w:val="24"/>
          <w:szCs w:val="24"/>
        </w:rPr>
      </w:pPr>
      <w:r w:rsidDel="00000000" w:rsidR="00000000" w:rsidRPr="00000000">
        <w:rPr>
          <w:sz w:val="24"/>
          <w:szCs w:val="24"/>
          <w:rtl w:val="0"/>
        </w:rPr>
        <w:t xml:space="preserve"> На 26.11.2021 г. Общински съвет Х. е приел Решение №463 по Протокол №23 от 26.11.2021 г., с което е освободил Ясен Янев от длъжността управител на „***.“ ЕООД и е утвърдил предложението на комисията по провеждане на конкурс за възлагане на управлението на „***.“ ЕООД, като отново е определил за управител Ясен Янев. Със Заповед №ЧР-127 от 01.12.2021 г. договорът за възлагане на управлението на „***.“ ЕООД на Янев е прекратен, считано от 01.12.2021 г. На същата дата –</w:t>
      </w:r>
      <w:r w:rsidDel="00000000" w:rsidR="00000000" w:rsidRPr="00000000">
        <w:rPr>
          <w:b w:val="1"/>
          <w:bCs w:val="1"/>
          <w:sz w:val="24"/>
          <w:szCs w:val="24"/>
          <w:rtl w:val="0"/>
        </w:rPr>
        <w:t xml:space="preserve"> 01.12.2021 г. е сключен нов Договор за възлагане на управлението на „***.“ ЕООД от Община Х., представлявана от кмета на общината и Ясен Янев – за управител.</w:t>
      </w:r>
      <w:r w:rsidDel="00000000" w:rsidR="00000000" w:rsidRPr="00000000">
        <w:rPr>
          <w:sz w:val="24"/>
          <w:szCs w:val="24"/>
          <w:rtl w:val="0"/>
        </w:rPr>
        <w:t xml:space="preserve"> </w:t>
      </w:r>
    </w:p>
    <w:p w:rsidR="00000000" w:rsidDel="00000000" w:rsidP="00000000" w:rsidRDefault="00000000" w:rsidRPr="00000000" w14:paraId="00000022">
      <w:pPr>
        <w:ind w:firstLine="720"/>
        <w:jc w:val="both"/>
        <w:rPr>
          <w:sz w:val="24"/>
          <w:szCs w:val="24"/>
        </w:rPr>
      </w:pPr>
      <w:r w:rsidDel="00000000" w:rsidR="00000000" w:rsidRPr="00000000">
        <w:rPr>
          <w:sz w:val="24"/>
          <w:szCs w:val="24"/>
          <w:rtl w:val="0"/>
        </w:rPr>
        <w:t xml:space="preserve"> По преписката са представени </w:t>
      </w:r>
      <w:r w:rsidDel="00000000" w:rsidR="00000000" w:rsidRPr="00000000">
        <w:rPr>
          <w:b w:val="1"/>
          <w:bCs w:val="1"/>
          <w:sz w:val="24"/>
          <w:szCs w:val="24"/>
          <w:rtl w:val="0"/>
        </w:rPr>
        <w:t xml:space="preserve">три договора</w:t>
      </w:r>
      <w:r w:rsidDel="00000000" w:rsidR="00000000" w:rsidRPr="00000000">
        <w:rPr>
          <w:sz w:val="24"/>
          <w:szCs w:val="24"/>
          <w:rtl w:val="0"/>
        </w:rPr>
        <w:t xml:space="preserve"> сключени </w:t>
      </w:r>
      <w:r w:rsidDel="00000000" w:rsidR="00000000" w:rsidRPr="00000000">
        <w:rPr>
          <w:b w:val="1"/>
          <w:bCs w:val="1"/>
          <w:sz w:val="24"/>
          <w:szCs w:val="24"/>
          <w:rtl w:val="0"/>
        </w:rPr>
        <w:t xml:space="preserve">от МБАЛ „***“ ООД, с „***.“ ЕООД</w:t>
      </w:r>
      <w:r w:rsidDel="00000000" w:rsidR="00000000" w:rsidRPr="00000000">
        <w:rPr>
          <w:sz w:val="24"/>
          <w:szCs w:val="24"/>
          <w:rtl w:val="0"/>
        </w:rPr>
        <w:t xml:space="preserve">, съответно на 02.01.2019 г., на 01.12.2020 г. и на 02.01.2021 г. </w:t>
      </w:r>
    </w:p>
    <w:p w:rsidR="00000000" w:rsidDel="00000000" w:rsidP="00000000" w:rsidRDefault="00000000" w:rsidRPr="00000000" w14:paraId="00000023">
      <w:pPr>
        <w:ind w:firstLine="708"/>
        <w:jc w:val="both"/>
        <w:rPr>
          <w:sz w:val="24"/>
          <w:szCs w:val="24"/>
        </w:rPr>
      </w:pPr>
      <w:r w:rsidDel="00000000" w:rsidR="00000000" w:rsidRPr="00000000">
        <w:rPr>
          <w:sz w:val="24"/>
          <w:szCs w:val="24"/>
          <w:rtl w:val="0"/>
        </w:rPr>
        <w:t xml:space="preserve"> Договорът от </w:t>
      </w:r>
      <w:r w:rsidDel="00000000" w:rsidR="00000000" w:rsidRPr="00000000">
        <w:rPr>
          <w:b w:val="1"/>
          <w:bCs w:val="1"/>
          <w:sz w:val="24"/>
          <w:szCs w:val="24"/>
          <w:rtl w:val="0"/>
        </w:rPr>
        <w:t xml:space="preserve">02.01.2019</w:t>
      </w:r>
      <w:r w:rsidDel="00000000" w:rsidR="00000000" w:rsidRPr="00000000">
        <w:rPr>
          <w:sz w:val="24"/>
          <w:szCs w:val="24"/>
          <w:rtl w:val="0"/>
        </w:rPr>
        <w:t xml:space="preserve"> г. е с </w:t>
      </w:r>
      <w:r w:rsidDel="00000000" w:rsidR="00000000" w:rsidRPr="00000000">
        <w:rPr>
          <w:b w:val="1"/>
          <w:bCs w:val="1"/>
          <w:sz w:val="24"/>
          <w:szCs w:val="24"/>
          <w:rtl w:val="0"/>
        </w:rPr>
        <w:t xml:space="preserve">възложител „***“ ЕООД, </w:t>
      </w:r>
      <w:r w:rsidDel="00000000" w:rsidR="00000000" w:rsidRPr="00000000">
        <w:rPr>
          <w:sz w:val="24"/>
          <w:szCs w:val="24"/>
          <w:rtl w:val="0"/>
        </w:rPr>
        <w:t xml:space="preserve">представлявано от Ясен Янев - управител и </w:t>
      </w:r>
      <w:r w:rsidDel="00000000" w:rsidR="00000000" w:rsidRPr="00000000">
        <w:rPr>
          <w:b w:val="1"/>
          <w:bCs w:val="1"/>
          <w:sz w:val="24"/>
          <w:szCs w:val="24"/>
          <w:rtl w:val="0"/>
        </w:rPr>
        <w:t xml:space="preserve">с изпълнител МБАЛ „***“ ООД</w:t>
      </w:r>
      <w:r w:rsidDel="00000000" w:rsidR="00000000" w:rsidRPr="00000000">
        <w:rPr>
          <w:sz w:val="24"/>
          <w:szCs w:val="24"/>
          <w:rtl w:val="0"/>
        </w:rPr>
        <w:t xml:space="preserve">, също представлявано от Ясен Янев - управител. Съгласно договора, възложителят възлага, а изпълнителят приема да доставя чрез болничната си аптека заявените от възложителя лекарствени продукти и медицински изделия. Доставките се извършват с транспорт на изпълнителя до адреса на възложителя. За извършване на доставките по договора възложителят заплаща на изпълнителя съответните суми за получените стоки по цени, на които изпълнителят е закупил стоките от своите доставчици. Заплащането се извършва по банкова сметка на изпълнителя в срок до 10 дни след получаване на фактурата с опис на доставените материали. Договорът е сключен за срок от една година. </w:t>
      </w:r>
      <w:r w:rsidDel="00000000" w:rsidR="00000000" w:rsidRPr="00000000">
        <w:rPr>
          <w:b w:val="1"/>
          <w:bCs w:val="1"/>
          <w:sz w:val="24"/>
          <w:szCs w:val="24"/>
          <w:rtl w:val="0"/>
        </w:rPr>
        <w:t xml:space="preserve">За възложителя</w:t>
      </w:r>
      <w:r w:rsidDel="00000000" w:rsidR="00000000" w:rsidRPr="00000000">
        <w:rPr>
          <w:sz w:val="24"/>
          <w:szCs w:val="24"/>
          <w:rtl w:val="0"/>
        </w:rPr>
        <w:t xml:space="preserve"> - </w:t>
      </w:r>
      <w:r w:rsidDel="00000000" w:rsidR="00000000" w:rsidRPr="00000000">
        <w:rPr>
          <w:b w:val="1"/>
          <w:bCs w:val="1"/>
          <w:sz w:val="24"/>
          <w:szCs w:val="24"/>
          <w:rtl w:val="0"/>
        </w:rPr>
        <w:t xml:space="preserve">„***“ ЕООД - договорът е подписан от управителя му Ясен Янев, а за МБАЛ „***“ ООД – от заместник-управителя Ж.Ч. </w:t>
      </w:r>
      <w:r w:rsidDel="00000000" w:rsidR="00000000" w:rsidRPr="00000000">
        <w:rPr>
          <w:sz w:val="24"/>
          <w:szCs w:val="24"/>
          <w:rtl w:val="0"/>
        </w:rPr>
        <w:t xml:space="preserve">От представена по преписката Заповед №26/15.10.2018 г. на управителя на МБАЛ „***“ ООД Ясен Янев е видно, че същият определя д-р Ж.Ч., завеждащ Вътрешно отделение, за упълномощено лице на управителя на дружеството, с право да го представлява в качеството му на управител пред всички физически и юридически лица, държавни, административни и общински организации, в това число търговски дружества, включително и здравни заведения, както и да подписва документи, касаещи дейността на дружеството в това число договори, споразумения, актове на РЗОК и РЗИ. Пълномощното не е обвързано със срок. </w:t>
      </w:r>
    </w:p>
    <w:p w:rsidR="00000000" w:rsidDel="00000000" w:rsidP="00000000" w:rsidRDefault="00000000" w:rsidRPr="00000000" w14:paraId="00000024">
      <w:pPr>
        <w:ind w:firstLine="720"/>
        <w:jc w:val="both"/>
        <w:rPr>
          <w:b w:val="1"/>
          <w:bCs w:val="1"/>
          <w:sz w:val="24"/>
          <w:szCs w:val="24"/>
        </w:rPr>
      </w:pPr>
      <w:r w:rsidDel="00000000" w:rsidR="00000000" w:rsidRPr="00000000">
        <w:rPr>
          <w:sz w:val="24"/>
          <w:szCs w:val="24"/>
          <w:rtl w:val="0"/>
        </w:rPr>
        <w:t xml:space="preserve">Договорът от </w:t>
      </w:r>
      <w:r w:rsidDel="00000000" w:rsidR="00000000" w:rsidRPr="00000000">
        <w:rPr>
          <w:b w:val="1"/>
          <w:bCs w:val="1"/>
          <w:sz w:val="24"/>
          <w:szCs w:val="24"/>
          <w:rtl w:val="0"/>
        </w:rPr>
        <w:t xml:space="preserve">01.12.2020</w:t>
      </w:r>
      <w:r w:rsidDel="00000000" w:rsidR="00000000" w:rsidRPr="00000000">
        <w:rPr>
          <w:sz w:val="24"/>
          <w:szCs w:val="24"/>
          <w:rtl w:val="0"/>
        </w:rPr>
        <w:t xml:space="preserve"> г. е с </w:t>
      </w:r>
      <w:r w:rsidDel="00000000" w:rsidR="00000000" w:rsidRPr="00000000">
        <w:rPr>
          <w:b w:val="1"/>
          <w:bCs w:val="1"/>
          <w:sz w:val="24"/>
          <w:szCs w:val="24"/>
          <w:rtl w:val="0"/>
        </w:rPr>
        <w:t xml:space="preserve">възложител МБАЛ „***“ ООД, представлявано от Ясен Янев</w:t>
      </w:r>
      <w:r w:rsidDel="00000000" w:rsidR="00000000" w:rsidRPr="00000000">
        <w:rPr>
          <w:sz w:val="24"/>
          <w:szCs w:val="24"/>
          <w:rtl w:val="0"/>
        </w:rPr>
        <w:t xml:space="preserve"> и </w:t>
      </w:r>
      <w:r w:rsidDel="00000000" w:rsidR="00000000" w:rsidRPr="00000000">
        <w:rPr>
          <w:b w:val="1"/>
          <w:bCs w:val="1"/>
          <w:sz w:val="24"/>
          <w:szCs w:val="24"/>
          <w:rtl w:val="0"/>
        </w:rPr>
        <w:t xml:space="preserve">изпълнител „***“ ЕООД, представлявано от Ясен Янев. </w:t>
      </w:r>
      <w:r w:rsidDel="00000000" w:rsidR="00000000" w:rsidRPr="00000000">
        <w:rPr>
          <w:sz w:val="24"/>
          <w:szCs w:val="24"/>
          <w:rtl w:val="0"/>
        </w:rPr>
        <w:t xml:space="preserve">Според договора изпълнителят се задължава да извършва медико-диагностични изследвания на клинични материали на пациенти, предоставени от възложителя – PCR-тестове за COVID-19, </w:t>
      </w:r>
      <w:r w:rsidDel="00000000" w:rsidR="00000000" w:rsidRPr="00000000">
        <w:rPr>
          <w:b w:val="1"/>
          <w:bCs w:val="1"/>
          <w:sz w:val="24"/>
          <w:szCs w:val="24"/>
          <w:rtl w:val="0"/>
        </w:rPr>
        <w:t xml:space="preserve">по цени определени в Националния рамков договор (НРД) 2020-2022 г.</w:t>
      </w:r>
      <w:r w:rsidDel="00000000" w:rsidR="00000000" w:rsidRPr="00000000">
        <w:rPr>
          <w:sz w:val="24"/>
          <w:szCs w:val="24"/>
          <w:rtl w:val="0"/>
        </w:rPr>
        <w:t xml:space="preserve"> Възложителят осигурява вземането и транспортирането на материалите до лабораторията на изпълнителя, като спазва указанията на Министерство на здравеопазването (МЗ) за индикация и начин на вземане и съхранение на материалите за изследване. Възложителят се задължава да заплаща на изпълнителя до 30-то число на следващия месец стойността на изследванията по банков път, срещу издадена фактура. Договорът е сключен за периода от 01.12.2020 г. до 31.12.2021 г. За възложителя -</w:t>
      </w:r>
      <w:r w:rsidDel="00000000" w:rsidR="00000000" w:rsidRPr="00000000">
        <w:rPr>
          <w:b w:val="1"/>
          <w:bCs w:val="1"/>
          <w:sz w:val="24"/>
          <w:szCs w:val="24"/>
          <w:rtl w:val="0"/>
        </w:rPr>
        <w:t xml:space="preserve"> МБАЛ „***“ ООД</w:t>
      </w:r>
      <w:r w:rsidDel="00000000" w:rsidR="00000000" w:rsidRPr="00000000">
        <w:rPr>
          <w:sz w:val="24"/>
          <w:szCs w:val="24"/>
          <w:rtl w:val="0"/>
        </w:rPr>
        <w:t xml:space="preserve"> </w:t>
      </w:r>
      <w:r w:rsidDel="00000000" w:rsidR="00000000" w:rsidRPr="00000000">
        <w:rPr>
          <w:b w:val="1"/>
          <w:bCs w:val="1"/>
          <w:sz w:val="24"/>
          <w:szCs w:val="24"/>
          <w:rtl w:val="0"/>
        </w:rPr>
        <w:t xml:space="preserve">- договорът е подписан от управителя му Ясен Янев, а за „***.“ ЕООД - от заместник-управителя И.И. От </w:t>
      </w:r>
      <w:r w:rsidDel="00000000" w:rsidR="00000000" w:rsidRPr="00000000">
        <w:rPr>
          <w:sz w:val="24"/>
          <w:szCs w:val="24"/>
          <w:rtl w:val="0"/>
        </w:rPr>
        <w:t xml:space="preserve">представения по преписката Трудов договор с изх. №6/03.09.2018 г., сключен от „***.“ ЕООД и д-р И.И. за длъжността „заместник-управител“ и от </w:t>
      </w:r>
      <w:r w:rsidDel="00000000" w:rsidR="00000000" w:rsidRPr="00000000">
        <w:rPr>
          <w:i w:val="1"/>
          <w:iCs w:val="1"/>
          <w:sz w:val="24"/>
          <w:szCs w:val="24"/>
          <w:rtl w:val="0"/>
        </w:rPr>
        <w:t xml:space="preserve">т.I. Описание на длъжността</w:t>
      </w:r>
      <w:r w:rsidDel="00000000" w:rsidR="00000000" w:rsidRPr="00000000">
        <w:rPr>
          <w:sz w:val="24"/>
          <w:szCs w:val="24"/>
          <w:rtl w:val="0"/>
        </w:rPr>
        <w:t xml:space="preserve"> от длъжностна характеристика за същата длъжност е видно, че в качеството му на заместник-управител на „***.“ЕООД, И. може да подписва: медицински документи, писма, справки, удостоверения, служебни бележки, заповеди за отпуск, отчети, фактури за доставки, договори за медицински услуги, да нарежда плащания към доставчици в брой и да подписва касови разходни ордери с единичен лимит 10 минимални заплати и др. </w:t>
      </w:r>
      <w:r w:rsidDel="00000000" w:rsidR="00000000" w:rsidRPr="00000000">
        <w:rPr>
          <w:rtl w:val="0"/>
        </w:rPr>
      </w:r>
    </w:p>
    <w:p w:rsidR="00000000" w:rsidDel="00000000" w:rsidP="00000000" w:rsidRDefault="00000000" w:rsidRPr="00000000" w14:paraId="00000025">
      <w:pPr>
        <w:ind w:firstLine="720"/>
        <w:jc w:val="both"/>
        <w:rPr>
          <w:b w:val="1"/>
          <w:bCs w:val="1"/>
          <w:sz w:val="24"/>
          <w:szCs w:val="24"/>
        </w:rPr>
      </w:pPr>
      <w:r w:rsidDel="00000000" w:rsidR="00000000" w:rsidRPr="00000000">
        <w:rPr>
          <w:sz w:val="24"/>
          <w:szCs w:val="24"/>
          <w:rtl w:val="0"/>
        </w:rPr>
        <w:t xml:space="preserve">Договорът от </w:t>
      </w:r>
      <w:r w:rsidDel="00000000" w:rsidR="00000000" w:rsidRPr="00000000">
        <w:rPr>
          <w:b w:val="1"/>
          <w:bCs w:val="1"/>
          <w:sz w:val="24"/>
          <w:szCs w:val="24"/>
          <w:rtl w:val="0"/>
        </w:rPr>
        <w:t xml:space="preserve">02.01.2021</w:t>
      </w:r>
      <w:r w:rsidDel="00000000" w:rsidR="00000000" w:rsidRPr="00000000">
        <w:rPr>
          <w:sz w:val="24"/>
          <w:szCs w:val="24"/>
          <w:rtl w:val="0"/>
        </w:rPr>
        <w:t xml:space="preserve"> г. е с </w:t>
      </w:r>
      <w:r w:rsidDel="00000000" w:rsidR="00000000" w:rsidRPr="00000000">
        <w:rPr>
          <w:b w:val="1"/>
          <w:bCs w:val="1"/>
          <w:sz w:val="24"/>
          <w:szCs w:val="24"/>
          <w:rtl w:val="0"/>
        </w:rPr>
        <w:t xml:space="preserve">възложител „***.“ ЕООД, представлявано от Ясен Янев</w:t>
      </w:r>
      <w:r w:rsidDel="00000000" w:rsidR="00000000" w:rsidRPr="00000000">
        <w:rPr>
          <w:sz w:val="24"/>
          <w:szCs w:val="24"/>
          <w:rtl w:val="0"/>
        </w:rPr>
        <w:t xml:space="preserve"> и </w:t>
      </w:r>
      <w:r w:rsidDel="00000000" w:rsidR="00000000" w:rsidRPr="00000000">
        <w:rPr>
          <w:b w:val="1"/>
          <w:bCs w:val="1"/>
          <w:sz w:val="24"/>
          <w:szCs w:val="24"/>
          <w:rtl w:val="0"/>
        </w:rPr>
        <w:t xml:space="preserve">изпълнител МБАЛ „***“ ООД, представлявано също от Ясен Янев.</w:t>
      </w:r>
      <w:r w:rsidDel="00000000" w:rsidR="00000000" w:rsidRPr="00000000">
        <w:rPr>
          <w:sz w:val="24"/>
          <w:szCs w:val="24"/>
          <w:rtl w:val="0"/>
        </w:rPr>
        <w:t xml:space="preserve"> Съгласно договора, възложителят възлага, а изпълнителят приема да доставя чрез болничната си аптека заявените от възложителя лекарствени продукти и медицински изделия. Доставките се извършват с транспорт на изпълнителя до адреса на възложителя. За извършване на доставките по договора </w:t>
      </w:r>
      <w:r w:rsidDel="00000000" w:rsidR="00000000" w:rsidRPr="00000000">
        <w:rPr>
          <w:b w:val="1"/>
          <w:bCs w:val="1"/>
          <w:sz w:val="24"/>
          <w:szCs w:val="24"/>
          <w:rtl w:val="0"/>
        </w:rPr>
        <w:t xml:space="preserve">възложителят заплаща</w:t>
      </w:r>
      <w:r w:rsidDel="00000000" w:rsidR="00000000" w:rsidRPr="00000000">
        <w:rPr>
          <w:sz w:val="24"/>
          <w:szCs w:val="24"/>
          <w:rtl w:val="0"/>
        </w:rPr>
        <w:t xml:space="preserve"> на изпълнителя съответните суми за получените стоки </w:t>
      </w:r>
      <w:r w:rsidDel="00000000" w:rsidR="00000000" w:rsidRPr="00000000">
        <w:rPr>
          <w:b w:val="1"/>
          <w:bCs w:val="1"/>
          <w:sz w:val="24"/>
          <w:szCs w:val="24"/>
          <w:rtl w:val="0"/>
        </w:rPr>
        <w:t xml:space="preserve">на цени, на които изпълнителят е закупил стоките от своите доставчици. </w:t>
      </w:r>
      <w:r w:rsidDel="00000000" w:rsidR="00000000" w:rsidRPr="00000000">
        <w:rPr>
          <w:sz w:val="24"/>
          <w:szCs w:val="24"/>
          <w:rtl w:val="0"/>
        </w:rPr>
        <w:t xml:space="preserve">Заплащането се извършва по банкова сметка на изпълнителя в срок до 10 дни след получаване на фактурата с опис на доставените материали. Договорът е сключен за срок от една година. За възложителя - </w:t>
      </w:r>
      <w:r w:rsidDel="00000000" w:rsidR="00000000" w:rsidRPr="00000000">
        <w:rPr>
          <w:b w:val="1"/>
          <w:bCs w:val="1"/>
          <w:sz w:val="24"/>
          <w:szCs w:val="24"/>
          <w:rtl w:val="0"/>
        </w:rPr>
        <w:t xml:space="preserve">„***“ ЕООД - договорът е подписан от управителя му Ясен Янев, а за МБАЛ „***“ ООД – от заместник-управителя Ж.Ч. </w:t>
      </w:r>
    </w:p>
    <w:p w:rsidR="00000000" w:rsidDel="00000000" w:rsidP="00000000" w:rsidRDefault="00000000" w:rsidRPr="00000000" w14:paraId="00000026">
      <w:pPr>
        <w:ind w:firstLine="720"/>
        <w:jc w:val="both"/>
        <w:rPr>
          <w:sz w:val="24"/>
          <w:szCs w:val="24"/>
        </w:rPr>
      </w:pPr>
      <w:r w:rsidDel="00000000" w:rsidR="00000000" w:rsidRPr="00000000">
        <w:rPr>
          <w:sz w:val="24"/>
          <w:szCs w:val="24"/>
          <w:rtl w:val="0"/>
        </w:rPr>
        <w:t xml:space="preserve">По двата договора, по които </w:t>
      </w:r>
      <w:r w:rsidDel="00000000" w:rsidR="00000000" w:rsidRPr="00000000">
        <w:rPr>
          <w:b w:val="1"/>
          <w:bCs w:val="1"/>
          <w:sz w:val="24"/>
          <w:szCs w:val="24"/>
          <w:rtl w:val="0"/>
        </w:rPr>
        <w:t xml:space="preserve">възложител е „ДКЦ 1-Х.“ ЕООД, а изпълнител МБАЛ „***“ ООД</w:t>
      </w:r>
      <w:r w:rsidDel="00000000" w:rsidR="00000000" w:rsidRPr="00000000">
        <w:rPr>
          <w:sz w:val="24"/>
          <w:szCs w:val="24"/>
          <w:rtl w:val="0"/>
        </w:rPr>
        <w:t xml:space="preserve">, възложителят „ДКЦ 1-Х.“ ЕООД е заплатил в периода от м.август 2019 г. до м. март 2022 г. обща сума в размер на 61 976.83 лева, срещу издадени от изпълнителя МБАЛ „***“ ООД фактури. По договора от </w:t>
      </w:r>
      <w:r w:rsidDel="00000000" w:rsidR="00000000" w:rsidRPr="00000000">
        <w:rPr>
          <w:b w:val="1"/>
          <w:bCs w:val="1"/>
          <w:sz w:val="24"/>
          <w:szCs w:val="24"/>
          <w:rtl w:val="0"/>
        </w:rPr>
        <w:t xml:space="preserve">01.12.2020</w:t>
      </w:r>
      <w:r w:rsidDel="00000000" w:rsidR="00000000" w:rsidRPr="00000000">
        <w:rPr>
          <w:sz w:val="24"/>
          <w:szCs w:val="24"/>
          <w:rtl w:val="0"/>
        </w:rPr>
        <w:t xml:space="preserve"> г., с </w:t>
      </w:r>
      <w:r w:rsidDel="00000000" w:rsidR="00000000" w:rsidRPr="00000000">
        <w:rPr>
          <w:b w:val="1"/>
          <w:bCs w:val="1"/>
          <w:sz w:val="24"/>
          <w:szCs w:val="24"/>
          <w:rtl w:val="0"/>
        </w:rPr>
        <w:t xml:space="preserve">възложител МБАЛ „***“ ООД</w:t>
      </w:r>
      <w:r w:rsidDel="00000000" w:rsidR="00000000" w:rsidRPr="00000000">
        <w:rPr>
          <w:sz w:val="24"/>
          <w:szCs w:val="24"/>
          <w:rtl w:val="0"/>
        </w:rPr>
        <w:t xml:space="preserve"> и </w:t>
      </w:r>
      <w:r w:rsidDel="00000000" w:rsidR="00000000" w:rsidRPr="00000000">
        <w:rPr>
          <w:b w:val="1"/>
          <w:bCs w:val="1"/>
          <w:sz w:val="24"/>
          <w:szCs w:val="24"/>
          <w:rtl w:val="0"/>
        </w:rPr>
        <w:t xml:space="preserve">изпълнител „***“ ЕООД</w:t>
      </w:r>
      <w:r w:rsidDel="00000000" w:rsidR="00000000" w:rsidRPr="00000000">
        <w:rPr>
          <w:sz w:val="24"/>
          <w:szCs w:val="24"/>
          <w:rtl w:val="0"/>
        </w:rPr>
        <w:t xml:space="preserve">, възложителят МБАЛ „***“ ООД е заплатило на изпълнителя  „***“ ЕООД сума в общ размер на 15 124,50 лева, срещу издадени от последния фактури по цени на PCR-тест в съответствие с НРД 2020-2022 г.  – 60 лева. </w:t>
      </w:r>
    </w:p>
    <w:p w:rsidR="00000000" w:rsidDel="00000000" w:rsidP="00000000" w:rsidRDefault="00000000" w:rsidRPr="00000000" w14:paraId="00000027">
      <w:pPr>
        <w:ind w:firstLine="720"/>
        <w:jc w:val="both"/>
        <w:rPr>
          <w:sz w:val="24"/>
          <w:szCs w:val="24"/>
        </w:rPr>
      </w:pPr>
      <w:r w:rsidDel="00000000" w:rsidR="00000000" w:rsidRPr="00000000">
        <w:rPr>
          <w:sz w:val="24"/>
          <w:szCs w:val="24"/>
          <w:rtl w:val="0"/>
        </w:rPr>
        <w:t xml:space="preserve">Видно от приложен по преписката </w:t>
      </w:r>
      <w:r w:rsidDel="00000000" w:rsidR="00000000" w:rsidRPr="00000000">
        <w:rPr>
          <w:b w:val="1"/>
          <w:bCs w:val="1"/>
          <w:sz w:val="24"/>
          <w:szCs w:val="24"/>
          <w:rtl w:val="0"/>
        </w:rPr>
        <w:t xml:space="preserve">Договор №РД-НС-01-4-3/28.04.2020 г. за изменение и допълнение на Националния рамков договор за медицинските дейности между НЗОК и Българския лекарски съюз за 2020-2022 г.</w:t>
      </w:r>
      <w:r w:rsidDel="00000000" w:rsidR="00000000" w:rsidRPr="00000000">
        <w:rPr>
          <w:sz w:val="24"/>
          <w:szCs w:val="24"/>
          <w:rtl w:val="0"/>
        </w:rPr>
        <w:t xml:space="preserve"> (обн. в ДВ бр.40 от 05.05.2020 г.), в §6 е предвидено, че се прави допълнение в чл.176 от НРД, като в таблицата в пакет „Клинична микробиология“, се добавя нов ред (10.64) с услугата: „Полимеразна верижна реакция за доказване на COVID-19“ (PCR-тест), за която е определена цена от </w:t>
      </w:r>
      <w:r w:rsidDel="00000000" w:rsidR="00000000" w:rsidRPr="00000000">
        <w:rPr>
          <w:b w:val="1"/>
          <w:bCs w:val="1"/>
          <w:sz w:val="24"/>
          <w:szCs w:val="24"/>
          <w:rtl w:val="0"/>
        </w:rPr>
        <w:t xml:space="preserve">60,00 лева.</w:t>
      </w:r>
      <w:r w:rsidDel="00000000" w:rsidR="00000000" w:rsidRPr="00000000">
        <w:rPr>
          <w:sz w:val="24"/>
          <w:szCs w:val="24"/>
          <w:rtl w:val="0"/>
        </w:rPr>
        <w:t xml:space="preserve">        </w:t>
      </w:r>
    </w:p>
    <w:p w:rsidR="00000000" w:rsidDel="00000000" w:rsidP="00000000" w:rsidRDefault="00000000" w:rsidRPr="00000000" w14:paraId="00000028">
      <w:pPr>
        <w:ind w:firstLine="720"/>
        <w:jc w:val="both"/>
        <w:rPr>
          <w:sz w:val="24"/>
          <w:szCs w:val="24"/>
        </w:rPr>
      </w:pPr>
      <w:r w:rsidDel="00000000" w:rsidR="00000000" w:rsidRPr="00000000">
        <w:rPr>
          <w:b w:val="1"/>
          <w:bCs w:val="1"/>
          <w:sz w:val="24"/>
          <w:szCs w:val="24"/>
          <w:rtl w:val="0"/>
        </w:rPr>
        <w:t xml:space="preserve">„*** (ЦПЗ-Х.)“ ЕООД, </w:t>
      </w:r>
      <w:r w:rsidDel="00000000" w:rsidR="00000000" w:rsidRPr="00000000">
        <w:rPr>
          <w:sz w:val="24"/>
          <w:szCs w:val="24"/>
          <w:rtl w:val="0"/>
        </w:rPr>
        <w:t xml:space="preserve">ЕИК ***,</w:t>
      </w:r>
      <w:r w:rsidDel="00000000" w:rsidR="00000000" w:rsidRPr="00000000">
        <w:rPr>
          <w:b w:val="1"/>
          <w:bCs w:val="1"/>
          <w:sz w:val="24"/>
          <w:szCs w:val="24"/>
          <w:rtl w:val="0"/>
        </w:rPr>
        <w:t xml:space="preserve"> </w:t>
      </w:r>
      <w:r w:rsidDel="00000000" w:rsidR="00000000" w:rsidRPr="00000000">
        <w:rPr>
          <w:sz w:val="24"/>
          <w:szCs w:val="24"/>
          <w:rtl w:val="0"/>
        </w:rPr>
        <w:t xml:space="preserve"> e еднолично дружество с ограничена отговорност, чийто </w:t>
      </w:r>
      <w:r w:rsidDel="00000000" w:rsidR="00000000" w:rsidRPr="00000000">
        <w:rPr>
          <w:b w:val="1"/>
          <w:bCs w:val="1"/>
          <w:sz w:val="24"/>
          <w:szCs w:val="24"/>
          <w:rtl w:val="0"/>
        </w:rPr>
        <w:t xml:space="preserve">едноличен собственик на капитала е Община Х.</w:t>
      </w:r>
      <w:r w:rsidDel="00000000" w:rsidR="00000000" w:rsidRPr="00000000">
        <w:rPr>
          <w:sz w:val="24"/>
          <w:szCs w:val="24"/>
          <w:rtl w:val="0"/>
        </w:rPr>
        <w:t xml:space="preserve">, а управител Й.П.М. Между „ЦПЗ-Х.“ ЕООД, като възложител и МБАЛ „***“ ООД, като изпълнител, са сключени </w:t>
      </w:r>
      <w:r w:rsidDel="00000000" w:rsidR="00000000" w:rsidRPr="00000000">
        <w:rPr>
          <w:b w:val="1"/>
          <w:bCs w:val="1"/>
          <w:sz w:val="24"/>
          <w:szCs w:val="24"/>
          <w:rtl w:val="0"/>
        </w:rPr>
        <w:t xml:space="preserve">три договора</w:t>
      </w:r>
      <w:r w:rsidDel="00000000" w:rsidR="00000000" w:rsidRPr="00000000">
        <w:rPr>
          <w:sz w:val="24"/>
          <w:szCs w:val="24"/>
          <w:rtl w:val="0"/>
        </w:rPr>
        <w:t xml:space="preserve"> за сътрудничество в областта на аптечното болнично обслужване, съответно на 01.01.2019 г., на 01.11.2019 г. и на 02.11.2020 г., по силата на които „ЦПЗ-Х.“ ЕООД възлага, а МБАЛ „***“ ООД поема ангажимента срещу месечно възнаграждение да заявява, приема и съхранява лекарствени продукти и медицински консумативи, които ще се доставят на „ЦПЗ-Х.“ ЕООД, на основание сключени договори с посочени фармацевтични дружества,  като изпълнители на договори за обществени поръчки („ФЬОНИКС ФАРМА“ ЕООД, „СОФАРМА ТРЕЙДИНГ“ АД, „ХЕЛМЕД БЪЛГАРИЯ“ ЕООД). Заявките следва да се правят на посочените изпълнители.  Лекарствените продукти и медикаменти ще бъдат съхранявани в болничната аптека на МБАЛ „***“ ООД</w:t>
      </w:r>
      <w:r w:rsidDel="00000000" w:rsidR="00000000" w:rsidRPr="00000000">
        <w:rPr>
          <w:b w:val="1"/>
          <w:bCs w:val="1"/>
          <w:sz w:val="24"/>
          <w:szCs w:val="24"/>
          <w:rtl w:val="0"/>
        </w:rPr>
        <w:t xml:space="preserve">. </w:t>
      </w:r>
      <w:r w:rsidDel="00000000" w:rsidR="00000000" w:rsidRPr="00000000">
        <w:rPr>
          <w:sz w:val="24"/>
          <w:szCs w:val="24"/>
          <w:rtl w:val="0"/>
        </w:rPr>
        <w:t xml:space="preserve">За възложителя</w:t>
      </w:r>
      <w:r w:rsidDel="00000000" w:rsidR="00000000" w:rsidRPr="00000000">
        <w:rPr>
          <w:b w:val="1"/>
          <w:bCs w:val="1"/>
          <w:sz w:val="24"/>
          <w:szCs w:val="24"/>
          <w:rtl w:val="0"/>
        </w:rPr>
        <w:t xml:space="preserve"> </w:t>
      </w:r>
      <w:r w:rsidDel="00000000" w:rsidR="00000000" w:rsidRPr="00000000">
        <w:rPr>
          <w:sz w:val="24"/>
          <w:szCs w:val="24"/>
          <w:rtl w:val="0"/>
        </w:rPr>
        <w:t xml:space="preserve">„ЦПЗ-Х.“ ЕООД договорите са подписани от управителя Й.М., а за изпълнителя МБАЛ „***“ ООД – от управителя Ясен Янев. Представени са и подписани от страните анекси към договорите и приемо-предавателни протоколи към тях.</w:t>
      </w:r>
    </w:p>
    <w:p w:rsidR="00000000" w:rsidDel="00000000" w:rsidP="00000000" w:rsidRDefault="00000000" w:rsidRPr="00000000" w14:paraId="00000029">
      <w:pPr>
        <w:ind w:firstLine="720"/>
        <w:jc w:val="both"/>
        <w:rPr>
          <w:sz w:val="24"/>
          <w:szCs w:val="24"/>
        </w:rPr>
      </w:pPr>
      <w:r w:rsidDel="00000000" w:rsidR="00000000" w:rsidRPr="00000000">
        <w:rPr>
          <w:b w:val="1"/>
          <w:bCs w:val="1"/>
          <w:sz w:val="24"/>
          <w:szCs w:val="24"/>
          <w:rtl w:val="0"/>
        </w:rPr>
        <w:t xml:space="preserve">„Специализирана болница за активно лечение на пневмо-фтизиатрични заболявания – Х.</w:t>
      </w:r>
      <w:r w:rsidDel="00000000" w:rsidR="00000000" w:rsidRPr="00000000">
        <w:rPr>
          <w:sz w:val="24"/>
          <w:szCs w:val="24"/>
          <w:rtl w:val="0"/>
        </w:rPr>
        <w:t xml:space="preserve"> (</w:t>
      </w:r>
      <w:r w:rsidDel="00000000" w:rsidR="00000000" w:rsidRPr="00000000">
        <w:rPr>
          <w:b w:val="1"/>
          <w:bCs w:val="1"/>
          <w:sz w:val="24"/>
          <w:szCs w:val="24"/>
          <w:rtl w:val="0"/>
        </w:rPr>
        <w:t xml:space="preserve">СБАЛПФЗ Х.)“ ЕООД, </w:t>
      </w:r>
      <w:r w:rsidDel="00000000" w:rsidR="00000000" w:rsidRPr="00000000">
        <w:rPr>
          <w:sz w:val="24"/>
          <w:szCs w:val="24"/>
          <w:rtl w:val="0"/>
        </w:rPr>
        <w:t xml:space="preserve">ЕИК 000900131,</w:t>
      </w:r>
      <w:r w:rsidDel="00000000" w:rsidR="00000000" w:rsidRPr="00000000">
        <w:rPr>
          <w:b w:val="1"/>
          <w:bCs w:val="1"/>
          <w:sz w:val="24"/>
          <w:szCs w:val="24"/>
          <w:rtl w:val="0"/>
        </w:rPr>
        <w:t xml:space="preserve"> </w:t>
      </w:r>
      <w:r w:rsidDel="00000000" w:rsidR="00000000" w:rsidRPr="00000000">
        <w:rPr>
          <w:sz w:val="24"/>
          <w:szCs w:val="24"/>
          <w:rtl w:val="0"/>
        </w:rPr>
        <w:t xml:space="preserve">e еднолично дружество с ограничена отговорност, чийто </w:t>
      </w:r>
      <w:r w:rsidDel="00000000" w:rsidR="00000000" w:rsidRPr="00000000">
        <w:rPr>
          <w:b w:val="1"/>
          <w:bCs w:val="1"/>
          <w:sz w:val="24"/>
          <w:szCs w:val="24"/>
          <w:rtl w:val="0"/>
        </w:rPr>
        <w:t xml:space="preserve">едноличен собственик на капитала е Община Х.</w:t>
      </w:r>
      <w:r w:rsidDel="00000000" w:rsidR="00000000" w:rsidRPr="00000000">
        <w:rPr>
          <w:sz w:val="24"/>
          <w:szCs w:val="24"/>
          <w:rtl w:val="0"/>
        </w:rPr>
        <w:t xml:space="preserve">, а управител В.Т.К. На 01.01.2019 г. е сключен договор за сътрудничество в областта на аптечното болнично обслужване в условията на трайно изпълнение в рамките на договорения срок между „СБАЛПФЗ Х.“ ЕООД и МБАЛ „***“ ООД, по силата на който „СБАЛПФЗ Х.“ ЕООД приема да се снабдява с лекарства, медикаменти и консумативи, съхранявани в болничната аптека на МБАЛ „***“ ООД, срещу месечно възнаграждение. За възложителя</w:t>
      </w:r>
      <w:r w:rsidDel="00000000" w:rsidR="00000000" w:rsidRPr="00000000">
        <w:rPr>
          <w:b w:val="1"/>
          <w:bCs w:val="1"/>
          <w:sz w:val="24"/>
          <w:szCs w:val="24"/>
          <w:rtl w:val="0"/>
        </w:rPr>
        <w:t xml:space="preserve"> </w:t>
      </w:r>
      <w:r w:rsidDel="00000000" w:rsidR="00000000" w:rsidRPr="00000000">
        <w:rPr>
          <w:sz w:val="24"/>
          <w:szCs w:val="24"/>
          <w:rtl w:val="0"/>
        </w:rPr>
        <w:t xml:space="preserve">„СБАЛПФЗ Х.“ ЕООД</w:t>
      </w:r>
      <w:r w:rsidDel="00000000" w:rsidR="00000000" w:rsidRPr="00000000">
        <w:rPr>
          <w:b w:val="1"/>
          <w:bCs w:val="1"/>
          <w:sz w:val="24"/>
          <w:szCs w:val="24"/>
          <w:rtl w:val="0"/>
        </w:rPr>
        <w:t xml:space="preserve"> </w:t>
      </w:r>
      <w:r w:rsidDel="00000000" w:rsidR="00000000" w:rsidRPr="00000000">
        <w:rPr>
          <w:sz w:val="24"/>
          <w:szCs w:val="24"/>
          <w:rtl w:val="0"/>
        </w:rPr>
        <w:t xml:space="preserve">договорът е подписан от управителя Веселин Калфов, а за изпълнителя МБАЛ „***“ ООД – от управителя Ясен Янев. </w:t>
      </w:r>
    </w:p>
    <w:p w:rsidR="00000000" w:rsidDel="00000000" w:rsidP="00000000" w:rsidRDefault="00000000" w:rsidRPr="00000000" w14:paraId="0000002A">
      <w:pPr>
        <w:ind w:firstLine="708"/>
        <w:jc w:val="both"/>
        <w:rPr>
          <w:color w:val="000000"/>
          <w:sz w:val="24"/>
          <w:szCs w:val="24"/>
        </w:rPr>
      </w:pPr>
      <w:r w:rsidDel="00000000" w:rsidR="00000000" w:rsidRPr="00000000">
        <w:rPr>
          <w:color w:val="000000"/>
          <w:sz w:val="24"/>
          <w:szCs w:val="24"/>
          <w:rtl w:val="0"/>
        </w:rPr>
        <w:t xml:space="preserve">Видно от </w:t>
      </w:r>
      <w:r w:rsidDel="00000000" w:rsidR="00000000" w:rsidRPr="00000000">
        <w:rPr>
          <w:b w:val="1"/>
          <w:bCs w:val="1"/>
          <w:color w:val="000000"/>
          <w:sz w:val="24"/>
          <w:szCs w:val="24"/>
          <w:rtl w:val="0"/>
        </w:rPr>
        <w:t xml:space="preserve">справка в НБД „Население“</w:t>
      </w:r>
      <w:r w:rsidDel="00000000" w:rsidR="00000000" w:rsidRPr="00000000">
        <w:rPr>
          <w:color w:val="000000"/>
          <w:sz w:val="24"/>
          <w:szCs w:val="24"/>
          <w:rtl w:val="0"/>
        </w:rPr>
        <w:t xml:space="preserve"> не се установи родство между Ясен Янев и някое от лицата, посочени като управители на </w:t>
      </w:r>
      <w:r w:rsidDel="00000000" w:rsidR="00000000" w:rsidRPr="00000000">
        <w:rPr>
          <w:b w:val="1"/>
          <w:bCs w:val="1"/>
          <w:sz w:val="24"/>
          <w:szCs w:val="24"/>
          <w:rtl w:val="0"/>
        </w:rPr>
        <w:t xml:space="preserve">„ЦПЗ-Х.“ ЕООД и „СБАЛПФЗ Х.“ ЕООД.</w:t>
      </w:r>
      <w:r w:rsidDel="00000000" w:rsidR="00000000" w:rsidRPr="00000000">
        <w:rPr>
          <w:rtl w:val="0"/>
        </w:rPr>
      </w:r>
    </w:p>
    <w:p w:rsidR="00000000" w:rsidDel="00000000" w:rsidP="00000000" w:rsidRDefault="00000000" w:rsidRPr="00000000" w14:paraId="0000002B">
      <w:pPr>
        <w:ind w:firstLine="720"/>
        <w:jc w:val="both"/>
        <w:rPr>
          <w:sz w:val="24"/>
          <w:szCs w:val="24"/>
          <w:highlight w:val="yellow"/>
        </w:rPr>
      </w:pPr>
      <w:r w:rsidDel="00000000" w:rsidR="00000000" w:rsidRPr="00000000">
        <w:rPr>
          <w:rtl w:val="0"/>
        </w:rPr>
      </w:r>
    </w:p>
    <w:p w:rsidR="00000000" w:rsidDel="00000000" w:rsidP="00000000" w:rsidRDefault="00000000" w:rsidRPr="00000000" w14:paraId="0000002C">
      <w:pPr>
        <w:ind w:firstLine="720"/>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D">
      <w:pPr>
        <w:ind w:left="-284" w:right="-284" w:firstLine="720"/>
        <w:jc w:val="both"/>
        <w:rPr>
          <w:sz w:val="24"/>
          <w:szCs w:val="24"/>
          <w:highlight w:val="yellow"/>
        </w:rPr>
      </w:pPr>
      <w:r w:rsidDel="00000000" w:rsidR="00000000" w:rsidRPr="00000000">
        <w:rPr>
          <w:rtl w:val="0"/>
        </w:rPr>
      </w:r>
    </w:p>
    <w:p w:rsidR="00000000" w:rsidDel="00000000" w:rsidP="00000000" w:rsidRDefault="00000000" w:rsidRPr="00000000" w14:paraId="0000002E">
      <w:pPr>
        <w:ind w:firstLine="720"/>
        <w:jc w:val="both"/>
        <w:rPr>
          <w:sz w:val="24"/>
          <w:szCs w:val="24"/>
        </w:rPr>
      </w:pPr>
      <w:r w:rsidDel="00000000" w:rsidR="00000000" w:rsidRPr="00000000">
        <w:rPr>
          <w:sz w:val="24"/>
          <w:szCs w:val="24"/>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F">
      <w:pPr>
        <w:ind w:firstLine="720"/>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shd w:fill="fefefe" w:val="clear"/>
        <w:jc w:val="both"/>
        <w:rPr>
          <w:color w:val="000000"/>
          <w:sz w:val="24"/>
          <w:szCs w:val="24"/>
        </w:rPr>
      </w:pPr>
      <w:r w:rsidDel="00000000" w:rsidR="00000000" w:rsidRPr="00000000">
        <w:rPr>
          <w:b w:val="1"/>
          <w:bCs w:val="1"/>
          <w:color w:val="000000"/>
          <w:sz w:val="24"/>
          <w:szCs w:val="24"/>
          <w:rtl w:val="0"/>
        </w:rPr>
        <w:tab/>
      </w:r>
      <w:r w:rsidDel="00000000" w:rsidR="00000000" w:rsidRPr="00000000">
        <w:rPr>
          <w:color w:val="000000"/>
          <w:sz w:val="24"/>
          <w:szCs w:val="24"/>
          <w:rtl w:val="0"/>
        </w:rPr>
        <w:t xml:space="preserve">Съгласно чл.2, ал.1 от Закона за публичните предприятия</w:t>
      </w:r>
      <w:r w:rsidDel="00000000" w:rsidR="00000000" w:rsidRPr="00000000">
        <w:rPr>
          <w:b w:val="1"/>
          <w:bCs w:val="1"/>
          <w:color w:val="000000"/>
          <w:sz w:val="24"/>
          <w:szCs w:val="24"/>
          <w:rtl w:val="0"/>
        </w:rPr>
        <w:t xml:space="preserve"> (ЗПП),</w:t>
      </w:r>
      <w:r w:rsidDel="00000000" w:rsidR="00000000" w:rsidRPr="00000000">
        <w:rPr>
          <w:color w:val="000000"/>
          <w:sz w:val="24"/>
          <w:szCs w:val="24"/>
          <w:rtl w:val="0"/>
        </w:rPr>
        <w:t xml:space="preserve"> публични предприятия са: 1. търговските дружества с </w:t>
      </w:r>
      <w:r w:rsidDel="00000000" w:rsidR="00000000" w:rsidRPr="00000000">
        <w:rPr>
          <w:b w:val="1"/>
          <w:bCs w:val="1"/>
          <w:color w:val="000000"/>
          <w:sz w:val="24"/>
          <w:szCs w:val="24"/>
          <w:rtl w:val="0"/>
        </w:rPr>
        <w:t xml:space="preserve">над 50 на сто държавно/общинско участие</w:t>
      </w:r>
      <w:r w:rsidDel="00000000" w:rsidR="00000000" w:rsidRPr="00000000">
        <w:rPr>
          <w:color w:val="000000"/>
          <w:sz w:val="24"/>
          <w:szCs w:val="24"/>
          <w:rtl w:val="0"/>
        </w:rPr>
        <w:t xml:space="preserve"> в капитала или в които държавата/общината по друг начин упражнява доминиращо влияние; 2. </w:t>
      </w:r>
      <w:r w:rsidDel="00000000" w:rsidR="00000000" w:rsidRPr="00000000">
        <w:rPr>
          <w:b w:val="1"/>
          <w:bCs w:val="1"/>
          <w:color w:val="000000"/>
          <w:sz w:val="24"/>
          <w:szCs w:val="24"/>
          <w:rtl w:val="0"/>
        </w:rPr>
        <w:t xml:space="preserve">дъщерните дружества на търговските дружества по т. 1</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и предприятията по т. 3</w:t>
      </w:r>
      <w:r w:rsidDel="00000000" w:rsidR="00000000" w:rsidRPr="00000000">
        <w:rPr>
          <w:color w:val="000000"/>
          <w:sz w:val="24"/>
          <w:szCs w:val="24"/>
          <w:rtl w:val="0"/>
        </w:rPr>
        <w:t xml:space="preserve">, ако чрез тях държавата/общината контролира повече от 50 на сто от дяловете/акциите с право на глас или по друг начин упражнява доминиращо влияние и 3. </w:t>
      </w:r>
      <w:r w:rsidDel="00000000" w:rsidR="00000000" w:rsidRPr="00000000">
        <w:rPr>
          <w:b w:val="1"/>
          <w:bCs w:val="1"/>
          <w:color w:val="000000"/>
          <w:sz w:val="24"/>
          <w:szCs w:val="24"/>
          <w:rtl w:val="0"/>
        </w:rPr>
        <w:t xml:space="preserve">държавните предприятия, създадени със специални закони на основание чл. 62, ал. 3 </w:t>
      </w:r>
      <w:r w:rsidDel="00000000" w:rsidR="00000000" w:rsidRPr="00000000">
        <w:rPr>
          <w:color w:val="000000"/>
          <w:sz w:val="24"/>
          <w:szCs w:val="24"/>
          <w:rtl w:val="0"/>
        </w:rPr>
        <w:t xml:space="preserve">от Търговския закон. В чл.20, ал.1, т.1-т.13 от ЗПП са изброени изискванията, на които трябва да отговарят лицата-управители или членове на колективен орган за управление и контрол на публично предприятие. В т.9 е посочено, че същите не могат да заемат висша публична длъжност по чл. 6, ал. 1, т. 1 - 38 и 41 - 45 от Закона за противодействие на корупцията и за отнемане на незаконно придобитото имущество и да не са членове на политически кабинет и секретари на община. В т.10-12 е заложено, че същите не могат да извършват търговски сделки от свое или от чуждо име (т.10), не могат да са съдружници в събирателни, в командитни дружества и в дружества с ограничена отговорност (т.11), както и управители или членове на изпълнителен или контролен орган на друго публично предприятие (т.12). Според чл.20, ал. 2 - забраните по ал. 1, т. 10 и 11 се прилагат, когато се извършва дейност, сходна с дейността на дружеството.</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Съгласно чл.2 от Наредбата за реда и условията за упражняване правата на Община Х. в търговски дружества с общинско участие в капитала, Общински съвет Х. упражнява правата на собственост на Община Х. в търговските дружества с общинско участие в капитала в съответствие с разпоредбите на действащото законодателство и настоящата наредба.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Органи на управление на общинските еднолични търговски дружества с ограничена отговорност са: Общинският съвет, изпълняващ функциите на общо събрание и управителят.</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Общинският съвет, в качеството на общо събрание, упражнява правата на едноличния собственик на капитала в едноличните общински търговски дружества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чл.6, ал. 1). В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чл.20, ал. 1 е предвидено, че управител или член на колективен орган за управление и контрол на търговски дружества - общинска собственост могат да бъдат само лица, които отговарят на изискванията на Закона за публичните предприятия. Управителят или член на колективен орган за управление и контрол на търговски дружества общинска собственост, които са лечебни заведения, следва да отговарят и на специфичните условия, предвидени в Закона за лечебните заведения и подзаконовите нормативни актове по неговото прилагане (ал.2).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Управлението на едноличните търговски дружества с общинско участие се възлага с договори за управление, сключени между кмета на общината и съответния управител,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след решение на Общински съвет Х. и провеждане на конкурс, при условия и по ред, предвидени в Правилника за прилагане на Закона за публичните предприятия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(чл.21, ал. 1 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ал.2). Договорите за управление на общинските търговски дружества, които са лечебни заведения, се сключват за срок от три години. След изтичане на тригодишния срок, договорът за управление може да бъде подновен за нов тригодишен срок  (чл.23.ал.2).</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разпоредбата на чл.2 от Закона за лечебните заведения (ЗЛЗ), лечебните заведения са организационно обособени структури на функционален принцип, в които лекари самостоятелно или с помощта на други медицински или немедицински специалисти осъществяват медицински дейности, в т.ч. диагностика, лечение и рехабилитация на болни, наблюдение на бременни жени и оказване на родилна помощ и др. Съгласно разпоредбата на чл.4, ал.1 от ЗЛЗ, лечебните заведения оказват извънболнична и болнична помощ и се създават от държавата, общините, както и от други юридически и физически лица. Видно от разпоредбите на чл.8 и чл.9 от ЗЛЗ, към лечебните заведения за болнична помощ спадат болниците за активно лечение, а към лечебните заведения за извънболнична помощ спадат медицинските центрове и диагностично - консултативните центрове.</w:t>
      </w:r>
    </w:p>
    <w:p w:rsidR="00000000" w:rsidDel="00000000" w:rsidP="00000000" w:rsidRDefault="00000000" w:rsidRPr="00000000" w14:paraId="00000033">
      <w:pPr>
        <w:ind w:firstLine="567"/>
        <w:jc w:val="both"/>
        <w:rPr>
          <w:color w:val="000000"/>
          <w:sz w:val="24"/>
          <w:szCs w:val="24"/>
        </w:rPr>
      </w:pPr>
      <w:r w:rsidDel="00000000" w:rsidR="00000000" w:rsidRPr="00000000">
        <w:rPr>
          <w:sz w:val="24"/>
          <w:szCs w:val="24"/>
          <w:rtl w:val="0"/>
        </w:rPr>
        <w:tab/>
        <w:t xml:space="preserve">От извършени в Търговски регистър справки е видно, че </w:t>
      </w:r>
      <w:r w:rsidDel="00000000" w:rsidR="00000000" w:rsidRPr="00000000">
        <w:rPr>
          <w:b w:val="1"/>
          <w:bCs w:val="1"/>
          <w:sz w:val="24"/>
          <w:szCs w:val="24"/>
          <w:rtl w:val="0"/>
        </w:rPr>
        <w:t xml:space="preserve">Многопрофилна болница за активно лечение </w:t>
      </w:r>
      <w:r w:rsidDel="00000000" w:rsidR="00000000" w:rsidRPr="00000000">
        <w:rPr>
          <w:sz w:val="24"/>
          <w:szCs w:val="24"/>
          <w:rtl w:val="0"/>
        </w:rPr>
        <w:t xml:space="preserve">(</w:t>
      </w:r>
      <w:r w:rsidDel="00000000" w:rsidR="00000000" w:rsidRPr="00000000">
        <w:rPr>
          <w:b w:val="1"/>
          <w:bCs w:val="1"/>
          <w:color w:val="000000"/>
          <w:sz w:val="24"/>
          <w:szCs w:val="24"/>
          <w:rtl w:val="0"/>
        </w:rPr>
        <w:t xml:space="preserve">МБАЛ) „***“ ООД - Х. </w:t>
      </w:r>
      <w:r w:rsidDel="00000000" w:rsidR="00000000" w:rsidRPr="00000000">
        <w:rPr>
          <w:sz w:val="24"/>
          <w:szCs w:val="24"/>
          <w:rtl w:val="0"/>
        </w:rPr>
        <w:t xml:space="preserve">е лечебно заведение за болнична помощ, създадено като </w:t>
      </w:r>
      <w:r w:rsidDel="00000000" w:rsidR="00000000" w:rsidRPr="00000000">
        <w:rPr>
          <w:b w:val="1"/>
          <w:bCs w:val="1"/>
          <w:sz w:val="24"/>
          <w:szCs w:val="24"/>
          <w:rtl w:val="0"/>
        </w:rPr>
        <w:t xml:space="preserve">търговско дружество</w:t>
      </w:r>
      <w:r w:rsidDel="00000000" w:rsidR="00000000" w:rsidRPr="00000000">
        <w:rPr>
          <w:sz w:val="24"/>
          <w:szCs w:val="24"/>
          <w:rtl w:val="0"/>
        </w:rPr>
        <w:t xml:space="preserve"> </w:t>
      </w:r>
      <w:r w:rsidDel="00000000" w:rsidR="00000000" w:rsidRPr="00000000">
        <w:rPr>
          <w:b w:val="1"/>
          <w:bCs w:val="1"/>
          <w:sz w:val="24"/>
          <w:szCs w:val="24"/>
          <w:rtl w:val="0"/>
        </w:rPr>
        <w:t xml:space="preserve">със сто процента частен капитал</w:t>
      </w:r>
      <w:r w:rsidDel="00000000" w:rsidR="00000000" w:rsidRPr="00000000">
        <w:rPr>
          <w:sz w:val="24"/>
          <w:szCs w:val="24"/>
          <w:rtl w:val="0"/>
        </w:rPr>
        <w:t xml:space="preserve">, което има сключени договори с НЗОК чрез РЗОК-Х. за оказване на болнична помощ по клинични пътеки и за извършване на амбулаторни процедури. На проведено на 06.06.2011 г. Общо събрание на съдружниците на МБАЛ/„***“ ООД, град Х., за управител на дружеството е избран Ясен *** Янев.</w:t>
      </w:r>
      <w:r w:rsidDel="00000000" w:rsidR="00000000" w:rsidRPr="00000000">
        <w:rPr>
          <w:color w:val="000000"/>
          <w:sz w:val="24"/>
          <w:szCs w:val="24"/>
          <w:rtl w:val="0"/>
        </w:rPr>
        <w:t xml:space="preserve"> </w:t>
      </w:r>
    </w:p>
    <w:p w:rsidR="00000000" w:rsidDel="00000000" w:rsidP="00000000" w:rsidRDefault="00000000" w:rsidRPr="00000000" w14:paraId="00000034">
      <w:pPr>
        <w:ind w:firstLine="567"/>
        <w:jc w:val="both"/>
        <w:rPr>
          <w:b w:val="1"/>
          <w:bCs w:val="1"/>
          <w:sz w:val="24"/>
          <w:szCs w:val="24"/>
        </w:rPr>
      </w:pPr>
      <w:r w:rsidDel="00000000" w:rsidR="00000000" w:rsidRPr="00000000">
        <w:rPr>
          <w:color w:val="000000"/>
          <w:sz w:val="24"/>
          <w:szCs w:val="24"/>
          <w:rtl w:val="0"/>
        </w:rPr>
        <w:tab/>
        <w:t xml:space="preserve">Гореизложеното налага извода, че </w:t>
      </w:r>
      <w:r w:rsidDel="00000000" w:rsidR="00000000" w:rsidRPr="00000000">
        <w:rPr>
          <w:b w:val="1"/>
          <w:bCs w:val="1"/>
          <w:color w:val="000000"/>
          <w:sz w:val="24"/>
          <w:szCs w:val="24"/>
          <w:rtl w:val="0"/>
        </w:rPr>
        <w:t xml:space="preserve">МБАЛ „***“ ООД – Х., което </w:t>
      </w:r>
      <w:r w:rsidDel="00000000" w:rsidR="00000000" w:rsidRPr="00000000">
        <w:rPr>
          <w:sz w:val="24"/>
          <w:szCs w:val="24"/>
          <w:rtl w:val="0"/>
        </w:rPr>
        <w:t xml:space="preserve">е създадено като търговско дружество със сто процента частен капитал, </w:t>
      </w:r>
      <w:r w:rsidDel="00000000" w:rsidR="00000000" w:rsidRPr="00000000">
        <w:rPr>
          <w:b w:val="1"/>
          <w:bCs w:val="1"/>
          <w:sz w:val="24"/>
          <w:szCs w:val="24"/>
          <w:rtl w:val="0"/>
        </w:rPr>
        <w:t xml:space="preserve">не отговаря на изискванията по чл.2, ал.1 от Закона за публичните предприятия и не попада в категорията „публично предприятие“.</w:t>
      </w:r>
    </w:p>
    <w:p w:rsidR="00000000" w:rsidDel="00000000" w:rsidP="00000000" w:rsidRDefault="00000000" w:rsidRPr="00000000" w14:paraId="00000035">
      <w:pPr>
        <w:ind w:firstLine="567"/>
        <w:jc w:val="both"/>
        <w:rPr>
          <w:b w:val="1"/>
          <w:bCs w:val="1"/>
          <w:color w:val="000000"/>
          <w:sz w:val="24"/>
          <w:szCs w:val="24"/>
        </w:rPr>
      </w:pPr>
      <w:r w:rsidDel="00000000" w:rsidR="00000000" w:rsidRPr="00000000">
        <w:rPr>
          <w:b w:val="1"/>
          <w:bCs w:val="1"/>
          <w:sz w:val="24"/>
          <w:szCs w:val="24"/>
          <w:rtl w:val="0"/>
        </w:rPr>
        <w:t xml:space="preserve">„***1- Х. (ДКЦ 1-Х.)“ ЕООД </w:t>
      </w:r>
      <w:r w:rsidDel="00000000" w:rsidR="00000000" w:rsidRPr="00000000">
        <w:rPr>
          <w:sz w:val="24"/>
          <w:szCs w:val="24"/>
          <w:rtl w:val="0"/>
        </w:rPr>
        <w:t xml:space="preserve">е </w:t>
      </w:r>
      <w:r w:rsidDel="00000000" w:rsidR="00000000" w:rsidRPr="00000000">
        <w:rPr>
          <w:b w:val="1"/>
          <w:bCs w:val="1"/>
          <w:sz w:val="24"/>
          <w:szCs w:val="24"/>
          <w:rtl w:val="0"/>
        </w:rPr>
        <w:t xml:space="preserve">с едноличен собственик на капитала Община Х.</w:t>
      </w:r>
      <w:r w:rsidDel="00000000" w:rsidR="00000000" w:rsidRPr="00000000">
        <w:rPr>
          <w:sz w:val="24"/>
          <w:szCs w:val="24"/>
          <w:rtl w:val="0"/>
        </w:rPr>
        <w:t xml:space="preserve">, следователно е</w:t>
      </w:r>
      <w:r w:rsidDel="00000000" w:rsidR="00000000" w:rsidRPr="00000000">
        <w:rPr>
          <w:color w:val="000000"/>
          <w:sz w:val="24"/>
          <w:szCs w:val="24"/>
          <w:rtl w:val="0"/>
        </w:rPr>
        <w:t xml:space="preserve"> търговско дружество с над 50 на сто общинско участие и като такова </w:t>
      </w:r>
      <w:r w:rsidDel="00000000" w:rsidR="00000000" w:rsidRPr="00000000">
        <w:rPr>
          <w:b w:val="1"/>
          <w:bCs w:val="1"/>
          <w:color w:val="000000"/>
          <w:sz w:val="24"/>
          <w:szCs w:val="24"/>
          <w:rtl w:val="0"/>
        </w:rPr>
        <w:t xml:space="preserve">е публично предприятие по чл.2, ал.1, т.1 от Закона за публичните предприятия.</w:t>
      </w:r>
    </w:p>
    <w:p w:rsidR="00000000" w:rsidDel="00000000" w:rsidP="00000000" w:rsidRDefault="00000000" w:rsidRPr="00000000" w14:paraId="00000036">
      <w:pPr>
        <w:ind w:firstLine="720"/>
        <w:jc w:val="both"/>
        <w:rPr>
          <w:color w:val="000000"/>
          <w:sz w:val="24"/>
          <w:szCs w:val="24"/>
        </w:rPr>
      </w:pPr>
      <w:r w:rsidDel="00000000" w:rsidR="00000000" w:rsidRPr="00000000">
        <w:rPr>
          <w:color w:val="000000"/>
          <w:sz w:val="24"/>
          <w:szCs w:val="24"/>
          <w:rtl w:val="0"/>
        </w:rPr>
        <w:t xml:space="preserve">Като Управител на „***.“ ЕООД </w:t>
      </w:r>
      <w:r w:rsidDel="00000000" w:rsidR="00000000" w:rsidRPr="00000000">
        <w:rPr>
          <w:b w:val="1"/>
          <w:bCs w:val="1"/>
          <w:color w:val="000000"/>
          <w:sz w:val="24"/>
          <w:szCs w:val="24"/>
          <w:rtl w:val="0"/>
        </w:rPr>
        <w:t xml:space="preserve">Ясен Янев не е лице, заемащо висша публична длъжност по смисъла на чл.6, ал.1 от ЗПКОНПИ, т.к. същото </w:t>
      </w:r>
      <w:r w:rsidDel="00000000" w:rsidR="00000000" w:rsidRPr="00000000">
        <w:rPr>
          <w:sz w:val="24"/>
          <w:szCs w:val="24"/>
          <w:rtl w:val="0"/>
        </w:rPr>
        <w:t xml:space="preserve">е с предмет на дейност – </w:t>
      </w:r>
      <w:r w:rsidDel="00000000" w:rsidR="00000000" w:rsidRPr="00000000">
        <w:rPr>
          <w:b w:val="1"/>
          <w:bCs w:val="1"/>
          <w:sz w:val="24"/>
          <w:szCs w:val="24"/>
          <w:rtl w:val="0"/>
        </w:rPr>
        <w:t xml:space="preserve">осъществяване на извънболнична медицинска помощ.</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В това си качество Янев попада в обхвата на лицата по §2, ал.1, т.2 от ДР на ЗПКОНПИ и компетентни да се произнесат относно наличието или липсата на конфликт на интереси по отношение на него в това му качество са органа по избора или назначаването, съгласно §2, ал.8 от ДР на ЗПКОНПИ.</w:t>
      </w:r>
    </w:p>
    <w:p w:rsidR="00000000" w:rsidDel="00000000" w:rsidP="00000000" w:rsidRDefault="00000000" w:rsidRPr="00000000" w14:paraId="00000037">
      <w:pPr>
        <w:ind w:firstLine="567"/>
        <w:jc w:val="both"/>
        <w:rPr>
          <w:b w:val="1"/>
          <w:bCs w:val="1"/>
          <w:color w:val="000000"/>
          <w:sz w:val="24"/>
          <w:szCs w:val="24"/>
        </w:rPr>
      </w:pPr>
      <w:r w:rsidDel="00000000" w:rsidR="00000000" w:rsidRPr="00000000">
        <w:rPr>
          <w:rtl w:val="0"/>
        </w:rPr>
      </w:r>
    </w:p>
    <w:p w:rsidR="00000000" w:rsidDel="00000000" w:rsidP="00000000" w:rsidRDefault="00000000" w:rsidRPr="00000000" w14:paraId="00000038">
      <w:pPr>
        <w:ind w:firstLine="567"/>
        <w:jc w:val="both"/>
        <w:rPr>
          <w:sz w:val="24"/>
          <w:szCs w:val="24"/>
        </w:rPr>
      </w:pPr>
      <w:r w:rsidDel="00000000" w:rsidR="00000000" w:rsidRPr="00000000">
        <w:rPr>
          <w:b w:val="1"/>
          <w:bCs w:val="1"/>
          <w:color w:val="000000"/>
          <w:sz w:val="24"/>
          <w:szCs w:val="24"/>
          <w:rtl w:val="0"/>
        </w:rPr>
        <w:tab/>
        <w:t xml:space="preserve">В качеството му на Управител на частната МБАЛ „***“ ООД - Х. Ясен *** Янев е лице, заемащо висша публична длъжност по чл.6, ал.1, т.46 от ЗПКОНПИ</w:t>
      </w:r>
      <w:r w:rsidDel="00000000" w:rsidR="00000000" w:rsidRPr="00000000">
        <w:rPr>
          <w:color w:val="000000"/>
          <w:sz w:val="24"/>
          <w:szCs w:val="24"/>
          <w:rtl w:val="0"/>
        </w:rPr>
        <w:t xml:space="preserve">, предвид факта, че управляваното от него лечебно заведение за болнично лечение има сключен договор и се финансира от бюджета на Националната здравноосигурителна каса. В това му качество, компетентна да се произнесе относно евентуалното наличие на конфликт на интереси по отношение на него е КПКОНПИ.  </w:t>
      </w:r>
      <w:r w:rsidDel="00000000" w:rsidR="00000000" w:rsidRPr="00000000">
        <w:rPr>
          <w:rtl w:val="0"/>
        </w:rPr>
      </w:r>
    </w:p>
    <w:p w:rsidR="00000000" w:rsidDel="00000000" w:rsidP="00000000" w:rsidRDefault="00000000" w:rsidRPr="00000000" w14:paraId="00000039">
      <w:pPr>
        <w:ind w:firstLine="720"/>
        <w:jc w:val="both"/>
        <w:rPr>
          <w:sz w:val="24"/>
          <w:szCs w:val="24"/>
        </w:rPr>
      </w:pPr>
      <w:r w:rsidDel="00000000" w:rsidR="00000000" w:rsidRPr="00000000">
        <w:rPr>
          <w:sz w:val="24"/>
          <w:szCs w:val="24"/>
          <w:rtl w:val="0"/>
        </w:rPr>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3A">
      <w:pPr>
        <w:ind w:firstLine="720"/>
        <w:jc w:val="both"/>
        <w:rPr>
          <w:sz w:val="24"/>
          <w:szCs w:val="24"/>
        </w:rPr>
      </w:pPr>
      <w:r w:rsidDel="00000000" w:rsidR="00000000" w:rsidRPr="00000000">
        <w:rPr>
          <w:b w:val="1"/>
          <w:bCs w:val="1"/>
          <w:sz w:val="24"/>
          <w:szCs w:val="24"/>
          <w:rtl w:val="0"/>
        </w:rPr>
        <w:t xml:space="preserve">От справка в НБД „Население“ не се установи родство между Ясен Янев и </w:t>
      </w:r>
      <w:r w:rsidDel="00000000" w:rsidR="00000000" w:rsidRPr="00000000">
        <w:rPr>
          <w:sz w:val="24"/>
          <w:szCs w:val="24"/>
          <w:rtl w:val="0"/>
        </w:rPr>
        <w:t xml:space="preserve">Й.П.М. – управител на „ЦПЗ-Х.“ ЕООД и В.Т.К. - управител на „СБАЛПФЗ Х.“ ЕООД, което обуславя липсата на свързаност помежду им по смисъла на §1, т.15, б.“а“ от ДР на ЗПКОНПИ.</w:t>
      </w:r>
    </w:p>
    <w:p w:rsidR="00000000" w:rsidDel="00000000" w:rsidP="00000000" w:rsidRDefault="00000000" w:rsidRPr="00000000" w14:paraId="0000003B">
      <w:pPr>
        <w:ind w:firstLine="720"/>
        <w:jc w:val="both"/>
        <w:rPr>
          <w:b w:val="1"/>
          <w:bCs w:val="1"/>
          <w:sz w:val="24"/>
          <w:szCs w:val="24"/>
        </w:rPr>
      </w:pPr>
      <w:r w:rsidDel="00000000" w:rsidR="00000000" w:rsidRPr="00000000">
        <w:rPr>
          <w:sz w:val="24"/>
          <w:szCs w:val="24"/>
          <w:rtl w:val="0"/>
        </w:rPr>
        <w:t xml:space="preserve">Освен наличие на роднински връзки обаче, 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 публична длъжност, съгласно разпоредбата на §1, т.15, б.“б“ от ДР на ЗПКОНПИ.</w:t>
      </w:r>
      <w:r w:rsidDel="00000000" w:rsidR="00000000" w:rsidRPr="00000000">
        <w:rPr>
          <w:b w:val="1"/>
          <w:bCs w:val="1"/>
          <w:sz w:val="24"/>
          <w:szCs w:val="24"/>
          <w:rtl w:val="0"/>
        </w:rPr>
        <w:t xml:space="preserve"> </w:t>
      </w:r>
    </w:p>
    <w:p w:rsidR="00000000" w:rsidDel="00000000" w:rsidP="00000000" w:rsidRDefault="00000000" w:rsidRPr="00000000" w14:paraId="0000003C">
      <w:pPr>
        <w:ind w:firstLine="720"/>
        <w:jc w:val="both"/>
        <w:rPr>
          <w:b w:val="1"/>
          <w:bCs w:val="1"/>
          <w:sz w:val="24"/>
          <w:szCs w:val="24"/>
        </w:rPr>
      </w:pPr>
      <w:r w:rsidDel="00000000" w:rsidR="00000000" w:rsidRPr="00000000">
        <w:rPr>
          <w:sz w:val="24"/>
          <w:szCs w:val="24"/>
          <w:rtl w:val="0"/>
        </w:rPr>
        <w:t xml:space="preserve">ЗПКОНПИ не съдържа легална дефиниция за „икономически зависимости“, но видно от целта на закона, а и от съдебната практика по въпроса, Върховният административен съд (ВАС) приема, че икономическите зависимости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w:t>
      </w:r>
      <w:r w:rsidDel="00000000" w:rsidR="00000000" w:rsidRPr="00000000">
        <w:rPr>
          <w:b w:val="1"/>
          <w:bCs w:val="1"/>
          <w:sz w:val="24"/>
          <w:szCs w:val="24"/>
          <w:rtl w:val="0"/>
        </w:rPr>
        <w:t xml:space="preserve"> </w:t>
      </w:r>
      <w:r w:rsidDel="00000000" w:rsidR="00000000" w:rsidRPr="00000000">
        <w:rPr>
          <w:sz w:val="24"/>
          <w:szCs w:val="24"/>
          <w:rtl w:val="0"/>
        </w:rPr>
        <w:t xml:space="preserve">Икономическата зависимост по смисъла на ЗПКОНПИ има различни практически хипотези, каквото е и притежаването на дялове или акции или участието в орган на управление на търговско дружество (Решение № 1290 от 28.01.2013 г. на ВАС по адм. д. № 11138/2012 г., Решение № 15558 от 25.11.2013 г. на ВАС по адм. д. № 8592/2013 г., VII отд.). </w:t>
        <w:tab/>
        <w:t xml:space="preserve"> </w:t>
      </w:r>
      <w:r w:rsidDel="00000000" w:rsidR="00000000" w:rsidRPr="00000000">
        <w:rPr>
          <w:rtl w:val="0"/>
        </w:rPr>
      </w:r>
    </w:p>
    <w:p w:rsidR="00000000" w:rsidDel="00000000" w:rsidP="00000000" w:rsidRDefault="00000000" w:rsidRPr="00000000" w14:paraId="0000003D">
      <w:pPr>
        <w:ind w:firstLine="708"/>
        <w:jc w:val="both"/>
        <w:rPr>
          <w:color w:val="000000"/>
          <w:sz w:val="24"/>
          <w:szCs w:val="24"/>
        </w:rPr>
      </w:pPr>
      <w:r w:rsidDel="00000000" w:rsidR="00000000" w:rsidRPr="00000000">
        <w:rPr>
          <w:sz w:val="24"/>
          <w:szCs w:val="24"/>
          <w:rtl w:val="0"/>
        </w:rPr>
        <w:t xml:space="preserve">Като </w:t>
      </w:r>
      <w:r w:rsidDel="00000000" w:rsidR="00000000" w:rsidRPr="00000000">
        <w:rPr>
          <w:color w:val="000000"/>
          <w:sz w:val="24"/>
          <w:szCs w:val="24"/>
          <w:rtl w:val="0"/>
        </w:rPr>
        <w:t xml:space="preserve">управител на МБАЛ „***“ ООД между Ясен Янев и дружеството са налице икономически зависимости, които обуславят и наличието на свързаност по смисъла на §1, т.15, б. „б“ от ДР на ЗПКОНПИ между него и дружеството.</w:t>
      </w:r>
    </w:p>
    <w:p w:rsidR="00000000" w:rsidDel="00000000" w:rsidP="00000000" w:rsidRDefault="00000000" w:rsidRPr="00000000" w14:paraId="0000003E">
      <w:pPr>
        <w:ind w:firstLine="708"/>
        <w:jc w:val="both"/>
        <w:rPr>
          <w:color w:val="000000"/>
          <w:sz w:val="24"/>
          <w:szCs w:val="24"/>
        </w:rPr>
      </w:pPr>
      <w:r w:rsidDel="00000000" w:rsidR="00000000" w:rsidRPr="00000000">
        <w:rPr>
          <w:color w:val="000000"/>
          <w:sz w:val="24"/>
          <w:szCs w:val="24"/>
          <w:rtl w:val="0"/>
        </w:rPr>
        <w:t xml:space="preserve">Такива икономически зависимости са налице и между Янев и управляваното от него „***.“ ЕООД, съответно налице е свързаност между него и същото дружество по смисъла на §1, т.15, б. „б“ от ДР на ЗПКОНПИ.</w:t>
      </w:r>
    </w:p>
    <w:p w:rsidR="00000000" w:rsidDel="00000000" w:rsidP="00000000" w:rsidRDefault="00000000" w:rsidRPr="00000000" w14:paraId="0000003F">
      <w:pPr>
        <w:ind w:firstLine="708"/>
        <w:jc w:val="both"/>
        <w:rPr>
          <w:color w:val="000000"/>
          <w:sz w:val="24"/>
          <w:szCs w:val="24"/>
        </w:rPr>
      </w:pPr>
      <w:r w:rsidDel="00000000" w:rsidR="00000000" w:rsidRPr="00000000">
        <w:rPr>
          <w:color w:val="000000"/>
          <w:sz w:val="24"/>
          <w:szCs w:val="24"/>
          <w:rtl w:val="0"/>
        </w:rPr>
        <w:t xml:space="preserve">От събраните по преписката доказателства не се установиха икономически зависимости между Ясен Янев и </w:t>
      </w:r>
      <w:r w:rsidDel="00000000" w:rsidR="00000000" w:rsidRPr="00000000">
        <w:rPr>
          <w:sz w:val="24"/>
          <w:szCs w:val="24"/>
          <w:rtl w:val="0"/>
        </w:rPr>
        <w:t xml:space="preserve">„ЦПЗ-Х.“ ЕООД и между него и „СБАЛПФЗ Х.“ ЕООД, както и между Янев и управителите на двете лечебни заведения, съответно Й.П.М. и В.Т.К., което изключва наличието на свързаност помежду им по смисъла на §1, т.15, б. „б“ от ДР на ЗПКОНПИ.</w:t>
      </w:r>
      <w:r w:rsidDel="00000000" w:rsidR="00000000" w:rsidRPr="00000000">
        <w:rPr>
          <w:rtl w:val="0"/>
        </w:rPr>
      </w:r>
    </w:p>
    <w:p w:rsidR="00000000" w:rsidDel="00000000" w:rsidP="00000000" w:rsidRDefault="00000000" w:rsidRPr="00000000" w14:paraId="00000040">
      <w:pPr>
        <w:ind w:firstLine="708"/>
        <w:jc w:val="both"/>
        <w:rPr>
          <w:sz w:val="24"/>
          <w:szCs w:val="24"/>
        </w:rPr>
      </w:pPr>
      <w:r w:rsidDel="00000000" w:rsidR="00000000" w:rsidRPr="00000000">
        <w:rPr>
          <w:sz w:val="24"/>
          <w:szCs w:val="24"/>
          <w:rtl w:val="0"/>
        </w:rPr>
        <w:t xml:space="preserve">Наличието на свързани лица само по себе си, обаче,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 </w:t>
      </w:r>
    </w:p>
    <w:p w:rsidR="00000000" w:rsidDel="00000000" w:rsidP="00000000" w:rsidRDefault="00000000" w:rsidRPr="00000000" w14:paraId="00000041">
      <w:pPr>
        <w:ind w:firstLine="708"/>
        <w:jc w:val="both"/>
        <w:rPr>
          <w:sz w:val="24"/>
          <w:szCs w:val="24"/>
        </w:rPr>
      </w:pPr>
      <w:r w:rsidDel="00000000" w:rsidR="00000000" w:rsidRPr="00000000">
        <w:rPr>
          <w:sz w:val="24"/>
          <w:szCs w:val="24"/>
          <w:rtl w:val="0"/>
        </w:rPr>
        <w:t xml:space="preserve">От изнесените в сигнала твърдения, както и от събраните по преписката доказателства се установи, че са сключени три договора между „ЦПЗ-Х.“ ЕООД, като възложител и МБАЛ „***“ ООД, като изпълнител, за сътрудничество в областта на аптечното болнично обслужване, съответно на 01.01.2019 г., на 01.11.2019 г. и на 02.11.2020 г., а на 01.01.2019 г. е сключен договор между „СБАЛПФЗ Х.“ ЕООД и МБАЛ „***“ ООД за сътрудничество в областта на аптечното болнично обслужване в условията на трайно изпълнение в рамките на договорения срок. Съгласно чл.222, ал.4 от Закона за лекарствените продукти в хуманната медицина (ЗЛПХМ) право да открият аптека за задоволяване на собствените си нужди имат: лечебните заведения по чл. 5 от Закона за лечебните заведения, които осъществяват болнична помощ; лечебните заведения за болнична помощ; центровете за психично здраве, центровете за кожно-венерически заболявания и комплексните онкологични центрове; хосписите със стационар по чл. 10, т. 5 от Закона за лечебните заведения. Според ал.5 на същата разпоредба - за задоволяване на собствените си нужди лечебните заведения по ал. 4, които нямат открита аптека, могат да се снабдяват от аптека на лечебно заведение, получило разрешение за търговия на дребно с лекарствени продукти при условия и по ред, определени с наредбата по чл. 219, ал. 2.</w:t>
      </w:r>
    </w:p>
    <w:p w:rsidR="00000000" w:rsidDel="00000000" w:rsidP="00000000" w:rsidRDefault="00000000" w:rsidRPr="00000000" w14:paraId="00000042">
      <w:pPr>
        <w:ind w:firstLine="708"/>
        <w:jc w:val="both"/>
        <w:rPr>
          <w:b w:val="1"/>
          <w:bCs w:val="1"/>
          <w:sz w:val="24"/>
          <w:szCs w:val="24"/>
        </w:rPr>
      </w:pPr>
      <w:r w:rsidDel="00000000" w:rsidR="00000000" w:rsidRPr="00000000">
        <w:rPr>
          <w:sz w:val="24"/>
          <w:szCs w:val="24"/>
          <w:rtl w:val="0"/>
        </w:rPr>
        <w:t xml:space="preserve"> Липсата на свързаност между Ясен Янев, като управител на МБАЛ „***“ ООД и „ЦПЗ-Х.“ ЕООД и между него и „СБАЛПФЗ Х.“ ЕООД, както и между Янев и управителите на двете лечебни заведения, съответно Й.П.М. и В.Т.К., </w:t>
      </w:r>
      <w:r w:rsidDel="00000000" w:rsidR="00000000" w:rsidRPr="00000000">
        <w:rPr>
          <w:b w:val="1"/>
          <w:bCs w:val="1"/>
          <w:sz w:val="24"/>
          <w:szCs w:val="24"/>
          <w:rtl w:val="0"/>
        </w:rPr>
        <w:t xml:space="preserve">изключва наличието на частен интерес от сключените от него договори с двете лечебни заведения, а оттук и възможността за проявление на конфликт на интереси.</w:t>
      </w:r>
    </w:p>
    <w:p w:rsidR="00000000" w:rsidDel="00000000" w:rsidP="00000000" w:rsidRDefault="00000000" w:rsidRPr="00000000" w14:paraId="00000043">
      <w:pPr>
        <w:ind w:firstLine="708"/>
        <w:jc w:val="both"/>
        <w:rPr>
          <w:b w:val="1"/>
          <w:bCs w:val="1"/>
          <w:sz w:val="24"/>
          <w:szCs w:val="24"/>
        </w:rPr>
      </w:pPr>
      <w:r w:rsidDel="00000000" w:rsidR="00000000" w:rsidRPr="00000000">
        <w:rPr>
          <w:rtl w:val="0"/>
        </w:rPr>
      </w:r>
    </w:p>
    <w:p w:rsidR="00000000" w:rsidDel="00000000" w:rsidP="00000000" w:rsidRDefault="00000000" w:rsidRPr="00000000" w14:paraId="00000044">
      <w:pPr>
        <w:ind w:firstLine="708"/>
        <w:jc w:val="both"/>
        <w:rPr>
          <w:b w:val="1"/>
          <w:bCs w:val="1"/>
          <w:sz w:val="24"/>
          <w:szCs w:val="24"/>
        </w:rPr>
      </w:pPr>
      <w:r w:rsidDel="00000000" w:rsidR="00000000" w:rsidRPr="00000000">
        <w:rPr>
          <w:sz w:val="24"/>
          <w:szCs w:val="24"/>
          <w:rtl w:val="0"/>
        </w:rPr>
        <w:t xml:space="preserve">Установи се също така, че </w:t>
      </w:r>
      <w:r w:rsidDel="00000000" w:rsidR="00000000" w:rsidRPr="00000000">
        <w:rPr>
          <w:b w:val="1"/>
          <w:bCs w:val="1"/>
          <w:sz w:val="24"/>
          <w:szCs w:val="24"/>
          <w:rtl w:val="0"/>
        </w:rPr>
        <w:t xml:space="preserve">между двете управлявани от Янев дружества - МБАЛ „***“ ООД и „***.“ ЕООД</w:t>
      </w:r>
      <w:r w:rsidDel="00000000" w:rsidR="00000000" w:rsidRPr="00000000">
        <w:rPr>
          <w:sz w:val="24"/>
          <w:szCs w:val="24"/>
          <w:rtl w:val="0"/>
        </w:rPr>
        <w:t xml:space="preserve">, са сключени </w:t>
      </w:r>
      <w:r w:rsidDel="00000000" w:rsidR="00000000" w:rsidRPr="00000000">
        <w:rPr>
          <w:b w:val="1"/>
          <w:bCs w:val="1"/>
          <w:sz w:val="24"/>
          <w:szCs w:val="24"/>
          <w:rtl w:val="0"/>
        </w:rPr>
        <w:t xml:space="preserve">три договора, </w:t>
      </w:r>
      <w:r w:rsidDel="00000000" w:rsidR="00000000" w:rsidRPr="00000000">
        <w:rPr>
          <w:sz w:val="24"/>
          <w:szCs w:val="24"/>
          <w:rtl w:val="0"/>
        </w:rPr>
        <w:t xml:space="preserve">съответно на 02.01.2019 г., на 01.12.2020 г. и на 02.01.2021 г. </w:t>
      </w:r>
      <w:r w:rsidDel="00000000" w:rsidR="00000000" w:rsidRPr="00000000">
        <w:rPr>
          <w:b w:val="1"/>
          <w:bCs w:val="1"/>
          <w:sz w:val="24"/>
          <w:szCs w:val="24"/>
          <w:rtl w:val="0"/>
        </w:rPr>
        <w:t xml:space="preserve"> </w:t>
      </w:r>
    </w:p>
    <w:p w:rsidR="00000000" w:rsidDel="00000000" w:rsidP="00000000" w:rsidRDefault="00000000" w:rsidRPr="00000000" w14:paraId="00000045">
      <w:pPr>
        <w:ind w:firstLine="708"/>
        <w:jc w:val="both"/>
        <w:rPr>
          <w:sz w:val="24"/>
          <w:szCs w:val="24"/>
        </w:rPr>
      </w:pPr>
      <w:r w:rsidDel="00000000" w:rsidR="00000000" w:rsidRPr="00000000">
        <w:rPr>
          <w:sz w:val="24"/>
          <w:szCs w:val="24"/>
          <w:rtl w:val="0"/>
        </w:rPr>
        <w:t xml:space="preserve">Два от договорите – от 02.01.2019 г. и от 02.01.2021 г., по които </w:t>
      </w:r>
      <w:r w:rsidDel="00000000" w:rsidR="00000000" w:rsidRPr="00000000">
        <w:rPr>
          <w:b w:val="1"/>
          <w:bCs w:val="1"/>
          <w:sz w:val="24"/>
          <w:szCs w:val="24"/>
          <w:rtl w:val="0"/>
        </w:rPr>
        <w:t xml:space="preserve">възложител е „***.“ ЕООД</w:t>
      </w:r>
      <w:r w:rsidDel="00000000" w:rsidR="00000000" w:rsidRPr="00000000">
        <w:rPr>
          <w:sz w:val="24"/>
          <w:szCs w:val="24"/>
          <w:rtl w:val="0"/>
        </w:rPr>
        <w:t xml:space="preserve">, а </w:t>
      </w:r>
      <w:r w:rsidDel="00000000" w:rsidR="00000000" w:rsidRPr="00000000">
        <w:rPr>
          <w:b w:val="1"/>
          <w:bCs w:val="1"/>
          <w:sz w:val="24"/>
          <w:szCs w:val="24"/>
          <w:rtl w:val="0"/>
        </w:rPr>
        <w:t xml:space="preserve">изпълнител МБАЛ „***“ ООД</w:t>
      </w:r>
      <w:r w:rsidDel="00000000" w:rsidR="00000000" w:rsidRPr="00000000">
        <w:rPr>
          <w:sz w:val="24"/>
          <w:szCs w:val="24"/>
          <w:rtl w:val="0"/>
        </w:rPr>
        <w:t xml:space="preserve">, </w:t>
      </w:r>
      <w:r w:rsidDel="00000000" w:rsidR="00000000" w:rsidRPr="00000000">
        <w:rPr>
          <w:b w:val="1"/>
          <w:bCs w:val="1"/>
          <w:sz w:val="24"/>
          <w:szCs w:val="24"/>
          <w:rtl w:val="0"/>
        </w:rPr>
        <w:t xml:space="preserve">Янев е подписал за възложителя „***.“ ЕООД</w:t>
      </w:r>
      <w:r w:rsidDel="00000000" w:rsidR="00000000" w:rsidRPr="00000000">
        <w:rPr>
          <w:sz w:val="24"/>
          <w:szCs w:val="24"/>
          <w:rtl w:val="0"/>
        </w:rPr>
        <w:t xml:space="preserve">, а за изпълнителя  МБАЛ „***“ ООД договорите са подписани от заместник-управителя на болницата Ж.Ч., от което следва, че в случая </w:t>
      </w:r>
      <w:r w:rsidDel="00000000" w:rsidR="00000000" w:rsidRPr="00000000">
        <w:rPr>
          <w:b w:val="1"/>
          <w:bCs w:val="1"/>
          <w:sz w:val="24"/>
          <w:szCs w:val="24"/>
          <w:rtl w:val="0"/>
        </w:rPr>
        <w:t xml:space="preserve">като управител на</w:t>
      </w:r>
      <w:r w:rsidDel="00000000" w:rsidR="00000000" w:rsidRPr="00000000">
        <w:rPr>
          <w:sz w:val="24"/>
          <w:szCs w:val="24"/>
          <w:rtl w:val="0"/>
        </w:rPr>
        <w:t xml:space="preserve"> </w:t>
      </w:r>
      <w:r w:rsidDel="00000000" w:rsidR="00000000" w:rsidRPr="00000000">
        <w:rPr>
          <w:b w:val="1"/>
          <w:bCs w:val="1"/>
          <w:sz w:val="24"/>
          <w:szCs w:val="24"/>
          <w:rtl w:val="0"/>
        </w:rPr>
        <w:t xml:space="preserve">МБАЛ „***“ ООД</w:t>
      </w:r>
      <w:r w:rsidDel="00000000" w:rsidR="00000000" w:rsidRPr="00000000">
        <w:rPr>
          <w:sz w:val="24"/>
          <w:szCs w:val="24"/>
          <w:rtl w:val="0"/>
        </w:rPr>
        <w:t xml:space="preserve"> </w:t>
      </w:r>
      <w:r w:rsidDel="00000000" w:rsidR="00000000" w:rsidRPr="00000000">
        <w:rPr>
          <w:b w:val="1"/>
          <w:bCs w:val="1"/>
          <w:sz w:val="24"/>
          <w:szCs w:val="24"/>
          <w:rtl w:val="0"/>
        </w:rPr>
        <w:t xml:space="preserve">и лице, заемащо висша публична длъжност Янев не е упражнил правомощия по служба. </w:t>
      </w:r>
      <w:r w:rsidDel="00000000" w:rsidR="00000000" w:rsidRPr="00000000">
        <w:rPr>
          <w:sz w:val="24"/>
          <w:szCs w:val="24"/>
          <w:rtl w:val="0"/>
        </w:rPr>
        <w:t xml:space="preserve">Упражнените от него правомощия в случая са в качеството му на управител на „***.“ ЕООД и лице по §2, ал.1, т.2 от ДР на ЗПКОНПИ.</w:t>
      </w:r>
    </w:p>
    <w:p w:rsidR="00000000" w:rsidDel="00000000" w:rsidP="00000000" w:rsidRDefault="00000000" w:rsidRPr="00000000" w14:paraId="00000046">
      <w:pPr>
        <w:ind w:firstLine="708"/>
        <w:jc w:val="both"/>
        <w:rPr>
          <w:b w:val="1"/>
          <w:bCs w:val="1"/>
          <w:sz w:val="24"/>
          <w:szCs w:val="24"/>
          <w:highlight w:val="cyan"/>
        </w:rPr>
      </w:pPr>
      <w:r w:rsidDel="00000000" w:rsidR="00000000" w:rsidRPr="00000000">
        <w:rPr>
          <w:b w:val="1"/>
          <w:bCs w:val="1"/>
          <w:sz w:val="24"/>
          <w:szCs w:val="24"/>
          <w:rtl w:val="0"/>
        </w:rPr>
        <w:t xml:space="preserve">Липсата на упражнени правомощия</w:t>
      </w:r>
      <w:r w:rsidDel="00000000" w:rsidR="00000000" w:rsidRPr="00000000">
        <w:rPr>
          <w:sz w:val="24"/>
          <w:szCs w:val="24"/>
          <w:rtl w:val="0"/>
        </w:rPr>
        <w:t xml:space="preserve"> по служба от Ясен Янев в качеството му на </w:t>
      </w:r>
      <w:r w:rsidDel="00000000" w:rsidR="00000000" w:rsidRPr="00000000">
        <w:rPr>
          <w:color w:val="000000"/>
          <w:sz w:val="24"/>
          <w:szCs w:val="24"/>
          <w:rtl w:val="0"/>
        </w:rPr>
        <w:t xml:space="preserve">управител на МБАЛ „***“ ООД</w:t>
      </w:r>
      <w:r w:rsidDel="00000000" w:rsidR="00000000" w:rsidRPr="00000000">
        <w:rPr>
          <w:sz w:val="24"/>
          <w:szCs w:val="24"/>
          <w:rtl w:val="0"/>
        </w:rPr>
        <w:t xml:space="preserve"> и лице, заемащо висша публична длъжност по чл.6, ал.1, т.46 от ЗПКОНПИ във връзка със сключените от МБАЛ „***“ ООД договори с „***.“ ЕООД на 02.01.2019 г. и на 02.01.2021 г., </w:t>
      </w:r>
      <w:r w:rsidDel="00000000" w:rsidR="00000000" w:rsidRPr="00000000">
        <w:rPr>
          <w:b w:val="1"/>
          <w:bCs w:val="1"/>
          <w:sz w:val="24"/>
          <w:szCs w:val="24"/>
          <w:rtl w:val="0"/>
        </w:rPr>
        <w:t xml:space="preserve">води и до липсата на конфликт на интереси.</w:t>
      </w:r>
      <w:r w:rsidDel="00000000" w:rsidR="00000000" w:rsidRPr="00000000">
        <w:rPr>
          <w:rtl w:val="0"/>
        </w:rPr>
      </w:r>
    </w:p>
    <w:p w:rsidR="00000000" w:rsidDel="00000000" w:rsidP="00000000" w:rsidRDefault="00000000" w:rsidRPr="00000000" w14:paraId="00000047">
      <w:pPr>
        <w:ind w:firstLine="708"/>
        <w:jc w:val="both"/>
        <w:rPr>
          <w:sz w:val="24"/>
          <w:szCs w:val="24"/>
        </w:rPr>
      </w:pPr>
      <w:r w:rsidDel="00000000" w:rsidR="00000000" w:rsidRPr="00000000">
        <w:rPr>
          <w:b w:val="1"/>
          <w:bCs w:val="1"/>
          <w:sz w:val="24"/>
          <w:szCs w:val="24"/>
          <w:rtl w:val="0"/>
        </w:rPr>
        <w:t xml:space="preserve">По третия договор - </w:t>
      </w:r>
      <w:r w:rsidDel="00000000" w:rsidR="00000000" w:rsidRPr="00000000">
        <w:rPr>
          <w:sz w:val="24"/>
          <w:szCs w:val="24"/>
          <w:rtl w:val="0"/>
        </w:rPr>
        <w:t xml:space="preserve">договорът от 01.12.2020 г., по който възложител е МБАЛ „***“ ООД, а изпълнител „ДКЦ 1-Х.“ ЕООД, </w:t>
      </w:r>
      <w:r w:rsidDel="00000000" w:rsidR="00000000" w:rsidRPr="00000000">
        <w:rPr>
          <w:b w:val="1"/>
          <w:bCs w:val="1"/>
          <w:sz w:val="24"/>
          <w:szCs w:val="24"/>
          <w:rtl w:val="0"/>
        </w:rPr>
        <w:t xml:space="preserve">Янев е упражнил правомощия по служба в качеството си на управител на МБАЛ „***“ ООД и лице, заемащо  висша публична длъжност, като е подписал договора за дружеството - възложител</w:t>
      </w:r>
      <w:r w:rsidDel="00000000" w:rsidR="00000000" w:rsidRPr="00000000">
        <w:rPr>
          <w:sz w:val="24"/>
          <w:szCs w:val="24"/>
          <w:rtl w:val="0"/>
        </w:rPr>
        <w:t xml:space="preserve">, </w:t>
      </w:r>
      <w:r w:rsidDel="00000000" w:rsidR="00000000" w:rsidRPr="00000000">
        <w:rPr>
          <w:b w:val="1"/>
          <w:bCs w:val="1"/>
          <w:sz w:val="24"/>
          <w:szCs w:val="24"/>
          <w:rtl w:val="0"/>
        </w:rPr>
        <w:t xml:space="preserve">но при липсата на релевантен частен интерес.</w:t>
      </w:r>
      <w:r w:rsidDel="00000000" w:rsidR="00000000" w:rsidRPr="00000000">
        <w:rPr>
          <w:sz w:val="24"/>
          <w:szCs w:val="24"/>
          <w:rtl w:val="0"/>
        </w:rPr>
        <w:t xml:space="preserve"> Това е така, тъй като според предмета на договора изпълнителят се задължава да извършва медико-диагностични изследвания на клинични материали на пациенти, предоставени от възложителя – PCR тест за COVID-19, по цени определени в Националния рамков договор (НРД) 2020-2022 г. Възложителят осигурява вземането и транспортирането на материалите до лабораторията на изпълнителя, като спазва указанията на Министерство на здравеопазването (МЗ) за индикация и начин на вземане и съхранение на материалите за изследване. Възложителят се задължава да изплаща на изпълнителя до 30-то число на следващия месец стойността на изследванията по банков път, срещу издадена фактура. Договорът е сключен за периода от 01.12.2020 г. до 31.12.2021 г.</w:t>
      </w:r>
      <w:r w:rsidDel="00000000" w:rsidR="00000000" w:rsidRPr="00000000">
        <w:rPr>
          <w:b w:val="1"/>
          <w:bCs w:val="1"/>
          <w:sz w:val="24"/>
          <w:szCs w:val="24"/>
          <w:rtl w:val="0"/>
        </w:rPr>
        <w:t xml:space="preserve"> </w:t>
      </w:r>
      <w:r w:rsidDel="00000000" w:rsidR="00000000" w:rsidRPr="00000000">
        <w:rPr>
          <w:sz w:val="24"/>
          <w:szCs w:val="24"/>
          <w:rtl w:val="0"/>
        </w:rPr>
        <w:t xml:space="preserve">От представените по преписката платежни документи се установява, че възложителят МБАЛ „***“ ООД е заплатил на изпълнителя  „***.“ ЕООД сума в общ размер на 15 124, 50 лева, срещу издадените от последното фактури с приложени към тях списъци за извършените PCR тестове, по цена за PCR-тест в размер на 60 лева, т.е. по цената, определена в НРД 2020-2022. За изпълнителя  „***.“ ЕООД договорът е подписан </w:t>
      </w:r>
      <w:r w:rsidDel="00000000" w:rsidR="00000000" w:rsidRPr="00000000">
        <w:rPr>
          <w:b w:val="1"/>
          <w:bCs w:val="1"/>
          <w:sz w:val="24"/>
          <w:szCs w:val="24"/>
          <w:rtl w:val="0"/>
        </w:rPr>
        <w:t xml:space="preserve">от заместник-управителя му И.И.. Поради спецификата си</w:t>
      </w:r>
      <w:r w:rsidDel="00000000" w:rsidR="00000000" w:rsidRPr="00000000">
        <w:rPr>
          <w:sz w:val="24"/>
          <w:szCs w:val="24"/>
          <w:rtl w:val="0"/>
        </w:rPr>
        <w:t xml:space="preserve">, сключеният на 01.12.2020 г. договор между представляваните от  Ясен Янев като управител - МБАЛ “*** “ ООД – възложител и „ДКЦ 1-Х.“ ЕООД – изпълнител, не създава възможност за реализиране на облага за която и да е от страните по него и не може да обуслови частен интерес от упражнените от Янев правомощия по служба нито за самия него, нито за което и да е от свързаните с него лица- МБАЛ “*** “ ООД и „ДКЦ 1-Х.“ ЕООД. От съдържанието на договора се налага извод, че същият е сключен преди всичко в интерес на предоставянето на по-пълноценна и по-всеобхватна медицинска грижа за гражданите на Община Х. в условията на пандемията от COVID 19, т.е договорът изцяло е ориентиран към удовлетворяване на обществени нужди. </w:t>
      </w:r>
    </w:p>
    <w:p w:rsidR="00000000" w:rsidDel="00000000" w:rsidP="00000000" w:rsidRDefault="00000000" w:rsidRPr="00000000" w14:paraId="00000048">
      <w:pPr>
        <w:ind w:firstLine="720"/>
        <w:jc w:val="both"/>
        <w:rPr>
          <w:sz w:val="24"/>
          <w:szCs w:val="24"/>
        </w:rPr>
      </w:pPr>
      <w:r w:rsidDel="00000000" w:rsidR="00000000" w:rsidRPr="00000000">
        <w:rPr>
          <w:sz w:val="24"/>
          <w:szCs w:val="24"/>
          <w:rtl w:val="0"/>
        </w:rPr>
        <w:t xml:space="preserve">От изложеното следва, че при сключване на договора от 01.12.2020 г. между МБАЛ „***“ ООД и „ДКЦ 1-Х.“ ЕООД са налице две от предпоставките за конфликт на интереси по отношение на Ясен *** Янев, в качеството му на управител на МБАЛ “***“ ООД, а именно: лице, заемащо висша публична длъжност и упражнени от същото правомощия по служба. Не е налице обаче третата предпоставка – наличието на релевантен частен интерес от упражнените от него правомощия. 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 52 от ЗПКОНПИ.</w:t>
      </w:r>
    </w:p>
    <w:p w:rsidR="00000000" w:rsidDel="00000000" w:rsidP="00000000" w:rsidRDefault="00000000" w:rsidRPr="00000000" w14:paraId="00000049">
      <w:pPr>
        <w:ind w:right="196" w:firstLine="720"/>
        <w:jc w:val="both"/>
        <w:rPr>
          <w:sz w:val="24"/>
          <w:szCs w:val="24"/>
          <w:highlight w:val="yellow"/>
        </w:rPr>
      </w:pPr>
      <w:r w:rsidDel="00000000" w:rsidR="00000000" w:rsidRPr="00000000">
        <w:rPr>
          <w:rtl w:val="0"/>
        </w:rPr>
      </w:r>
    </w:p>
    <w:p w:rsidR="00000000" w:rsidDel="00000000" w:rsidP="00000000" w:rsidRDefault="00000000" w:rsidRPr="00000000" w14:paraId="0000004A">
      <w:pPr>
        <w:ind w:firstLine="720"/>
        <w:jc w:val="both"/>
        <w:rPr>
          <w:sz w:val="24"/>
          <w:szCs w:val="24"/>
        </w:rPr>
      </w:pPr>
      <w:r w:rsidDel="00000000" w:rsidR="00000000" w:rsidRPr="00000000">
        <w:rPr>
          <w:sz w:val="24"/>
          <w:szCs w:val="24"/>
          <w:rtl w:val="0"/>
        </w:rPr>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4B">
      <w:pPr>
        <w:ind w:left="3540" w:right="196" w:firstLine="720"/>
        <w:jc w:val="both"/>
        <w:rPr>
          <w:b w:val="1"/>
          <w:bCs w:val="1"/>
          <w:sz w:val="24"/>
          <w:szCs w:val="24"/>
          <w:highlight w:val="yellow"/>
        </w:rPr>
      </w:pPr>
      <w:r w:rsidDel="00000000" w:rsidR="00000000" w:rsidRPr="00000000">
        <w:rPr>
          <w:rtl w:val="0"/>
        </w:rPr>
      </w:r>
    </w:p>
    <w:p w:rsidR="00000000" w:rsidDel="00000000" w:rsidP="00000000" w:rsidRDefault="00000000" w:rsidRPr="00000000" w14:paraId="0000004C">
      <w:pPr>
        <w:ind w:left="3540" w:right="196" w:firstLine="720"/>
        <w:jc w:val="both"/>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4D">
      <w:pPr>
        <w:ind w:right="196" w:firstLine="720"/>
        <w:jc w:val="both"/>
        <w:rPr>
          <w:b w:val="1"/>
          <w:bCs w:val="1"/>
          <w:sz w:val="24"/>
          <w:szCs w:val="24"/>
        </w:rPr>
      </w:pPr>
      <w:r w:rsidDel="00000000" w:rsidR="00000000" w:rsidRPr="00000000">
        <w:rPr>
          <w:rtl w:val="0"/>
        </w:rPr>
      </w:r>
    </w:p>
    <w:p w:rsidR="00000000" w:rsidDel="00000000" w:rsidP="00000000" w:rsidRDefault="00000000" w:rsidRPr="00000000" w14:paraId="0000004E">
      <w:pPr>
        <w:tabs>
          <w:tab w:val="left" w:leader="none" w:pos="567"/>
        </w:tabs>
        <w:ind w:firstLine="720"/>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Ясен *** Янев, ЕГН***, в качеството му на управител на „Многопрофилна болница за активно лечение *** (МБАЛ „***“)“ ООД, град Х. и лице, заемащо висша публична длъжност по чл.6, ал.1, т.46 от ЗПКОНПИ, във връзка със сключени от МБАЛ „***“ ООД договори с „ЦПЗ-Х.“ ЕООД на 01.01.2019 г., на 01.11.2019 г. и на 02.11.2020 г., както и със „СБАЛПФЗ Х.“ ЕООД на 01.01.2019 г., поради липса на частен интерес.</w:t>
      </w:r>
    </w:p>
    <w:p w:rsidR="00000000" w:rsidDel="00000000" w:rsidP="00000000" w:rsidRDefault="00000000" w:rsidRPr="00000000" w14:paraId="0000004F">
      <w:pPr>
        <w:ind w:right="196" w:firstLine="720"/>
        <w:jc w:val="both"/>
        <w:rPr>
          <w:b w:val="1"/>
          <w:bCs w:val="1"/>
          <w:sz w:val="24"/>
          <w:szCs w:val="24"/>
        </w:rPr>
      </w:pPr>
      <w:r w:rsidDel="00000000" w:rsidR="00000000" w:rsidRPr="00000000">
        <w:rPr>
          <w:rtl w:val="0"/>
        </w:rPr>
      </w:r>
    </w:p>
    <w:p w:rsidR="00000000" w:rsidDel="00000000" w:rsidP="00000000" w:rsidRDefault="00000000" w:rsidRPr="00000000" w14:paraId="00000050">
      <w:pPr>
        <w:tabs>
          <w:tab w:val="left" w:leader="none" w:pos="567"/>
        </w:tabs>
        <w:ind w:firstLine="720"/>
        <w:jc w:val="both"/>
        <w:rPr>
          <w:b w:val="1"/>
          <w:bCs w:val="1"/>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Ясен *** Янев, ЕГН***, в качеството му на управител на „Многопрофилна болница за активно лечение *** (МБАЛ „***“)“ ООД, град Х. и лице, заемащо висша публична длъжност по чл.6, ал.1, т.46 от ЗПКОНПИ, във връзка със сключени от МБАЛ „***“ ООД договори с „***.“ ЕООД на 02.01.2019 г. и на 02.01.2021 г., поради липса на упражнени правомощия по служба. </w:t>
      </w:r>
      <w:r w:rsidDel="00000000" w:rsidR="00000000" w:rsidRPr="00000000">
        <w:rPr>
          <w:b w:val="1"/>
          <w:bCs w:val="1"/>
          <w:sz w:val="24"/>
          <w:szCs w:val="24"/>
          <w:rtl w:val="0"/>
        </w:rPr>
        <w:t xml:space="preserve"> </w:t>
      </w:r>
    </w:p>
    <w:p w:rsidR="00000000" w:rsidDel="00000000" w:rsidP="00000000" w:rsidRDefault="00000000" w:rsidRPr="00000000" w14:paraId="00000051">
      <w:pPr>
        <w:tabs>
          <w:tab w:val="left" w:leader="none" w:pos="567"/>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52">
      <w:pPr>
        <w:tabs>
          <w:tab w:val="left" w:leader="none" w:pos="567"/>
        </w:tabs>
        <w:ind w:firstLine="720"/>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Ясен *** Янев, ЕГН***, в качеството му на управител на „Многопрофилна болница за активно лечение *** (МБАЛ „***“)“ ООД, град Х. и лице, заемащо висша публична длъжност по чл.6, ал.1, т.46 от ЗПКОНПИ, във връзка със сключен от МБАЛ „***“ ООД договор с „***.“ ЕООД на 01.12.2020 г., поради липса на частен интерес. </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53">
      <w:pPr>
        <w:ind w:firstLine="720"/>
        <w:jc w:val="both"/>
        <w:rPr>
          <w:sz w:val="24"/>
          <w:szCs w:val="24"/>
        </w:rPr>
      </w:pPr>
      <w:r w:rsidDel="00000000" w:rsidR="00000000" w:rsidRPr="00000000">
        <w:rPr>
          <w:rtl w:val="0"/>
        </w:rPr>
      </w:r>
    </w:p>
    <w:p w:rsidR="00000000" w:rsidDel="00000000" w:rsidP="00000000" w:rsidRDefault="00000000" w:rsidRPr="00000000" w14:paraId="00000054">
      <w:pPr>
        <w:ind w:firstLine="720"/>
        <w:jc w:val="both"/>
        <w:rPr>
          <w:sz w:val="24"/>
          <w:szCs w:val="24"/>
        </w:rPr>
      </w:pPr>
      <w:r w:rsidDel="00000000" w:rsidR="00000000" w:rsidRPr="00000000">
        <w:rPr>
          <w:rtl w:val="0"/>
        </w:rPr>
      </w:r>
    </w:p>
    <w:p w:rsidR="00000000" w:rsidDel="00000000" w:rsidP="00000000" w:rsidRDefault="00000000" w:rsidRPr="00000000" w14:paraId="00000055">
      <w:pPr>
        <w:ind w:firstLine="720"/>
        <w:jc w:val="both"/>
        <w:rPr>
          <w:sz w:val="24"/>
          <w:szCs w:val="24"/>
        </w:rPr>
      </w:pPr>
      <w:r w:rsidDel="00000000" w:rsidR="00000000" w:rsidRPr="00000000">
        <w:rPr>
          <w:rtl w:val="0"/>
        </w:rPr>
      </w:r>
    </w:p>
    <w:p w:rsidR="00000000" w:rsidDel="00000000" w:rsidP="00000000" w:rsidRDefault="00000000" w:rsidRPr="00000000" w14:paraId="00000056">
      <w:pPr>
        <w:ind w:firstLine="720"/>
        <w:jc w:val="both"/>
        <w:rPr>
          <w:sz w:val="24"/>
          <w:szCs w:val="24"/>
        </w:rPr>
      </w:pPr>
      <w:r w:rsidDel="00000000" w:rsidR="00000000" w:rsidRPr="00000000">
        <w:rPr>
          <w:sz w:val="24"/>
          <w:szCs w:val="24"/>
          <w:rtl w:val="0"/>
        </w:rPr>
        <w:t xml:space="preserve">Препис от Решението да се изпрати на Окръжна прокуратура –Х., с оглед преценка за реализиране на правомощията й по чл. 76, ал. 2 от ЗПКОНПИ.</w:t>
      </w:r>
    </w:p>
    <w:p w:rsidR="00000000" w:rsidDel="00000000" w:rsidP="00000000" w:rsidRDefault="00000000" w:rsidRPr="00000000" w14:paraId="00000057">
      <w:pPr>
        <w:ind w:firstLine="720"/>
        <w:jc w:val="both"/>
        <w:rPr>
          <w:sz w:val="24"/>
          <w:szCs w:val="24"/>
        </w:rPr>
      </w:pPr>
      <w:r w:rsidDel="00000000" w:rsidR="00000000" w:rsidRPr="00000000">
        <w:rPr>
          <w:rtl w:val="0"/>
        </w:rPr>
      </w:r>
    </w:p>
    <w:p w:rsidR="00000000" w:rsidDel="00000000" w:rsidP="00000000" w:rsidRDefault="00000000" w:rsidRPr="00000000" w14:paraId="00000058">
      <w:pPr>
        <w:ind w:firstLine="720"/>
        <w:jc w:val="both"/>
        <w:rPr>
          <w:sz w:val="24"/>
          <w:szCs w:val="24"/>
        </w:rPr>
      </w:pPr>
      <w:r w:rsidDel="00000000" w:rsidR="00000000" w:rsidRPr="00000000">
        <w:rPr>
          <w:sz w:val="24"/>
          <w:szCs w:val="24"/>
          <w:rtl w:val="0"/>
        </w:rPr>
        <w:t xml:space="preserve">Препис от Решението да се изпрати на Ясен *** Янев - управител на „Многопрофилна болница за активно лечение ***“ ООД, на основание чл.75, т.1 от ЗПКОНПИ.</w:t>
      </w:r>
    </w:p>
    <w:p w:rsidR="00000000" w:rsidDel="00000000" w:rsidP="00000000" w:rsidRDefault="00000000" w:rsidRPr="00000000" w14:paraId="00000059">
      <w:pPr>
        <w:tabs>
          <w:tab w:val="left" w:leader="none" w:pos="6300"/>
        </w:tabs>
        <w:jc w:val="both"/>
        <w:rPr>
          <w:b w:val="1"/>
          <w:bCs w:val="1"/>
          <w:sz w:val="24"/>
          <w:szCs w:val="24"/>
        </w:rPr>
      </w:pPr>
      <w:r w:rsidDel="00000000" w:rsidR="00000000" w:rsidRPr="00000000">
        <w:rPr>
          <w:rtl w:val="0"/>
        </w:rPr>
      </w:r>
    </w:p>
    <w:p w:rsidR="00000000" w:rsidDel="00000000" w:rsidP="00000000" w:rsidRDefault="00000000" w:rsidRPr="00000000" w14:paraId="0000005A">
      <w:pPr>
        <w:tabs>
          <w:tab w:val="left" w:leader="none" w:pos="6300"/>
        </w:tabs>
        <w:jc w:val="both"/>
        <w:rPr>
          <w:b w:val="1"/>
          <w:bCs w:val="1"/>
          <w:sz w:val="24"/>
          <w:szCs w:val="24"/>
        </w:rPr>
      </w:pPr>
      <w:r w:rsidDel="00000000" w:rsidR="00000000" w:rsidRPr="00000000">
        <w:rPr>
          <w:rtl w:val="0"/>
        </w:rPr>
      </w:r>
    </w:p>
    <w:p w:rsidR="00000000" w:rsidDel="00000000" w:rsidP="00000000" w:rsidRDefault="00000000" w:rsidRPr="00000000" w14:paraId="0000005B">
      <w:pPr>
        <w:tabs>
          <w:tab w:val="left" w:leader="none" w:pos="6300"/>
        </w:tabs>
        <w:jc w:val="both"/>
        <w:rPr>
          <w:b w:val="1"/>
          <w:bCs w:val="1"/>
          <w:sz w:val="24"/>
          <w:szCs w:val="24"/>
        </w:rPr>
      </w:pPr>
      <w:r w:rsidDel="00000000" w:rsidR="00000000" w:rsidRPr="00000000">
        <w:rPr>
          <w:rtl w:val="0"/>
        </w:rPr>
      </w:r>
    </w:p>
    <w:p w:rsidR="00000000" w:rsidDel="00000000" w:rsidP="00000000" w:rsidRDefault="00000000" w:rsidRPr="00000000" w14:paraId="0000005C">
      <w:pPr>
        <w:tabs>
          <w:tab w:val="left" w:leader="none" w:pos="6300"/>
        </w:tabs>
        <w:ind w:firstLine="720"/>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5D">
      <w:pPr>
        <w:ind w:firstLine="72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5E">
      <w:pPr>
        <w:ind w:firstLine="720"/>
        <w:jc w:val="both"/>
        <w:rPr>
          <w:b w:val="1"/>
          <w:bCs w:val="1"/>
          <w:sz w:val="24"/>
          <w:szCs w:val="24"/>
        </w:rPr>
      </w:pPr>
      <w:r w:rsidDel="00000000" w:rsidR="00000000" w:rsidRPr="00000000">
        <w:rPr>
          <w:b w:val="1"/>
          <w:bCs w:val="1"/>
          <w:sz w:val="24"/>
          <w:szCs w:val="24"/>
          <w:rtl w:val="0"/>
        </w:rPr>
        <w:t xml:space="preserve">                  ЗАМЕСТНИК - ПРЕДСЕДАТЕЛ:………/п/……../АНТОН СЛАВЧЕВ/</w:t>
      </w:r>
    </w:p>
    <w:p w:rsidR="00000000" w:rsidDel="00000000" w:rsidP="00000000" w:rsidRDefault="00000000" w:rsidRPr="00000000" w14:paraId="0000005F">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60">
      <w:pPr>
        <w:ind w:firstLine="720"/>
        <w:jc w:val="both"/>
        <w:rPr>
          <w:b w:val="1"/>
          <w:bCs w:val="1"/>
          <w:sz w:val="24"/>
          <w:szCs w:val="24"/>
        </w:rPr>
      </w:pPr>
      <w:r w:rsidDel="00000000" w:rsidR="00000000" w:rsidRPr="00000000">
        <w:rPr>
          <w:b w:val="1"/>
          <w:bCs w:val="1"/>
          <w:sz w:val="24"/>
          <w:szCs w:val="24"/>
          <w:rtl w:val="0"/>
        </w:rPr>
        <w:tab/>
        <w:t xml:space="preserve">       ЧЛЕН:…………………/п/….………………/АНТОАНЕТА ЦОНКОВА/</w:t>
      </w:r>
    </w:p>
    <w:p w:rsidR="00000000" w:rsidDel="00000000" w:rsidP="00000000" w:rsidRDefault="00000000" w:rsidRPr="00000000" w14:paraId="00000061">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62">
      <w:pPr>
        <w:ind w:left="1404" w:firstLine="11.999999999999886"/>
        <w:jc w:val="both"/>
        <w:rPr>
          <w:b w:val="1"/>
          <w:bCs w:val="1"/>
          <w:sz w:val="24"/>
          <w:szCs w:val="24"/>
        </w:rPr>
      </w:pPr>
      <w:r w:rsidDel="00000000" w:rsidR="00000000" w:rsidRPr="00000000">
        <w:rPr>
          <w:b w:val="1"/>
          <w:bCs w:val="1"/>
          <w:sz w:val="24"/>
          <w:szCs w:val="24"/>
          <w:rtl w:val="0"/>
        </w:rPr>
        <w:t xml:space="preserve">       ЧЛЕН:…………………/п/…………………………./ПЛАМЕН ЙОЦОВ/</w:t>
      </w:r>
    </w:p>
    <w:p w:rsidR="00000000" w:rsidDel="00000000" w:rsidP="00000000" w:rsidRDefault="00000000" w:rsidRPr="00000000" w14:paraId="00000063">
      <w:pPr>
        <w:ind w:left="708" w:firstLine="720.0000000000001"/>
        <w:jc w:val="both"/>
        <w:rPr>
          <w:b w:val="1"/>
          <w:bCs w:val="1"/>
          <w:sz w:val="24"/>
          <w:szCs w:val="24"/>
        </w:rPr>
      </w:pPr>
      <w:r w:rsidDel="00000000" w:rsidR="00000000" w:rsidRPr="00000000">
        <w:rPr>
          <w:rtl w:val="0"/>
        </w:rPr>
      </w:r>
    </w:p>
    <w:p w:rsidR="00000000" w:rsidDel="00000000" w:rsidP="00000000" w:rsidRDefault="00000000" w:rsidRPr="00000000" w14:paraId="00000064">
      <w:pPr>
        <w:tabs>
          <w:tab w:val="left" w:leader="none" w:pos="5400"/>
        </w:tabs>
        <w:ind w:firstLine="720"/>
        <w:jc w:val="both"/>
        <w:rPr>
          <w:b w:val="1"/>
          <w:bCs w:val="1"/>
          <w:sz w:val="24"/>
          <w:szCs w:val="24"/>
        </w:rPr>
      </w:pPr>
      <w:r w:rsidDel="00000000" w:rsidR="00000000" w:rsidRPr="00000000">
        <w:rPr>
          <w:b w:val="1"/>
          <w:bCs w:val="1"/>
          <w:sz w:val="24"/>
          <w:szCs w:val="24"/>
          <w:rtl w:val="0"/>
        </w:rPr>
        <w:t xml:space="preserve">                   ЧЛЕН:…………………/п/…………….................../СИЛВИЯ КЪДРЕВА/</w:t>
      </w:r>
    </w:p>
    <w:p w:rsidR="00000000" w:rsidDel="00000000" w:rsidP="00000000" w:rsidRDefault="00000000" w:rsidRPr="00000000" w14:paraId="00000065">
      <w:pPr>
        <w:tabs>
          <w:tab w:val="left" w:leader="none" w:pos="5400"/>
        </w:tabs>
        <w:jc w:val="both"/>
        <w:rPr>
          <w:sz w:val="24"/>
          <w:szCs w:val="24"/>
        </w:rPr>
      </w:pPr>
      <w:r w:rsidDel="00000000" w:rsidR="00000000" w:rsidRPr="00000000">
        <w:rPr>
          <w:rtl w:val="0"/>
        </w:rPr>
      </w:r>
    </w:p>
    <w:p w:rsidR="00000000" w:rsidDel="00000000" w:rsidP="00000000" w:rsidRDefault="00000000" w:rsidRPr="00000000" w14:paraId="00000066">
      <w:pPr>
        <w:tabs>
          <w:tab w:val="left" w:leader="none" w:pos="5400"/>
        </w:tabs>
        <w:jc w:val="both"/>
        <w:rPr>
          <w:sz w:val="24"/>
          <w:szCs w:val="24"/>
        </w:rPr>
      </w:pPr>
      <w:r w:rsidDel="00000000" w:rsidR="00000000" w:rsidRPr="00000000">
        <w:rPr>
          <w:rtl w:val="0"/>
        </w:rPr>
      </w:r>
    </w:p>
    <w:p w:rsidR="00000000" w:rsidDel="00000000" w:rsidP="00000000" w:rsidRDefault="00000000" w:rsidRPr="00000000" w14:paraId="00000067">
      <w:pPr>
        <w:tabs>
          <w:tab w:val="left" w:leader="none" w:pos="5400"/>
        </w:tabs>
        <w:jc w:val="both"/>
        <w:rPr>
          <w:sz w:val="24"/>
          <w:szCs w:val="24"/>
        </w:rPr>
      </w:pPr>
      <w:r w:rsidDel="00000000" w:rsidR="00000000" w:rsidRPr="00000000">
        <w:rPr>
          <w:rtl w:val="0"/>
        </w:rPr>
      </w:r>
    </w:p>
    <w:p w:rsidR="00000000" w:rsidDel="00000000" w:rsidP="00000000" w:rsidRDefault="00000000" w:rsidRPr="00000000" w14:paraId="00000068">
      <w:pPr>
        <w:tabs>
          <w:tab w:val="left" w:leader="none" w:pos="5400"/>
        </w:tabs>
        <w:jc w:val="both"/>
        <w:rPr>
          <w:sz w:val="24"/>
          <w:szCs w:val="24"/>
        </w:rPr>
      </w:pPr>
      <w:r w:rsidDel="00000000" w:rsidR="00000000" w:rsidRPr="00000000">
        <w:rPr>
          <w:rtl w:val="0"/>
        </w:rPr>
      </w:r>
    </w:p>
    <w:p w:rsidR="00000000" w:rsidDel="00000000" w:rsidP="00000000" w:rsidRDefault="00000000" w:rsidRPr="00000000" w14:paraId="00000069">
      <w:pPr>
        <w:tabs>
          <w:tab w:val="left" w:leader="none" w:pos="5400"/>
        </w:tabs>
        <w:jc w:val="both"/>
        <w:rPr>
          <w:sz w:val="24"/>
          <w:szCs w:val="24"/>
        </w:rPr>
      </w:pPr>
      <w:r w:rsidDel="00000000" w:rsidR="00000000" w:rsidRPr="00000000">
        <w:rPr>
          <w:rtl w:val="0"/>
        </w:rPr>
      </w:r>
    </w:p>
    <w:p w:rsidR="00000000" w:rsidDel="00000000" w:rsidP="00000000" w:rsidRDefault="00000000" w:rsidRPr="00000000" w14:paraId="0000006A">
      <w:pPr>
        <w:tabs>
          <w:tab w:val="left" w:leader="none" w:pos="5400"/>
        </w:tabs>
        <w:jc w:val="both"/>
        <w:rPr>
          <w:sz w:val="24"/>
          <w:szCs w:val="24"/>
        </w:rPr>
      </w:pPr>
      <w:r w:rsidDel="00000000" w:rsidR="00000000" w:rsidRPr="00000000">
        <w:rPr>
          <w:rtl w:val="0"/>
        </w:rPr>
      </w:r>
    </w:p>
    <w:p w:rsidR="00000000" w:rsidDel="00000000" w:rsidP="00000000" w:rsidRDefault="00000000" w:rsidRPr="00000000" w14:paraId="0000006B">
      <w:pPr>
        <w:tabs>
          <w:tab w:val="left" w:leader="none" w:pos="5400"/>
        </w:tabs>
        <w:jc w:val="both"/>
        <w:rPr>
          <w:sz w:val="24"/>
          <w:szCs w:val="24"/>
        </w:rPr>
      </w:pPr>
      <w:r w:rsidDel="00000000" w:rsidR="00000000" w:rsidRPr="00000000">
        <w:rPr>
          <w:rtl w:val="0"/>
        </w:rPr>
      </w:r>
    </w:p>
    <w:p w:rsidR="00000000" w:rsidDel="00000000" w:rsidP="00000000" w:rsidRDefault="00000000" w:rsidRPr="00000000" w14:paraId="0000006C">
      <w:pPr>
        <w:tabs>
          <w:tab w:val="left" w:leader="none" w:pos="5400"/>
        </w:tabs>
        <w:jc w:val="both"/>
        <w:rPr>
          <w:sz w:val="24"/>
          <w:szCs w:val="24"/>
        </w:rPr>
      </w:pPr>
      <w:r w:rsidDel="00000000" w:rsidR="00000000" w:rsidRPr="00000000">
        <w:rPr>
          <w:rtl w:val="0"/>
        </w:rPr>
      </w:r>
    </w:p>
    <w:p w:rsidR="00000000" w:rsidDel="00000000" w:rsidP="00000000" w:rsidRDefault="00000000" w:rsidRPr="00000000" w14:paraId="0000006D">
      <w:pPr>
        <w:tabs>
          <w:tab w:val="left" w:leader="none" w:pos="5400"/>
        </w:tabs>
        <w:jc w:val="both"/>
        <w:rPr>
          <w:sz w:val="24"/>
          <w:szCs w:val="24"/>
        </w:rPr>
      </w:pPr>
      <w:r w:rsidDel="00000000" w:rsidR="00000000" w:rsidRPr="00000000">
        <w:rPr>
          <w:rtl w:val="0"/>
        </w:rPr>
      </w:r>
    </w:p>
    <w:p w:rsidR="00000000" w:rsidDel="00000000" w:rsidP="00000000" w:rsidRDefault="00000000" w:rsidRPr="00000000" w14:paraId="0000006E">
      <w:pPr>
        <w:tabs>
          <w:tab w:val="left" w:leader="none" w:pos="5400"/>
        </w:tabs>
        <w:jc w:val="both"/>
        <w:rPr>
          <w:sz w:val="24"/>
          <w:szCs w:val="24"/>
        </w:rPr>
      </w:pPr>
      <w:r w:rsidDel="00000000" w:rsidR="00000000" w:rsidRPr="00000000">
        <w:rPr>
          <w:rtl w:val="0"/>
        </w:rPr>
      </w:r>
    </w:p>
    <w:p w:rsidR="00000000" w:rsidDel="00000000" w:rsidP="00000000" w:rsidRDefault="00000000" w:rsidRPr="00000000" w14:paraId="0000006F">
      <w:pPr>
        <w:tabs>
          <w:tab w:val="left" w:leader="none" w:pos="5400"/>
        </w:tabs>
        <w:spacing w:line="276" w:lineRule="auto"/>
        <w:jc w:val="both"/>
        <w:rPr>
          <w:sz w:val="28"/>
          <w:szCs w:val="28"/>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bl>
    <w:tblPr>
      <w:tblStyle w:val="Table1"/>
      <w:tblW w:w="10383.0" w:type="dxa"/>
      <w:jc w:val="left"/>
      <w:tblInd w:w="-433.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73">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74">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