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709"/>
        </w:tabs>
        <w:spacing w:line="276" w:lineRule="auto"/>
        <w:ind w:left="-284" w:right="-284" w:firstLine="0"/>
        <w:jc w:val="center"/>
        <w:rPr>
          <w:b w:val="0"/>
          <w:bCs w:val="0"/>
          <w:vertAlign w:val="baseline"/>
        </w:rPr>
      </w:pPr>
      <w:r w:rsidDel="00000000" w:rsidR="00000000" w:rsidRPr="00000000">
        <w:rPr>
          <w:b w:val="1"/>
          <w:bCs w:val="1"/>
          <w:vertAlign w:val="baseline"/>
          <w:rtl w:val="0"/>
        </w:rPr>
        <w:t xml:space="preserve">РЕШЕНИЕ</w:t>
      </w:r>
      <w:r w:rsidDel="00000000" w:rsidR="00000000" w:rsidRPr="00000000">
        <w:rPr>
          <w:rtl w:val="0"/>
        </w:rPr>
      </w:r>
    </w:p>
    <w:p w:rsidR="00000000" w:rsidDel="00000000" w:rsidP="00000000" w:rsidRDefault="00000000" w:rsidRPr="00000000" w14:paraId="00000002">
      <w:pPr>
        <w:tabs>
          <w:tab w:val="left" w:leader="none" w:pos="709"/>
        </w:tabs>
        <w:spacing w:line="276" w:lineRule="auto"/>
        <w:ind w:left="-284" w:right="-284" w:firstLine="0"/>
        <w:jc w:val="center"/>
        <w:rPr>
          <w:b w:val="0"/>
          <w:bCs w:val="0"/>
          <w:vertAlign w:val="baseline"/>
        </w:rPr>
      </w:pPr>
      <w:r w:rsidDel="00000000" w:rsidR="00000000" w:rsidRPr="00000000">
        <w:rPr>
          <w:b w:val="1"/>
          <w:bCs w:val="1"/>
          <w:vertAlign w:val="baseline"/>
          <w:rtl w:val="0"/>
        </w:rPr>
        <w:t xml:space="preserve">№ РС-203-23-069</w:t>
      </w:r>
      <w:r w:rsidDel="00000000" w:rsidR="00000000" w:rsidRPr="00000000">
        <w:rPr>
          <w:rtl w:val="0"/>
        </w:rPr>
      </w:r>
    </w:p>
    <w:p w:rsidR="00000000" w:rsidDel="00000000" w:rsidP="00000000" w:rsidRDefault="00000000" w:rsidRPr="00000000" w14:paraId="00000003">
      <w:pPr>
        <w:tabs>
          <w:tab w:val="left" w:leader="none" w:pos="426"/>
        </w:tabs>
        <w:spacing w:line="276" w:lineRule="auto"/>
        <w:ind w:left="-284" w:right="-284" w:firstLine="0"/>
        <w:jc w:val="both"/>
        <w:rPr>
          <w:vertAlign w:val="baseline"/>
        </w:rPr>
      </w:pPr>
      <w:r w:rsidDel="00000000" w:rsidR="00000000" w:rsidRPr="00000000">
        <w:rPr>
          <w:rtl w:val="0"/>
        </w:rPr>
      </w:r>
    </w:p>
    <w:p w:rsidR="00000000" w:rsidDel="00000000" w:rsidP="00000000" w:rsidRDefault="00000000" w:rsidRPr="00000000" w14:paraId="00000004">
      <w:pPr>
        <w:tabs>
          <w:tab w:val="left" w:leader="none" w:pos="426"/>
        </w:tabs>
        <w:ind w:right="-1"/>
        <w:jc w:val="both"/>
        <w:rPr>
          <w:vertAlign w:val="baseline"/>
        </w:rPr>
      </w:pPr>
      <w:r w:rsidDel="00000000" w:rsidR="00000000" w:rsidRPr="00000000">
        <w:rPr>
          <w:vertAlign w:val="baseline"/>
          <w:rtl w:val="0"/>
        </w:rPr>
        <w:tab/>
        <w:t xml:space="preserve">Днес, 23.08.2023 г., в град София, Комисията за противодействие на корупцията и за отнемане на незаконно придобито имущество /КПКОНПИ/, в състав:</w:t>
      </w:r>
    </w:p>
    <w:p w:rsidR="00000000" w:rsidDel="00000000" w:rsidP="00000000" w:rsidRDefault="00000000" w:rsidRPr="00000000" w14:paraId="00000005">
      <w:pPr>
        <w:tabs>
          <w:tab w:val="left" w:leader="none" w:pos="426"/>
        </w:tabs>
        <w:ind w:left="-284" w:right="-284" w:firstLine="0"/>
        <w:jc w:val="both"/>
        <w:rPr>
          <w:vertAlign w:val="baseline"/>
        </w:rPr>
      </w:pPr>
      <w:r w:rsidDel="00000000" w:rsidR="00000000" w:rsidRPr="00000000">
        <w:rPr>
          <w:rtl w:val="0"/>
        </w:rPr>
      </w:r>
    </w:p>
    <w:p w:rsidR="00000000" w:rsidDel="00000000" w:rsidP="00000000" w:rsidRDefault="00000000" w:rsidRPr="00000000" w14:paraId="00000006">
      <w:pPr>
        <w:tabs>
          <w:tab w:val="left" w:leader="none" w:pos="426"/>
        </w:tabs>
        <w:jc w:val="both"/>
        <w:rPr>
          <w:b w:val="0"/>
          <w:bCs w:val="0"/>
          <w:color w:val="000000"/>
          <w:vertAlign w:val="baseline"/>
        </w:rPr>
      </w:pPr>
      <w:r w:rsidDel="00000000" w:rsidR="00000000" w:rsidRPr="00000000">
        <w:rPr>
          <w:b w:val="1"/>
          <w:bCs w:val="1"/>
          <w:color w:val="000000"/>
          <w:vertAlign w:val="baseline"/>
          <w:rtl w:val="0"/>
        </w:rPr>
        <w:tab/>
        <w:t xml:space="preserve">Заместник – председател: Антон Славчев</w:t>
      </w:r>
      <w:r w:rsidDel="00000000" w:rsidR="00000000" w:rsidRPr="00000000">
        <w:rPr>
          <w:rtl w:val="0"/>
        </w:rPr>
      </w:r>
    </w:p>
    <w:p w:rsidR="00000000" w:rsidDel="00000000" w:rsidP="00000000" w:rsidRDefault="00000000" w:rsidRPr="00000000" w14:paraId="00000007">
      <w:pPr>
        <w:tabs>
          <w:tab w:val="left" w:leader="none" w:pos="426"/>
        </w:tabs>
        <w:jc w:val="both"/>
        <w:rPr>
          <w:b w:val="0"/>
          <w:bCs w:val="0"/>
          <w:color w:val="000000"/>
          <w:vertAlign w:val="baseline"/>
        </w:rPr>
      </w:pPr>
      <w:r w:rsidDel="00000000" w:rsidR="00000000" w:rsidRPr="00000000">
        <w:rPr>
          <w:b w:val="1"/>
          <w:bCs w:val="1"/>
          <w:color w:val="000000"/>
          <w:vertAlign w:val="baseline"/>
          <w:rtl w:val="0"/>
        </w:rPr>
        <w:tab/>
        <w:t xml:space="preserve">Член: Антоанета Цонкова</w:t>
      </w:r>
      <w:r w:rsidDel="00000000" w:rsidR="00000000" w:rsidRPr="00000000">
        <w:rPr>
          <w:rtl w:val="0"/>
        </w:rPr>
      </w:r>
    </w:p>
    <w:p w:rsidR="00000000" w:rsidDel="00000000" w:rsidP="00000000" w:rsidRDefault="00000000" w:rsidRPr="00000000" w14:paraId="00000008">
      <w:pPr>
        <w:tabs>
          <w:tab w:val="left" w:leader="none" w:pos="426"/>
        </w:tabs>
        <w:jc w:val="both"/>
        <w:rPr>
          <w:b w:val="0"/>
          <w:bCs w:val="0"/>
          <w:color w:val="000000"/>
          <w:vertAlign w:val="baseline"/>
        </w:rPr>
      </w:pPr>
      <w:r w:rsidDel="00000000" w:rsidR="00000000" w:rsidRPr="00000000">
        <w:rPr>
          <w:b w:val="1"/>
          <w:bCs w:val="1"/>
          <w:color w:val="000000"/>
          <w:vertAlign w:val="baseline"/>
          <w:rtl w:val="0"/>
        </w:rPr>
        <w:tab/>
        <w:t xml:space="preserve">Член: Пламен Йоцов</w:t>
      </w:r>
      <w:r w:rsidDel="00000000" w:rsidR="00000000" w:rsidRPr="00000000">
        <w:rPr>
          <w:rtl w:val="0"/>
        </w:rPr>
      </w:r>
    </w:p>
    <w:p w:rsidR="00000000" w:rsidDel="00000000" w:rsidP="00000000" w:rsidRDefault="00000000" w:rsidRPr="00000000" w14:paraId="00000009">
      <w:pPr>
        <w:tabs>
          <w:tab w:val="left" w:leader="none" w:pos="426"/>
        </w:tabs>
        <w:jc w:val="both"/>
        <w:rPr>
          <w:vertAlign w:val="baseline"/>
        </w:rPr>
      </w:pPr>
      <w:r w:rsidDel="00000000" w:rsidR="00000000" w:rsidRPr="00000000">
        <w:rPr>
          <w:b w:val="1"/>
          <w:bCs w:val="1"/>
          <w:color w:val="000000"/>
          <w:vertAlign w:val="baseline"/>
          <w:rtl w:val="0"/>
        </w:rPr>
        <w:tab/>
        <w:t xml:space="preserve">Член: Силвия Къдрева</w:t>
      </w:r>
      <w:r w:rsidDel="00000000" w:rsidR="00000000" w:rsidRPr="00000000">
        <w:rPr>
          <w:rtl w:val="0"/>
        </w:rPr>
      </w:r>
    </w:p>
    <w:p w:rsidR="00000000" w:rsidDel="00000000" w:rsidP="00000000" w:rsidRDefault="00000000" w:rsidRPr="00000000" w14:paraId="0000000A">
      <w:pPr>
        <w:tabs>
          <w:tab w:val="left" w:leader="none" w:pos="426"/>
        </w:tabs>
        <w:spacing w:line="276" w:lineRule="auto"/>
        <w:ind w:left="-284" w:right="-284" w:firstLine="0"/>
        <w:jc w:val="center"/>
        <w:rPr>
          <w:b w:val="0"/>
          <w:bCs w:val="0"/>
          <w:vertAlign w:val="baseline"/>
        </w:rPr>
      </w:pPr>
      <w:r w:rsidDel="00000000" w:rsidR="00000000" w:rsidRPr="00000000">
        <w:rPr>
          <w:b w:val="1"/>
          <w:bCs w:val="1"/>
          <w:vertAlign w:val="baseline"/>
          <w:rtl w:val="0"/>
        </w:rPr>
        <w:t xml:space="preserve">У С Т А Н О В И:</w:t>
      </w:r>
      <w:r w:rsidDel="00000000" w:rsidR="00000000" w:rsidRPr="00000000">
        <w:rPr>
          <w:rtl w:val="0"/>
        </w:rPr>
      </w:r>
    </w:p>
    <w:p w:rsidR="00000000" w:rsidDel="00000000" w:rsidP="00000000" w:rsidRDefault="00000000" w:rsidRPr="00000000" w14:paraId="0000000B">
      <w:pPr>
        <w:tabs>
          <w:tab w:val="left" w:leader="none" w:pos="426"/>
        </w:tabs>
        <w:spacing w:line="276" w:lineRule="auto"/>
        <w:ind w:left="-284" w:right="-284" w:firstLine="0"/>
        <w:jc w:val="both"/>
        <w:rPr>
          <w:vertAlign w:val="baseline"/>
        </w:rPr>
      </w:pPr>
      <w:r w:rsidDel="00000000" w:rsidR="00000000" w:rsidRPr="00000000">
        <w:rPr>
          <w:rtl w:val="0"/>
        </w:rPr>
      </w:r>
    </w:p>
    <w:p w:rsidR="00000000" w:rsidDel="00000000" w:rsidP="00000000" w:rsidRDefault="00000000" w:rsidRPr="00000000" w14:paraId="0000000C">
      <w:pPr>
        <w:tabs>
          <w:tab w:val="left" w:leader="none" w:pos="426"/>
        </w:tabs>
        <w:ind w:right="-1"/>
        <w:jc w:val="both"/>
        <w:rPr>
          <w:vertAlign w:val="baseline"/>
        </w:rPr>
      </w:pPr>
      <w:r w:rsidDel="00000000" w:rsidR="00000000" w:rsidRPr="00000000">
        <w:rPr>
          <w:vertAlign w:val="baseline"/>
          <w:rtl w:val="0"/>
        </w:rPr>
        <w:tab/>
        <w:tab/>
        <w:t xml:space="preserve">Производството е по реда на чл. 71, ал. 1, пр. 1 от Закона за противодействие на корупцията и за отнемане на незаконно придобитото имущество (ЗПКОНПИ), образувано въз основа на Решение за образуване на производство за конфликт на интереси № КИ-74/12.04.2023 г. на Комисията за противодействие на корупцията и за отнемане на незаконно придобитото имущество (КПКОНПИ) по сигнал с рег. № </w:t>
      </w:r>
      <w:r w:rsidDel="00000000" w:rsidR="00000000" w:rsidRPr="00000000">
        <w:rPr>
          <w:color w:val="000000"/>
          <w:vertAlign w:val="baseline"/>
          <w:rtl w:val="0"/>
        </w:rPr>
        <w:t xml:space="preserve">ЦУ01/С-203/30.03.2023 </w:t>
      </w:r>
      <w:r w:rsidDel="00000000" w:rsidR="00000000" w:rsidRPr="00000000">
        <w:rPr>
          <w:vertAlign w:val="baseline"/>
          <w:rtl w:val="0"/>
        </w:rPr>
        <w:t xml:space="preserve">г.</w:t>
      </w:r>
    </w:p>
    <w:p w:rsidR="00000000" w:rsidDel="00000000" w:rsidP="00000000" w:rsidRDefault="00000000" w:rsidRPr="00000000" w14:paraId="0000000D">
      <w:pPr>
        <w:tabs>
          <w:tab w:val="left" w:leader="none" w:pos="426"/>
        </w:tabs>
        <w:ind w:left="-284" w:right="-284" w:firstLine="0"/>
        <w:jc w:val="both"/>
        <w:rPr>
          <w:color w:val="000000"/>
          <w:vertAlign w:val="baseline"/>
        </w:rPr>
      </w:pPr>
      <w:r w:rsidDel="00000000" w:rsidR="00000000" w:rsidRPr="00000000">
        <w:rPr>
          <w:vertAlign w:val="baseline"/>
          <w:rtl w:val="0"/>
        </w:rPr>
        <w:tab/>
        <w:tab/>
        <w:t xml:space="preserve">Производството е против </w:t>
      </w:r>
      <w:r w:rsidDel="00000000" w:rsidR="00000000" w:rsidRPr="00000000">
        <w:rPr>
          <w:color w:val="000000"/>
          <w:vertAlign w:val="baseline"/>
          <w:rtl w:val="0"/>
        </w:rPr>
        <w:t xml:space="preserve">д-р Асен Меджидиев – министър на з.</w:t>
      </w:r>
    </w:p>
    <w:p w:rsidR="00000000" w:rsidDel="00000000" w:rsidP="00000000" w:rsidRDefault="00000000" w:rsidRPr="00000000" w14:paraId="0000000E">
      <w:pPr>
        <w:tabs>
          <w:tab w:val="left" w:leader="none" w:pos="426"/>
        </w:tabs>
        <w:jc w:val="both"/>
        <w:rPr>
          <w:color w:val="000000"/>
          <w:vertAlign w:val="baseline"/>
        </w:rPr>
      </w:pPr>
      <w:r w:rsidDel="00000000" w:rsidR="00000000" w:rsidRPr="00000000">
        <w:rPr>
          <w:color w:val="000000"/>
          <w:vertAlign w:val="baseline"/>
          <w:rtl w:val="0"/>
        </w:rPr>
        <w:tab/>
        <w:tab/>
        <w:t xml:space="preserve">По същество в сигнала се твърди, че министърът взима решения при разрешаването или отказа на процедури, свързани с откриването на нови лечебни дейности и заведения за болнична помощ, а С. л. к. /СЛК/ дава становища за необходимостта на откриването на такива на територията на С.-г. Твърди се още, че Меджидиев не е напуснал „*******************“ ЕАД /********* „*************“ЕАД/, където работи като специалист на трудов договор, а същевременно като принципал на здравното заведение е извършвал разпоредителни сделки - промени в управлението, промяна в капитала и др. Твърди се и, че в края на миналата година /2022 г./ е приет анекс към Националния рамков договор между Министерство на з. и НЗОК, като министърът е участвал в подписването му.</w:t>
      </w:r>
    </w:p>
    <w:p w:rsidR="00000000" w:rsidDel="00000000" w:rsidP="00000000" w:rsidRDefault="00000000" w:rsidRPr="00000000" w14:paraId="0000000F">
      <w:pPr>
        <w:tabs>
          <w:tab w:val="left" w:leader="none" w:pos="426"/>
        </w:tabs>
        <w:ind w:right="-1"/>
        <w:jc w:val="both"/>
        <w:rPr>
          <w:color w:val="000000"/>
          <w:vertAlign w:val="baseline"/>
        </w:rPr>
      </w:pPr>
      <w:r w:rsidDel="00000000" w:rsidR="00000000" w:rsidRPr="00000000">
        <w:rPr>
          <w:vertAlign w:val="baseline"/>
          <w:rtl w:val="0"/>
        </w:rPr>
        <w:tab/>
        <w:tab/>
        <w:t xml:space="preserve">От Ръководителя на Инспектората на Министерство на з. (МЗ) с писма с вх. № ЦУ01-2807#2/17.05.2023 г. и № ЦУ01-2807#3/17.05.2023 г. са представени следните копия на доказателства: писмо с изх. № 130/15.05.2023 г., подписано от председателя на Управителния съвет на Б. л. с. /УС на БЛС/; писмо с изх. № 76/15.05.2023 г., подписано от председателя на УС на СЛК на БЛС; заявление с вх. № 111/06.02.2023 г. по описа на БЛС, подадено от Асен Меджидиев, като председател на УС на СЛК на БЛС; Протокол от заседание на УС на СЛК на БЛС от 6 февруари 2023 г., ведно с решение; разпечатка от Търговския регистър и регистър на ЮЛНЦ; подписани от Асен Меджидиев, в качеството му на министър на з. актове, резолюции, разпореждания, разрешения, откази, становища и др., касаещи С. к.на БЛС и </w:t>
      </w:r>
      <w:r w:rsidDel="00000000" w:rsidR="00000000" w:rsidRPr="00000000">
        <w:rPr>
          <w:color w:val="000000"/>
          <w:vertAlign w:val="baseline"/>
          <w:rtl w:val="0"/>
        </w:rPr>
        <w:t xml:space="preserve">********** „***************“ЕАД, в периода от 02.08.2022 г. до датата на изпращане на писмото; разрешения/откази, издадени от Меджидиев, министър на з. по предоставени становища СК на БЛС относно откриване на нови лечебни заведения в болнична помощ, нови легла и дейности в болниците на територията на С.-г. в периода от 02.08.2022 г. до датата на изпращане на писмото; подписани от Асен Меджидиев, министър на з. актове, резолюции, разпореждания, разрешения, откази, становища и др. във връзка с промени в управлението, договори за финансиране, промени в капитала по отношение на ********* „***********“ ЕАД,  в периода от 02.08.2022 г. до момента на изпращане на писмото; писмо с рег. № 37-00-59/15.05.2023 г. подписано от директора на дирекция „***********“ и писмо с рег. № 37-00-59/15.05.2023 г. подписано от директора на дирекция „**************“ при Министерство на з. </w:t>
      </w:r>
    </w:p>
    <w:p w:rsidR="00000000" w:rsidDel="00000000" w:rsidP="00000000" w:rsidRDefault="00000000" w:rsidRPr="00000000" w14:paraId="00000010">
      <w:pPr>
        <w:tabs>
          <w:tab w:val="left" w:leader="none" w:pos="426"/>
        </w:tabs>
        <w:ind w:right="-1"/>
        <w:jc w:val="both"/>
        <w:rPr>
          <w:vertAlign w:val="baseline"/>
        </w:rPr>
      </w:pPr>
      <w:r w:rsidDel="00000000" w:rsidR="00000000" w:rsidRPr="00000000">
        <w:rPr>
          <w:color w:val="000000"/>
          <w:vertAlign w:val="baseline"/>
          <w:rtl w:val="0"/>
        </w:rPr>
        <w:tab/>
      </w:r>
      <w:r w:rsidDel="00000000" w:rsidR="00000000" w:rsidRPr="00000000">
        <w:rPr>
          <w:vertAlign w:val="baseline"/>
          <w:rtl w:val="0"/>
        </w:rPr>
        <w:t xml:space="preserve">С писмо вх. № ЦУ01-2807#7/14.07.2023 г. на КПКОНПИ от изпълнителния директор на </w:t>
      </w:r>
      <w:r w:rsidDel="00000000" w:rsidR="00000000" w:rsidRPr="00000000">
        <w:rPr>
          <w:color w:val="000000"/>
          <w:vertAlign w:val="baseline"/>
          <w:rtl w:val="0"/>
        </w:rPr>
        <w:t xml:space="preserve">********** „************“ ЕАД</w:t>
      </w:r>
      <w:r w:rsidDel="00000000" w:rsidR="00000000" w:rsidRPr="00000000">
        <w:rPr>
          <w:vertAlign w:val="baseline"/>
          <w:rtl w:val="0"/>
        </w:rPr>
        <w:t xml:space="preserve"> са представени следните доказателства: Трудов договор № *-**/05.01.2012 г. и Допълнителни споразумения към същия със следните номера № 686/25.03.2020 г., № 841/10.07.2020 г. и № 549/07.07.2023 г.; заявления и заповеди за ползване на неплатен отпуск от д-р Меджидиев, в периода от 02.08.2022 г. до 01.05.2023 г. включително.  От министъра на з. проф. Х. са представени следните доказателства с писмо вх. № ЦУ01-2807#6/14.07.2023 г. на КПКОНПИ: доклад с рег. № МЗ-02-241/25.08.2022 г.; утвърдено „Разпределение на финансовите средства за здравни и лечебни заведения по функции „Отбрана и сигурност“ в бюджета на МЗ за 2022 г.; договор № РД-06-180/21.09.2022 г.; заявление № 33-19-62/12.07.2022 г.; договор № РД-06-166/22.08.2022 г.;  заповед № РД-16-359/08.12.2022 г.; заповед № РД-16-385/21.12.2022 г.; Протоколи № 1 и № 2 от 09.01.2023 г. и Протокол № 3 от 13.01.2023 г.; Протокол № РД-16-33/24.01.2023 г.   </w:t>
      </w:r>
    </w:p>
    <w:p w:rsidR="00000000" w:rsidDel="00000000" w:rsidP="00000000" w:rsidRDefault="00000000" w:rsidRPr="00000000" w14:paraId="00000011">
      <w:pPr>
        <w:tabs>
          <w:tab w:val="left" w:leader="none" w:pos="426"/>
        </w:tabs>
        <w:ind w:right="-1"/>
        <w:jc w:val="both"/>
        <w:rPr>
          <w:vertAlign w:val="baseline"/>
        </w:rPr>
      </w:pPr>
      <w:r w:rsidDel="00000000" w:rsidR="00000000" w:rsidRPr="00000000">
        <w:rPr>
          <w:vertAlign w:val="baseline"/>
          <w:rtl w:val="0"/>
        </w:rPr>
        <w:tab/>
        <w:tab/>
        <w:t xml:space="preserve">В производството по сигнала са приобщени постъпилите в КПКОНПИ с писма с вх. № ЦУ01-646#2/21.02.2023 г. и № ЦУ01-646#4/13.03.2023 г. доказателства за служебното качество на Асен Меджидиев като служебен министър на з.; Резолюция от 28.04.2023 г. с изх. № 9357/02.05.2023 г. на прокурор при С. г. п., представени в образуваното производство за конфликт на интереси по сигнал с вх. № ЦУ01/С-646/14.02.2023 г. </w:t>
      </w:r>
    </w:p>
    <w:p w:rsidR="00000000" w:rsidDel="00000000" w:rsidP="00000000" w:rsidRDefault="00000000" w:rsidRPr="00000000" w14:paraId="00000012">
      <w:pPr>
        <w:tabs>
          <w:tab w:val="left" w:leader="none" w:pos="426"/>
        </w:tabs>
        <w:ind w:right="-1"/>
        <w:jc w:val="both"/>
        <w:rPr>
          <w:vertAlign w:val="baseline"/>
        </w:rPr>
      </w:pPr>
      <w:r w:rsidDel="00000000" w:rsidR="00000000" w:rsidRPr="00000000">
        <w:rPr>
          <w:vertAlign w:val="baseline"/>
          <w:rtl w:val="0"/>
        </w:rPr>
        <w:tab/>
        <w:tab/>
        <w:t xml:space="preserve">Служебно е извършена справка в Регистър НБД „Население“, в Търговски регистър и регистъра на юридическите лица с нестопанска цел на Агенция по вписванията (ТРРЮЛНЦ),Регистър Булстат, Регистър на трудовите договори към Национален осигурителен институт, електронната страница на Министерския съвет и на С. к. на Български л. с.</w:t>
      </w:r>
    </w:p>
    <w:p w:rsidR="00000000" w:rsidDel="00000000" w:rsidP="00000000" w:rsidRDefault="00000000" w:rsidRPr="00000000" w14:paraId="00000013">
      <w:pPr>
        <w:tabs>
          <w:tab w:val="left" w:leader="none" w:pos="426"/>
        </w:tabs>
        <w:ind w:left="-284" w:right="-284" w:firstLine="0"/>
        <w:jc w:val="both"/>
        <w:rPr>
          <w:vertAlign w:val="baseline"/>
        </w:rPr>
      </w:pPr>
      <w:r w:rsidDel="00000000" w:rsidR="00000000" w:rsidRPr="00000000">
        <w:rPr>
          <w:rtl w:val="0"/>
        </w:rPr>
      </w:r>
    </w:p>
    <w:p w:rsidR="00000000" w:rsidDel="00000000" w:rsidP="00000000" w:rsidRDefault="00000000" w:rsidRPr="00000000" w14:paraId="00000014">
      <w:pPr>
        <w:tabs>
          <w:tab w:val="left" w:leader="none" w:pos="426"/>
        </w:tabs>
        <w:ind w:left="-284" w:right="-284" w:firstLine="0"/>
        <w:jc w:val="center"/>
        <w:rPr>
          <w:i w:val="0"/>
          <w:iCs w:val="0"/>
          <w:vertAlign w:val="baseline"/>
        </w:rPr>
      </w:pPr>
      <w:r w:rsidDel="00000000" w:rsidR="00000000" w:rsidRPr="00000000">
        <w:rPr>
          <w:i w:val="1"/>
          <w:iCs w:val="1"/>
          <w:vertAlign w:val="baseline"/>
          <w:rtl w:val="0"/>
        </w:rPr>
        <w:t xml:space="preserve">От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5">
      <w:pPr>
        <w:tabs>
          <w:tab w:val="left" w:leader="none" w:pos="426"/>
        </w:tabs>
        <w:ind w:right="-1"/>
        <w:jc w:val="both"/>
        <w:rPr>
          <w:vertAlign w:val="baseline"/>
        </w:rPr>
      </w:pPr>
      <w:r w:rsidDel="00000000" w:rsidR="00000000" w:rsidRPr="00000000">
        <w:rPr>
          <w:vertAlign w:val="baseline"/>
          <w:rtl w:val="0"/>
        </w:rPr>
        <w:tab/>
        <w:tab/>
      </w:r>
    </w:p>
    <w:p w:rsidR="00000000" w:rsidDel="00000000" w:rsidP="00000000" w:rsidRDefault="00000000" w:rsidRPr="00000000" w14:paraId="00000016">
      <w:pPr>
        <w:tabs>
          <w:tab w:val="left" w:leader="none" w:pos="426"/>
        </w:tabs>
        <w:ind w:right="-1"/>
        <w:jc w:val="both"/>
        <w:rPr>
          <w:vertAlign w:val="baseline"/>
        </w:rPr>
      </w:pPr>
      <w:r w:rsidDel="00000000" w:rsidR="00000000" w:rsidRPr="00000000">
        <w:rPr>
          <w:vertAlign w:val="baseline"/>
          <w:rtl w:val="0"/>
        </w:rPr>
        <w:tab/>
        <w:t xml:space="preserve">Сигналът е подаден от лице, с посочени три имена, адрес, телефон за контакт, електронен адрес и е подписан.</w:t>
      </w:r>
    </w:p>
    <w:p w:rsidR="00000000" w:rsidDel="00000000" w:rsidP="00000000" w:rsidRDefault="00000000" w:rsidRPr="00000000" w14:paraId="00000017">
      <w:pPr>
        <w:ind w:firstLine="720"/>
        <w:jc w:val="both"/>
        <w:rPr>
          <w:vertAlign w:val="baseline"/>
        </w:rPr>
      </w:pPr>
      <w:r w:rsidDel="00000000" w:rsidR="00000000" w:rsidRPr="00000000">
        <w:rPr>
          <w:b w:val="1"/>
          <w:bCs w:val="1"/>
          <w:vertAlign w:val="baseline"/>
          <w:rtl w:val="0"/>
        </w:rPr>
        <w:t xml:space="preserve">Асен Меджидиев е назначен за служебен министър на з. с Указ № 212 от 2 август 2022 г. </w:t>
      </w:r>
      <w:r w:rsidDel="00000000" w:rsidR="00000000" w:rsidRPr="00000000">
        <w:rPr>
          <w:vertAlign w:val="baseline"/>
          <w:rtl w:val="0"/>
        </w:rPr>
        <w:t xml:space="preserve">/обн., ДВ, бр. 61/2023 г./ на Президента на Република България за назначаване на служебно правителство, на основание чл. 99, ал. 5 от Конституцията на Република България. </w:t>
      </w:r>
    </w:p>
    <w:p w:rsidR="00000000" w:rsidDel="00000000" w:rsidP="00000000" w:rsidRDefault="00000000" w:rsidRPr="00000000" w14:paraId="00000018">
      <w:pPr>
        <w:tabs>
          <w:tab w:val="left" w:leader="none" w:pos="426"/>
        </w:tabs>
        <w:ind w:right="-1"/>
        <w:jc w:val="both"/>
        <w:rPr>
          <w:b w:val="0"/>
          <w:bCs w:val="0"/>
          <w:vertAlign w:val="baseline"/>
        </w:rPr>
      </w:pPr>
      <w:r w:rsidDel="00000000" w:rsidR="00000000" w:rsidRPr="00000000">
        <w:rPr>
          <w:vertAlign w:val="baseline"/>
          <w:rtl w:val="0"/>
        </w:rPr>
        <w:tab/>
        <w:tab/>
        <w:t xml:space="preserve">С Указ № 27, издаден на 31 януари 2023 г. /обн., ДВ, бр. 39 от 2023 г./ на Президента на Република България е назначено служебно правителство </w:t>
      </w:r>
      <w:r w:rsidDel="00000000" w:rsidR="00000000" w:rsidRPr="00000000">
        <w:rPr>
          <w:b w:val="1"/>
          <w:bCs w:val="1"/>
          <w:vertAlign w:val="baseline"/>
          <w:rtl w:val="0"/>
        </w:rPr>
        <w:t xml:space="preserve">от 3 февруари 2023 г</w:t>
      </w:r>
      <w:r w:rsidDel="00000000" w:rsidR="00000000" w:rsidRPr="00000000">
        <w:rPr>
          <w:vertAlign w:val="baseline"/>
          <w:rtl w:val="0"/>
        </w:rPr>
        <w:t xml:space="preserve">., </w:t>
      </w:r>
      <w:r w:rsidDel="00000000" w:rsidR="00000000" w:rsidRPr="00000000">
        <w:rPr>
          <w:b w:val="1"/>
          <w:bCs w:val="1"/>
          <w:vertAlign w:val="baseline"/>
          <w:rtl w:val="0"/>
        </w:rPr>
        <w:t xml:space="preserve">в което Асен Меджидиев е назначен за служебен министър на з</w:t>
      </w: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14:paraId="00000019">
      <w:pPr>
        <w:tabs>
          <w:tab w:val="left" w:leader="none" w:pos="426"/>
        </w:tabs>
        <w:ind w:right="-1"/>
        <w:jc w:val="both"/>
        <w:rPr>
          <w:vertAlign w:val="baseline"/>
        </w:rPr>
      </w:pPr>
      <w:r w:rsidDel="00000000" w:rsidR="00000000" w:rsidRPr="00000000">
        <w:rPr>
          <w:vertAlign w:val="baseline"/>
          <w:rtl w:val="0"/>
        </w:rPr>
        <w:tab/>
        <w:tab/>
        <w:t xml:space="preserve"> Меджидиев е подписал декларация по чл. 110 от Конституцията на Република България на 29.07.2022 г. и декларация по чл. 35, ал. 1, т .1 от ЗПКОНПИ на 03.01.2022 г. /вероятно техническа грешка в посочената дата/ с вх. № 504/03.08.2022 г. по описа на Администрацията на Президента на Република България, в която е декларирал, че е съдружник и управител на търговско дружество „*************“ ООД, както и че е председател на С. л. к.. На 23.08.2022 г. Меджидиев е депозирал в Администрацията на Президента на Република България с вх. № 523 от 23.08.2022 г., декларация по чл. 35, ал. 1, т. 3 от ЗПКОНПИ, с която е посочил промяна в декларираните обстоятелства по чл. 35, ал. 1, т.1 от ЗПКОНПИ, а именно, че считано от 22.08.2022 г. е заличен като съдружник и управител в „**************** „******“ ООД и, че наименованието и правната форма на дружеството са променени на „**************“ ЕООД.    </w:t>
      </w:r>
    </w:p>
    <w:p w:rsidR="00000000" w:rsidDel="00000000" w:rsidP="00000000" w:rsidRDefault="00000000" w:rsidRPr="00000000" w14:paraId="0000001A">
      <w:pPr>
        <w:tabs>
          <w:tab w:val="left" w:leader="none" w:pos="426"/>
        </w:tabs>
        <w:ind w:right="-1"/>
        <w:jc w:val="both"/>
        <w:rPr>
          <w:b w:val="0"/>
          <w:bCs w:val="0"/>
          <w:color w:val="000000"/>
          <w:vertAlign w:val="baseline"/>
        </w:rPr>
      </w:pPr>
      <w:r w:rsidDel="00000000" w:rsidR="00000000" w:rsidRPr="00000000">
        <w:rPr>
          <w:vertAlign w:val="baseline"/>
          <w:rtl w:val="0"/>
        </w:rPr>
        <w:tab/>
        <w:tab/>
        <w:t xml:space="preserve">Въз основа на Трудов договор № *-** от 05.01.2012 г., сключен между изпълнителния директор на </w:t>
      </w:r>
      <w:r w:rsidDel="00000000" w:rsidR="00000000" w:rsidRPr="00000000">
        <w:rPr>
          <w:color w:val="000000"/>
          <w:vertAlign w:val="baseline"/>
          <w:rtl w:val="0"/>
        </w:rPr>
        <w:t xml:space="preserve">********** „*********“ и д-р Асен Меджидиев</w:t>
      </w:r>
      <w:r w:rsidDel="00000000" w:rsidR="00000000" w:rsidRPr="00000000">
        <w:rPr>
          <w:b w:val="1"/>
          <w:bCs w:val="1"/>
          <w:color w:val="000000"/>
          <w:vertAlign w:val="baseline"/>
          <w:rtl w:val="0"/>
        </w:rPr>
        <w:t xml:space="preserve">, </w:t>
      </w:r>
      <w:r w:rsidDel="00000000" w:rsidR="00000000" w:rsidRPr="00000000">
        <w:rPr>
          <w:color w:val="000000"/>
          <w:vertAlign w:val="baseline"/>
          <w:rtl w:val="0"/>
        </w:rPr>
        <w:t xml:space="preserve">две Допълнителни споразумения с № 686/25.03.2020 г. и № 841/10.07.2020 г. към трудовия договор, последният заема длъжността „лекар, началник на отделение“ в същата болница за определен срок, посочен в последното споразумение – до 13.07.2023 г. Съгласно сключено Допълнително споразумение № 549 от 07.07.2023 г. към трудовия договор, д-р Меджидиев продължава да заема посочената длъжност от 13.07.2023 г. до заемане на длъжността въз основа на конкурс. Видно от представените доказателства, изпълнителният директор на ********** „***********“ със свои заповеди, разрешава на д-р Меджидиев, като „лекар, началник на отделение“ в лечебното заведение, ползването на </w:t>
      </w:r>
      <w:r w:rsidDel="00000000" w:rsidR="00000000" w:rsidRPr="00000000">
        <w:rPr>
          <w:b w:val="1"/>
          <w:bCs w:val="1"/>
          <w:color w:val="000000"/>
          <w:vertAlign w:val="baseline"/>
          <w:rtl w:val="0"/>
        </w:rPr>
        <w:t xml:space="preserve">неплатен отпуск в период от 02.08.2022 г. до 01.05.2023 г. включително. </w:t>
      </w:r>
      <w:r w:rsidDel="00000000" w:rsidR="00000000" w:rsidRPr="00000000">
        <w:rPr>
          <w:rtl w:val="0"/>
        </w:rPr>
      </w:r>
    </w:p>
    <w:p w:rsidR="00000000" w:rsidDel="00000000" w:rsidP="00000000" w:rsidRDefault="00000000" w:rsidRPr="00000000" w14:paraId="0000001B">
      <w:pPr>
        <w:tabs>
          <w:tab w:val="left" w:leader="none" w:pos="426"/>
        </w:tabs>
        <w:ind w:right="-1"/>
        <w:jc w:val="both"/>
        <w:rPr>
          <w:color w:val="000000"/>
          <w:vertAlign w:val="baseline"/>
        </w:rPr>
      </w:pPr>
      <w:r w:rsidDel="00000000" w:rsidR="00000000" w:rsidRPr="00000000">
        <w:rPr>
          <w:vertAlign w:val="baseline"/>
          <w:rtl w:val="0"/>
        </w:rPr>
        <w:tab/>
        <w:tab/>
        <w:t xml:space="preserve">От извършената справка в Търговския регистър и регистър на юридическите лица с нестопанска цел /ТРРЮЛНЦ/ и Устава на дружеството се установява, че </w:t>
      </w:r>
      <w:r w:rsidDel="00000000" w:rsidR="00000000" w:rsidRPr="00000000">
        <w:rPr>
          <w:color w:val="000000"/>
          <w:vertAlign w:val="baseline"/>
          <w:rtl w:val="0"/>
        </w:rPr>
        <w:t xml:space="preserve">****************** „***************“ ЕАД </w:t>
      </w:r>
      <w:r w:rsidDel="00000000" w:rsidR="00000000" w:rsidRPr="00000000">
        <w:rPr>
          <w:b w:val="1"/>
          <w:bCs w:val="1"/>
          <w:color w:val="000000"/>
          <w:vertAlign w:val="baseline"/>
          <w:rtl w:val="0"/>
        </w:rPr>
        <w:t xml:space="preserve">/********* „********“ ЕАД</w:t>
      </w:r>
      <w:r w:rsidDel="00000000" w:rsidR="00000000" w:rsidRPr="00000000">
        <w:rPr>
          <w:color w:val="000000"/>
          <w:vertAlign w:val="baseline"/>
          <w:rtl w:val="0"/>
        </w:rPr>
        <w:t xml:space="preserve">/ с ЕИК ************ </w:t>
      </w:r>
      <w:r w:rsidDel="00000000" w:rsidR="00000000" w:rsidRPr="00000000">
        <w:rPr>
          <w:vertAlign w:val="baseline"/>
          <w:rtl w:val="0"/>
        </w:rPr>
        <w:t xml:space="preserve">е търговско дружество със 100 % държавно участие в капитала и е </w:t>
      </w:r>
      <w:r w:rsidDel="00000000" w:rsidR="00000000" w:rsidRPr="00000000">
        <w:rPr>
          <w:color w:val="000000"/>
          <w:vertAlign w:val="baseline"/>
          <w:rtl w:val="0"/>
        </w:rPr>
        <w:t xml:space="preserve">с едностепенна система на управление, съгласно чл. 63, ал .2 от Закона за лечебните заведения. </w:t>
      </w:r>
      <w:r w:rsidDel="00000000" w:rsidR="00000000" w:rsidRPr="00000000">
        <w:rPr>
          <w:vertAlign w:val="baseline"/>
          <w:rtl w:val="0"/>
        </w:rPr>
        <w:t xml:space="preserve">Едноличен собственик на капитала е държавата. Министърът на з. упражнява правата на държавата като едноличен собственик на капитала на дружеството. </w:t>
      </w:r>
      <w:r w:rsidDel="00000000" w:rsidR="00000000" w:rsidRPr="00000000">
        <w:rPr>
          <w:color w:val="000000"/>
          <w:vertAlign w:val="baseline"/>
          <w:rtl w:val="0"/>
        </w:rPr>
        <w:t xml:space="preserve">Органи на управление на дружеството са Общото събрание на акционерите и Съвета на директорите. На основание чл. 13 от Устава, Общото събрание на акционерите се представлява от министъра на з.. От 29.06.2022 г. дружеството се представлява от д-р В. Д., членове на Съвета на директорите са Ж. С., З. Г. и В. Д.. </w:t>
      </w:r>
    </w:p>
    <w:p w:rsidR="00000000" w:rsidDel="00000000" w:rsidP="00000000" w:rsidRDefault="00000000" w:rsidRPr="00000000" w14:paraId="0000001C">
      <w:pPr>
        <w:tabs>
          <w:tab w:val="left" w:leader="none" w:pos="426"/>
        </w:tabs>
        <w:ind w:right="-1"/>
        <w:jc w:val="both"/>
        <w:rPr>
          <w:color w:val="000000"/>
          <w:vertAlign w:val="baseline"/>
        </w:rPr>
      </w:pPr>
      <w:r w:rsidDel="00000000" w:rsidR="00000000" w:rsidRPr="00000000">
        <w:rPr>
          <w:color w:val="000000"/>
          <w:vertAlign w:val="baseline"/>
          <w:rtl w:val="0"/>
        </w:rPr>
        <w:tab/>
        <w:tab/>
        <w:t xml:space="preserve">Министерство на з. с </w:t>
      </w:r>
      <w:r w:rsidDel="00000000" w:rsidR="00000000" w:rsidRPr="00000000">
        <w:rPr>
          <w:b w:val="1"/>
          <w:bCs w:val="1"/>
          <w:color w:val="000000"/>
          <w:vertAlign w:val="baseline"/>
          <w:rtl w:val="0"/>
        </w:rPr>
        <w:t xml:space="preserve">Договор за наем на моторно превозно средство № РД-06-157/12.08.2022 г., </w:t>
      </w:r>
      <w:r w:rsidDel="00000000" w:rsidR="00000000" w:rsidRPr="00000000">
        <w:rPr>
          <w:color w:val="000000"/>
          <w:vertAlign w:val="baseline"/>
          <w:rtl w:val="0"/>
        </w:rPr>
        <w:t xml:space="preserve">подписан от Асен Меджидиев, в качеството му на министър на з., предоставя на ************ „************“ ЕАД, представлявано от изпълнителния директор В. Д., за временно ползване срещу заплащане на наемна цена превозно средство – автомобил, модел „********“. Договорът влиза в сила от 14.08.2022 г. и е сключен за срок от 36 месеца. </w:t>
      </w:r>
    </w:p>
    <w:p w:rsidR="00000000" w:rsidDel="00000000" w:rsidP="00000000" w:rsidRDefault="00000000" w:rsidRPr="00000000" w14:paraId="0000001D">
      <w:pPr>
        <w:tabs>
          <w:tab w:val="left" w:leader="none" w:pos="426"/>
        </w:tabs>
        <w:ind w:right="-1"/>
        <w:jc w:val="both"/>
        <w:rPr>
          <w:color w:val="000000"/>
          <w:vertAlign w:val="baseline"/>
        </w:rPr>
      </w:pPr>
      <w:r w:rsidDel="00000000" w:rsidR="00000000" w:rsidRPr="00000000">
        <w:rPr>
          <w:color w:val="000000"/>
          <w:vertAlign w:val="baseline"/>
          <w:rtl w:val="0"/>
        </w:rPr>
        <w:tab/>
        <w:tab/>
        <w:t xml:space="preserve">Изпълнителният директор на ********* „**********“ ЕАД - д-р Д. подава до министъра на з. - проф. С., Заявление с вх. № 33-19-62/12.07.2022 г. по описа на МЗ за сключване на договор за финансиране на основание чл. 32, ал. 2 от Наредба № 2 от 2011 г. за условията и реда за извършване на съдебномедицинските, съдебнопсихиатричните и съдебнопсихологичните експертизи, включително и за заплащането на разходите на л. з. Със заявлението, директорът на *********** „**********“ ЕАД заявява сключване на договор за осигуряване на средства за структурата по съдебна медицина за поддържане и подобряване на материално-техническата обезпеченост и капацитета от медицински специалисти и помощен персонал, работещ в тези структури. </w:t>
      </w:r>
      <w:r w:rsidDel="00000000" w:rsidR="00000000" w:rsidRPr="00000000">
        <w:rPr>
          <w:vertAlign w:val="baseline"/>
          <w:rtl w:val="0"/>
        </w:rPr>
        <w:tab/>
      </w:r>
      <w:r w:rsidDel="00000000" w:rsidR="00000000" w:rsidRPr="00000000">
        <w:rPr>
          <w:b w:val="1"/>
          <w:bCs w:val="1"/>
          <w:vertAlign w:val="baseline"/>
          <w:rtl w:val="0"/>
        </w:rPr>
        <w:t xml:space="preserve">На 22.08.2022 г. на основание чл. 32, ал. 2 от </w:t>
      </w:r>
      <w:r w:rsidDel="00000000" w:rsidR="00000000" w:rsidRPr="00000000">
        <w:rPr>
          <w:color w:val="000000"/>
          <w:vertAlign w:val="baseline"/>
          <w:rtl w:val="0"/>
        </w:rPr>
        <w:t xml:space="preserve">от Наредба № 2 от 2011 г. за условията и реда за извършване на съдебномедицинските, съдебнопсихиатричните и съдебнопсихологичните експертизи, включително и за заплащането на разходите на л. з., във връзка със заявлението с вх. № № 33-19-62/12.07.2022 г. на МЗ</w:t>
      </w:r>
      <w:r w:rsidDel="00000000" w:rsidR="00000000" w:rsidRPr="00000000">
        <w:rPr>
          <w:b w:val="1"/>
          <w:bCs w:val="1"/>
          <w:vertAlign w:val="baseline"/>
          <w:rtl w:val="0"/>
        </w:rPr>
        <w:t xml:space="preserve">, Асен Меджидиев, в качеството му на министър на з. сключва договор № РД-06-166/22.08.2022 г. с </w:t>
      </w:r>
      <w:r w:rsidDel="00000000" w:rsidR="00000000" w:rsidRPr="00000000">
        <w:rPr>
          <w:b w:val="1"/>
          <w:bCs w:val="1"/>
          <w:color w:val="000000"/>
          <w:vertAlign w:val="baseline"/>
          <w:rtl w:val="0"/>
        </w:rPr>
        <w:t xml:space="preserve">*********** „*********“ ЕАД</w:t>
      </w:r>
      <w:r w:rsidDel="00000000" w:rsidR="00000000" w:rsidRPr="00000000">
        <w:rPr>
          <w:color w:val="000000"/>
          <w:vertAlign w:val="baseline"/>
          <w:rtl w:val="0"/>
        </w:rPr>
        <w:t xml:space="preserve">, представлявано от </w:t>
      </w:r>
      <w:r w:rsidDel="00000000" w:rsidR="00000000" w:rsidRPr="00000000">
        <w:rPr>
          <w:vertAlign w:val="baseline"/>
          <w:rtl w:val="0"/>
        </w:rPr>
        <w:t xml:space="preserve">изпълнителния директор,</w:t>
      </w:r>
      <w:r w:rsidDel="00000000" w:rsidR="00000000" w:rsidRPr="00000000">
        <w:rPr>
          <w:b w:val="1"/>
          <w:bCs w:val="1"/>
          <w:vertAlign w:val="baseline"/>
          <w:rtl w:val="0"/>
        </w:rPr>
        <w:t xml:space="preserve"> </w:t>
      </w:r>
      <w:r w:rsidDel="00000000" w:rsidR="00000000" w:rsidRPr="00000000">
        <w:rPr>
          <w:color w:val="000000"/>
          <w:vertAlign w:val="baseline"/>
          <w:rtl w:val="0"/>
        </w:rPr>
        <w:t xml:space="preserve">като изпълнител. Съгласно чл. 1 от договора, Изпълнителят се задължава през 2022 г. да поддържа и подобрява материално-техническата обезпеченост и капацитета от медицински специалисти и помощен персонал, работещ в отделението по съдебна медицина, срещу което Министерството на з. му осигурява средства. На основание чл. 2 от договора, същият се сключва за срок до 31 декември 2022 г.</w:t>
      </w:r>
    </w:p>
    <w:p w:rsidR="00000000" w:rsidDel="00000000" w:rsidP="00000000" w:rsidRDefault="00000000" w:rsidRPr="00000000" w14:paraId="0000001E">
      <w:pPr>
        <w:tabs>
          <w:tab w:val="left" w:leader="none" w:pos="426"/>
        </w:tabs>
        <w:ind w:right="-1"/>
        <w:jc w:val="both"/>
        <w:rPr>
          <w:vertAlign w:val="baseline"/>
        </w:rPr>
      </w:pPr>
      <w:r w:rsidDel="00000000" w:rsidR="00000000" w:rsidRPr="00000000">
        <w:rPr>
          <w:color w:val="000000"/>
          <w:vertAlign w:val="baseline"/>
          <w:rtl w:val="0"/>
        </w:rPr>
        <w:tab/>
        <w:tab/>
      </w:r>
      <w:r w:rsidDel="00000000" w:rsidR="00000000" w:rsidRPr="00000000">
        <w:rPr>
          <w:b w:val="1"/>
          <w:bCs w:val="1"/>
          <w:color w:val="000000"/>
          <w:vertAlign w:val="baseline"/>
          <w:rtl w:val="0"/>
        </w:rPr>
        <w:t xml:space="preserve">С доклад с изх. № МЗ-02-241/25.08.2021 г. на МЗ</w:t>
      </w:r>
      <w:r w:rsidDel="00000000" w:rsidR="00000000" w:rsidRPr="00000000">
        <w:rPr>
          <w:color w:val="000000"/>
          <w:vertAlign w:val="baseline"/>
          <w:rtl w:val="0"/>
        </w:rPr>
        <w:t xml:space="preserve"> заместник-министърът на з. д-р Т., предлага на министъра на з. д-р Меджидиев за утвърждаване </w:t>
      </w:r>
      <w:r w:rsidDel="00000000" w:rsidR="00000000" w:rsidRPr="00000000">
        <w:rPr>
          <w:b w:val="1"/>
          <w:bCs w:val="1"/>
          <w:color w:val="000000"/>
          <w:vertAlign w:val="baseline"/>
          <w:rtl w:val="0"/>
        </w:rPr>
        <w:t xml:space="preserve">разпределение на</w:t>
      </w:r>
      <w:r w:rsidDel="00000000" w:rsidR="00000000" w:rsidRPr="00000000">
        <w:rPr>
          <w:color w:val="000000"/>
          <w:vertAlign w:val="baseline"/>
          <w:rtl w:val="0"/>
        </w:rPr>
        <w:t xml:space="preserve"> </w:t>
      </w:r>
      <w:r w:rsidDel="00000000" w:rsidR="00000000" w:rsidRPr="00000000">
        <w:rPr>
          <w:b w:val="1"/>
          <w:bCs w:val="1"/>
          <w:color w:val="000000"/>
          <w:vertAlign w:val="baseline"/>
          <w:rtl w:val="0"/>
        </w:rPr>
        <w:t xml:space="preserve">одобрените разходи по бюджета на МЗ за 2022 г., по Функция „Отбрана и сигурност“</w:t>
      </w:r>
      <w:r w:rsidDel="00000000" w:rsidR="00000000" w:rsidRPr="00000000">
        <w:rPr>
          <w:color w:val="000000"/>
          <w:vertAlign w:val="baseline"/>
          <w:rtl w:val="0"/>
        </w:rPr>
        <w:t xml:space="preserve">, изготвено от дирекция „Л. дейности“ и „Бюджет и финанси“. Разпределението е в съответствие с </w:t>
      </w:r>
      <w:r w:rsidDel="00000000" w:rsidR="00000000" w:rsidRPr="00000000">
        <w:rPr>
          <w:vertAlign w:val="baseline"/>
          <w:rtl w:val="0"/>
        </w:rPr>
        <w:t xml:space="preserve">Наредбата за дейностите и задачите по отбранително-мобилизационна подготовка и условията и реда на тяхното осъществяване,</w:t>
      </w:r>
      <w:r w:rsidDel="00000000" w:rsidR="00000000" w:rsidRPr="00000000">
        <w:rPr>
          <w:color w:val="000000"/>
          <w:vertAlign w:val="baseline"/>
          <w:rtl w:val="0"/>
        </w:rPr>
        <w:t xml:space="preserve"> средства за финансиране на дейностите по отбранително-мобилизационна подготовка за 2022 г. на Министерството на з., посочени в „Приложение № 1“ - Централното управление, Регионалните здравни инспекции, Центровете за спешна медицинска помощ, Националните центрове, Центровете по трансфузионна хематология и л. з.-търговски дружества. </w:t>
      </w:r>
      <w:r w:rsidDel="00000000" w:rsidR="00000000" w:rsidRPr="00000000">
        <w:rPr>
          <w:b w:val="1"/>
          <w:bCs w:val="1"/>
          <w:color w:val="000000"/>
          <w:vertAlign w:val="baseline"/>
          <w:rtl w:val="0"/>
        </w:rPr>
        <w:t xml:space="preserve">Видно от доклада, същият е утвърден с „Да“ на 29.08.2022 г. и с подпис от министър Меджидиев.</w:t>
      </w:r>
      <w:r w:rsidDel="00000000" w:rsidR="00000000" w:rsidRPr="00000000">
        <w:rPr>
          <w:color w:val="000000"/>
          <w:vertAlign w:val="baseline"/>
          <w:rtl w:val="0"/>
        </w:rPr>
        <w:t xml:space="preserve"> Съгласно посочените мотиви в доклада, дейностите по отбранително-мобилизационна подготовка за 2022 г. са разписани в „Указания ******************* за 2022 г. /класифициран документ/. </w:t>
      </w:r>
      <w:r w:rsidDel="00000000" w:rsidR="00000000" w:rsidRPr="00000000">
        <w:rPr>
          <w:b w:val="1"/>
          <w:bCs w:val="1"/>
          <w:color w:val="000000"/>
          <w:vertAlign w:val="baseline"/>
          <w:rtl w:val="0"/>
        </w:rPr>
        <w:t xml:space="preserve">Видно от представеното „Приложение 1“ са разпределени субсидии в еднакъв размер по 1125 лв. за 32 /тридесет и две/ лечебни заведения за болнична помощ, в т.ч. и за *********** „************“ ЕАД</w:t>
      </w:r>
      <w:r w:rsidDel="00000000" w:rsidR="00000000" w:rsidRPr="00000000">
        <w:rPr>
          <w:color w:val="000000"/>
          <w:vertAlign w:val="baseline"/>
          <w:rtl w:val="0"/>
        </w:rPr>
        <w:t xml:space="preserve">. </w:t>
      </w:r>
      <w:r w:rsidDel="00000000" w:rsidR="00000000" w:rsidRPr="00000000">
        <w:rPr>
          <w:vertAlign w:val="baseline"/>
          <w:rtl w:val="0"/>
        </w:rPr>
        <w:t xml:space="preserve">На 21.09.2022 г., във връзка с утвърдения </w:t>
      </w:r>
      <w:r w:rsidDel="00000000" w:rsidR="00000000" w:rsidRPr="00000000">
        <w:rPr>
          <w:color w:val="000000"/>
          <w:vertAlign w:val="baseline"/>
          <w:rtl w:val="0"/>
        </w:rPr>
        <w:t xml:space="preserve">доклад с изх. № МЗ-02-241/25.08.2021 г.,</w:t>
      </w:r>
      <w:r w:rsidDel="00000000" w:rsidR="00000000" w:rsidRPr="00000000">
        <w:rPr>
          <w:vertAlign w:val="baseline"/>
          <w:rtl w:val="0"/>
        </w:rPr>
        <w:t xml:space="preserve"> на основание чл. 34, ал. 1 и ал. 4 от Закона за отбраната и въоръжените сили на Република България и чл. 9, ал. 3 от Наредбата за дейностите и задачите по отбранително-мобилизационна подготовка и условията и реда на тяхното осъществяване и във връзка с утвърдено от министъра на здравеопазването „Разпределение на финансовите средства на здравни и лечебни заведения по функции „Отбрана и сигурност“, Група Д – „Защита на населението, управление и дейности при стихийни бедствия и аварии“ и Дейност 282 „Отбранително-мобилизационна подготовка, поддържане запаси и мощности“ в бюджета на Министерството на з. за 2022 г., </w:t>
      </w:r>
      <w:r w:rsidDel="00000000" w:rsidR="00000000" w:rsidRPr="00000000">
        <w:rPr>
          <w:b w:val="1"/>
          <w:bCs w:val="1"/>
          <w:vertAlign w:val="baseline"/>
          <w:rtl w:val="0"/>
        </w:rPr>
        <w:t xml:space="preserve">Меджидиев в качеството на министър на з. е сключил Договор № РД-06-180/21.09.2022 г. с ********** „**************“ ЕАД, представлявано от изпълнителния директор</w:t>
      </w:r>
      <w:r w:rsidDel="00000000" w:rsidR="00000000" w:rsidRPr="00000000">
        <w:rPr>
          <w:vertAlign w:val="baseline"/>
          <w:rtl w:val="0"/>
        </w:rPr>
        <w:t xml:space="preserve">. С договора се възлага на ********** „**********“ ЕАД да извърши дейности в периода от 01.01.2022 г. - 31.12.2022 г. по отбранително-мобилизационна подготовка на л. з., посочени в приложението към него и да отчете същите. Възложителят – МЗ се задължава да изплати на Изпълнителят-********** „************“ ЕАД средства на обща стойност в размер до 1125 лв., в десетдневен срок от подписването на договора. Срокът за изпълнение на договора е до 31.12.2022 г.  </w:t>
      </w:r>
    </w:p>
    <w:p w:rsidR="00000000" w:rsidDel="00000000" w:rsidP="00000000" w:rsidRDefault="00000000" w:rsidRPr="00000000" w14:paraId="0000001F">
      <w:pPr>
        <w:tabs>
          <w:tab w:val="left" w:leader="none" w:pos="426"/>
          <w:tab w:val="left" w:leader="none" w:pos="660"/>
        </w:tabs>
        <w:ind w:right="-1"/>
        <w:jc w:val="both"/>
        <w:rPr>
          <w:vertAlign w:val="baseline"/>
        </w:rPr>
      </w:pPr>
      <w:r w:rsidDel="00000000" w:rsidR="00000000" w:rsidRPr="00000000">
        <w:rPr>
          <w:vertAlign w:val="baseline"/>
          <w:rtl w:val="0"/>
        </w:rPr>
        <w:tab/>
        <w:tab/>
        <w:t xml:space="preserve">Със своя заповед № РД-15-1070/21.12.2022 г., издадена на основание чл. 4, ал. 3 от Устройствения правилник на МЗ и във връзка със Заповед № 0-4191/21.12.2021 г. на министър-председателя за ползване на платен годишен отпуск от министъра на з., </w:t>
      </w:r>
      <w:r w:rsidDel="00000000" w:rsidR="00000000" w:rsidRPr="00000000">
        <w:rPr>
          <w:b w:val="1"/>
          <w:bCs w:val="1"/>
          <w:vertAlign w:val="baseline"/>
          <w:rtl w:val="0"/>
        </w:rPr>
        <w:t xml:space="preserve">Асен Меджидиев, в качеството си на министър на з. е възложил на заместник-министъра на з. З.</w:t>
      </w:r>
      <w:r w:rsidDel="00000000" w:rsidR="00000000" w:rsidRPr="00000000">
        <w:rPr>
          <w:vertAlign w:val="baseline"/>
          <w:rtl w:val="0"/>
        </w:rPr>
        <w:t xml:space="preserve">, да осъществява неговите правомощия и функции за периода от 22.12.2022 г. до 23.12.2022 г. включително. На 22.12.2022 г. между УМБАЛСМ „Н.И. Пирогов“ ЕАД, представлявано от изпълнителния директор Д. и МЗ са сключени и подписани от заместник-министър З. 5 /пет/ договора със следните номера: № РД-12-328/22.12.2022 г., № РД-12-324/22.12.2022 г., № РД-12-323/22.12.2022 г., № РД-12-320/22.12.2022 г. и № РД-12-319/22.12.2022 г.</w:t>
      </w:r>
    </w:p>
    <w:p w:rsidR="00000000" w:rsidDel="00000000" w:rsidP="00000000" w:rsidRDefault="00000000" w:rsidRPr="00000000" w14:paraId="00000020">
      <w:pPr>
        <w:tabs>
          <w:tab w:val="left" w:leader="none" w:pos="426"/>
        </w:tabs>
        <w:ind w:right="-1"/>
        <w:jc w:val="both"/>
        <w:rPr>
          <w:color w:val="000000"/>
          <w:vertAlign w:val="baseline"/>
        </w:rPr>
      </w:pPr>
      <w:r w:rsidDel="00000000" w:rsidR="00000000" w:rsidRPr="00000000">
        <w:rPr>
          <w:vertAlign w:val="baseline"/>
          <w:rtl w:val="0"/>
        </w:rPr>
        <w:tab/>
        <w:tab/>
      </w:r>
      <w:r w:rsidDel="00000000" w:rsidR="00000000" w:rsidRPr="00000000">
        <w:rPr>
          <w:color w:val="000000"/>
          <w:vertAlign w:val="baseline"/>
          <w:rtl w:val="0"/>
        </w:rPr>
        <w:t xml:space="preserve">Със Заповед № РД-01-414/24.08.2022 г. на основание чл. 26, ал. 2 от Закона за администрацията, чл. 36 от Закона за задълженията и договорите, чл.4, ал. 2 и ал. 10, т. 6 от Устройствения правилник на Министерството на з., във връзка с качеството му на лице, заемащо висша публична длъжност съгласно чл. 6, ал. 1, т. 3 от ЗПКОНПИ, с цел гарантиране на пълна обективност и безпристрастност при взимане на решения в Министерството на з., Асен Меджидиев, в качеството му на министър на з. възлага на д-р Т.Т. - заместник-министър на з. да разглежда всички въпроси, да взима решения по тях, да подписва договори, допълнителни споразумения, кореспонденция, доклади, протоколи, материали от проверки и всички други документи, както и да издава всички индивидуални административни актове, свързани с *********** „**********“ ЕАД /т. 1 от заповедта/. По т. 2 от посочената заповед, Меджидиев възлага на доц. М. М., началник на политическия кабинет да полага първи подпис върху всички документи съгласно посочени други две заповеди, когато те са свързани с ************ „***********“ ЕАД. Изрично е записано, че посочените правомощия по т. 1 от заповедта не се прилагат, когато: осъществяването им не е допустимо, съгласно действащата нормативна уредба /като издаване на разрешения за лечебна дейност по чл. 48, ал. 3 от Закона за л. з. или откази от издаването им, нормативни актове и др./; са възложени на други заместник-министри на з., съгласно заповеди за делегиране на правомощия, издадени от министъра на з.; са възложени на главния секретар, съгласно заповеди за оправомощаване, издадени от министъра. </w:t>
      </w:r>
    </w:p>
    <w:p w:rsidR="00000000" w:rsidDel="00000000" w:rsidP="00000000" w:rsidRDefault="00000000" w:rsidRPr="00000000" w14:paraId="00000021">
      <w:pPr>
        <w:tabs>
          <w:tab w:val="left" w:leader="none" w:pos="426"/>
        </w:tabs>
        <w:ind w:right="-1"/>
        <w:jc w:val="both"/>
        <w:rPr>
          <w:vertAlign w:val="baseline"/>
        </w:rPr>
      </w:pPr>
      <w:r w:rsidDel="00000000" w:rsidR="00000000" w:rsidRPr="00000000">
        <w:rPr>
          <w:color w:val="000000"/>
          <w:vertAlign w:val="baseline"/>
          <w:rtl w:val="0"/>
        </w:rPr>
        <w:tab/>
        <w:tab/>
      </w:r>
      <w:r w:rsidDel="00000000" w:rsidR="00000000" w:rsidRPr="00000000">
        <w:rPr>
          <w:vertAlign w:val="baseline"/>
          <w:rtl w:val="0"/>
        </w:rPr>
        <w:t xml:space="preserve">След издаването на горепосочената заповед, заместник-министърът на з. Т. сключва два договора с </w:t>
      </w:r>
      <w:r w:rsidDel="00000000" w:rsidR="00000000" w:rsidRPr="00000000">
        <w:rPr>
          <w:color w:val="000000"/>
          <w:vertAlign w:val="baseline"/>
          <w:rtl w:val="0"/>
        </w:rPr>
        <w:t xml:space="preserve">********** „***********“ ЕАД</w:t>
      </w:r>
      <w:r w:rsidDel="00000000" w:rsidR="00000000" w:rsidRPr="00000000">
        <w:rPr>
          <w:vertAlign w:val="baseline"/>
          <w:rtl w:val="0"/>
        </w:rPr>
        <w:t xml:space="preserve">, а именно: Договор № РД-12-361/30.12.2022 г. </w:t>
      </w:r>
      <w:r w:rsidDel="00000000" w:rsidR="00000000" w:rsidRPr="00000000">
        <w:rPr>
          <w:color w:val="000000"/>
          <w:vertAlign w:val="baseline"/>
          <w:rtl w:val="0"/>
        </w:rPr>
        <w:t xml:space="preserve">за предоставяне на целева субсидия за финансиране изпълнението на обект /проект/ „Мониторна система за Отделение по интензивно лечение“ и Договор № РД-12-1/19.01.2023 г. за извършване от лечебното заведение през 2023 г. на медицински дейности по Приложение № 1 към същия, субсидирани от възложителя – МЗ.  </w:t>
      </w:r>
      <w:r w:rsidDel="00000000" w:rsidR="00000000" w:rsidRPr="00000000">
        <w:rPr>
          <w:rtl w:val="0"/>
        </w:rPr>
      </w:r>
    </w:p>
    <w:p w:rsidR="00000000" w:rsidDel="00000000" w:rsidP="00000000" w:rsidRDefault="00000000" w:rsidRPr="00000000" w14:paraId="00000022">
      <w:pPr>
        <w:tabs>
          <w:tab w:val="left" w:leader="none" w:pos="426"/>
          <w:tab w:val="left" w:leader="none" w:pos="660"/>
        </w:tabs>
        <w:ind w:right="-1"/>
        <w:jc w:val="both"/>
        <w:rPr>
          <w:vertAlign w:val="baseline"/>
        </w:rPr>
      </w:pPr>
      <w:r w:rsidDel="00000000" w:rsidR="00000000" w:rsidRPr="00000000">
        <w:rPr>
          <w:vertAlign w:val="baseline"/>
          <w:rtl w:val="0"/>
        </w:rPr>
        <w:tab/>
        <w:tab/>
        <w:t xml:space="preserve">Със Заповед № РД-01-77/14.02.2023 г. Асен Меджидиев, в качеството на министър на з. е изменил Заповед №</w:t>
      </w:r>
      <w:r w:rsidDel="00000000" w:rsidR="00000000" w:rsidRPr="00000000">
        <w:rPr>
          <w:color w:val="000000"/>
          <w:vertAlign w:val="baseline"/>
          <w:rtl w:val="0"/>
        </w:rPr>
        <w:t xml:space="preserve"> РД-01-414/24.08.2022 г. в т. I, като е възложил на заместник-министъра на з. С. да разглежда всички въпроси, да взима всички решения по тях, да подписва договори, допълнителни споразумения, кореспонденция, доклади, протоколи, материали от проверки и всички други документи, както и да издава всички индивидуални административни актове свързани с </w:t>
      </w:r>
      <w:r w:rsidDel="00000000" w:rsidR="00000000" w:rsidRPr="00000000">
        <w:rPr>
          <w:vertAlign w:val="baseline"/>
          <w:rtl w:val="0"/>
        </w:rPr>
        <w:t xml:space="preserve">************* „***********“ ЕАД</w:t>
      </w:r>
      <w:r w:rsidDel="00000000" w:rsidR="00000000" w:rsidRPr="00000000">
        <w:rPr>
          <w:color w:val="000000"/>
          <w:vertAlign w:val="baseline"/>
          <w:rtl w:val="0"/>
        </w:rPr>
        <w:t xml:space="preserve">. В изпълнение на посочената заповед от 14.02.2023 г., заместник-министър С. е подписал с лечебното заведение три договора със следните номера: № РД-12-161/30.03.2023 г., №  РД-06-42/07.04.2023 г. и № РД-12-209/10.05.2023 г.</w:t>
      </w:r>
      <w:r w:rsidDel="00000000" w:rsidR="00000000" w:rsidRPr="00000000">
        <w:rPr>
          <w:rtl w:val="0"/>
        </w:rPr>
      </w:r>
    </w:p>
    <w:p w:rsidR="00000000" w:rsidDel="00000000" w:rsidP="00000000" w:rsidRDefault="00000000" w:rsidRPr="00000000" w14:paraId="00000023">
      <w:pPr>
        <w:tabs>
          <w:tab w:val="left" w:leader="none" w:pos="426"/>
          <w:tab w:val="left" w:leader="none" w:pos="660"/>
        </w:tabs>
        <w:ind w:right="-1"/>
        <w:jc w:val="both"/>
        <w:rPr>
          <w:vertAlign w:val="baseline"/>
        </w:rPr>
      </w:pPr>
      <w:r w:rsidDel="00000000" w:rsidR="00000000" w:rsidRPr="00000000">
        <w:rPr>
          <w:vertAlign w:val="baseline"/>
          <w:rtl w:val="0"/>
        </w:rPr>
        <w:tab/>
        <w:tab/>
        <w:tab/>
      </w:r>
    </w:p>
    <w:p w:rsidR="00000000" w:rsidDel="00000000" w:rsidP="00000000" w:rsidRDefault="00000000" w:rsidRPr="00000000" w14:paraId="00000024">
      <w:pPr>
        <w:tabs>
          <w:tab w:val="left" w:leader="none" w:pos="426"/>
          <w:tab w:val="left" w:leader="none" w:pos="660"/>
        </w:tabs>
        <w:ind w:right="-1"/>
        <w:jc w:val="both"/>
        <w:rPr>
          <w:vertAlign w:val="baseline"/>
        </w:rPr>
      </w:pPr>
      <w:r w:rsidDel="00000000" w:rsidR="00000000" w:rsidRPr="00000000">
        <w:rPr>
          <w:vertAlign w:val="baseline"/>
          <w:rtl w:val="0"/>
        </w:rPr>
        <w:tab/>
        <w:t xml:space="preserve">На 17.11.2022 г., </w:t>
      </w:r>
      <w:r w:rsidDel="00000000" w:rsidR="00000000" w:rsidRPr="00000000">
        <w:rPr>
          <w:b w:val="1"/>
          <w:bCs w:val="1"/>
          <w:vertAlign w:val="baseline"/>
          <w:rtl w:val="0"/>
        </w:rPr>
        <w:t xml:space="preserve">министър Меджидиев</w:t>
      </w:r>
      <w:r w:rsidDel="00000000" w:rsidR="00000000" w:rsidRPr="00000000">
        <w:rPr>
          <w:vertAlign w:val="baseline"/>
          <w:rtl w:val="0"/>
        </w:rPr>
        <w:t xml:space="preserve">, в качеството на упражняващ правата на държавата в ********* „******“ ЕАД, както и на основание чл. 221, т. 6, чл. 219, ал. 2 и чл. 232а от Търговския закон, чл. 15, ал. 1 и ал. 3 от Закона за публичните предприятия /ЗПП/, чл. 26, ал. 1, т. 3 от Правилника за ЗПП и във връзка с писмо с рег. № 20-00-798/11.11.2022 г. на изпълнителния директор на дружеството, </w:t>
      </w:r>
      <w:r w:rsidDel="00000000" w:rsidR="00000000" w:rsidRPr="00000000">
        <w:rPr>
          <w:b w:val="1"/>
          <w:bCs w:val="1"/>
          <w:vertAlign w:val="baseline"/>
          <w:rtl w:val="0"/>
        </w:rPr>
        <w:t xml:space="preserve">издава Заповед № РД-16-298/17.11.2022 г.,</w:t>
      </w:r>
      <w:r w:rsidDel="00000000" w:rsidR="00000000" w:rsidRPr="00000000">
        <w:rPr>
          <w:vertAlign w:val="baseline"/>
          <w:rtl w:val="0"/>
        </w:rPr>
        <w:t xml:space="preserve"> с която избира и назначава, предложената от Съвета на директорите – Р. Б. за регистриран одитор на дружеството за проверка и заверка на годишния финансов отчет /индивидуален и консолидиран/ за 2022 г.</w:t>
      </w:r>
    </w:p>
    <w:p w:rsidR="00000000" w:rsidDel="00000000" w:rsidP="00000000" w:rsidRDefault="00000000" w:rsidRPr="00000000" w14:paraId="00000025">
      <w:pPr>
        <w:tabs>
          <w:tab w:val="left" w:leader="none" w:pos="426"/>
          <w:tab w:val="left" w:leader="none" w:pos="660"/>
        </w:tabs>
        <w:ind w:right="-1"/>
        <w:jc w:val="both"/>
        <w:rPr>
          <w:vertAlign w:val="baseline"/>
        </w:rPr>
      </w:pPr>
      <w:r w:rsidDel="00000000" w:rsidR="00000000" w:rsidRPr="00000000">
        <w:rPr>
          <w:vertAlign w:val="baseline"/>
          <w:rtl w:val="0"/>
        </w:rPr>
        <w:tab/>
        <w:tab/>
        <w:t xml:space="preserve">На основание чл. 63, ал. 3 от Закона за лечебните заведения, чл. 21, ал. 1 от Закона за публичните предприятия и чл. 37, ал. 1 и ал. 2 от Правилника за прилагане на публичните предприятия, на основание посочена Заповед за заместване на министъра № РД-15-1007/05.12.2022 г., заместник-министър З. издава Заповед № РД-16-359/08.12.2022 г., с която открива конкурс за избор на членове на органи за управление – Съвет на директорите на *********** „**********“ ЕАД за позиция  „Представител на държавата – един, който отговаря на изискванията на чл. 63, ал. 1 от Закона за лечебните заведения“.  </w:t>
      </w:r>
    </w:p>
    <w:p w:rsidR="00000000" w:rsidDel="00000000" w:rsidP="00000000" w:rsidRDefault="00000000" w:rsidRPr="00000000" w14:paraId="00000026">
      <w:pPr>
        <w:tabs>
          <w:tab w:val="left" w:leader="none" w:pos="426"/>
          <w:tab w:val="left" w:leader="none" w:pos="660"/>
        </w:tabs>
        <w:ind w:right="-1"/>
        <w:jc w:val="both"/>
        <w:rPr>
          <w:vertAlign w:val="baseline"/>
        </w:rPr>
      </w:pPr>
      <w:r w:rsidDel="00000000" w:rsidR="00000000" w:rsidRPr="00000000">
        <w:rPr>
          <w:vertAlign w:val="baseline"/>
          <w:rtl w:val="0"/>
        </w:rPr>
        <w:tab/>
        <w:tab/>
        <w:t xml:space="preserve">Със Заповед № РД-16-385/21.12.2022 г., на основание чл. 7, ал. 1 и ал. 2 от Вътрешните правила за провеждане на конкурси за членове на органи за управление на публичните предприятия към Министерство на з. по Закона за публичните финанси, във връзка със Заповед № РД-16-359/08.12.2022 г., </w:t>
      </w:r>
      <w:r w:rsidDel="00000000" w:rsidR="00000000" w:rsidRPr="00000000">
        <w:rPr>
          <w:b w:val="1"/>
          <w:bCs w:val="1"/>
          <w:vertAlign w:val="baseline"/>
          <w:rtl w:val="0"/>
        </w:rPr>
        <w:t xml:space="preserve">Асен Меджидиев, в качеството му на министър на з. назнача комисия с председател заместник-министър З., със задача</w:t>
      </w:r>
      <w:r w:rsidDel="00000000" w:rsidR="00000000" w:rsidRPr="00000000">
        <w:rPr>
          <w:vertAlign w:val="baseline"/>
          <w:rtl w:val="0"/>
        </w:rPr>
        <w:t xml:space="preserve">: да проведе конкурс за избор на членове на органи за управление – съвет на директорите за позиция: „Представител на държавата – един, който отговаря на изискванията на чл. 63, ал. 1 от Закона за лечебните заведения на *********** „***********“ ЕАД, гр. София.“ Комисията следва да извърши действията по чл. 7, ал. 3 от Вътрешните правила за провеждане на конкурси на членове на органи за управление на публичните предприятия към Министерство на з. по Закона за публичните предприятия в сроковете, посочени в тези правила. Контролът по изпълнението на заповедта, министър Меджидиев е възложил на заместник-министър З.. Видно от представените и подписани от членовете Протокол №1, Протокол № 2 от 09.01.2023 г. и Протокол № 3 от 13.01.2023 г. на назначената комисия, същата е извършила класиране и е представила Протокол № 3 от работата си за утвърждаване от министъра на з. на основание чл. 9, ал. 8 от Вътрешните правила. Видно от Протокол № 3/13.01.2023 г. на комисията, същият е утвърден от заместник-министър З. с подпис и дата 20.01.2023 г., съгласно заповед за заместване № РД-15-67/18.01.2023 г. Във връзка с проведения конкурс за избор на членове на органи на управление – Съвет на директорите на лечебното заведение, открит със Заповед № РД-16-359/08.12.2022 г., заместник-министър З. е подписал на основание посочената заповед за заместване на министъра и Протокол № РД-16-33/24.01.2023 г. на едноличния собственик на капитала на ************ „*********“ ЕАД, с която освобождава трима от членовете на Съвета на директорите на болницата и определя същите за членове за срок до 23.04.2024 г.-до изтичане на мандата на Съвета на директорите, а по отношение на единия от тях до провеждане на конкурс.</w:t>
      </w:r>
    </w:p>
    <w:p w:rsidR="00000000" w:rsidDel="00000000" w:rsidP="00000000" w:rsidRDefault="00000000" w:rsidRPr="00000000" w14:paraId="00000027">
      <w:pPr>
        <w:tabs>
          <w:tab w:val="left" w:leader="none" w:pos="426"/>
          <w:tab w:val="left" w:leader="none" w:pos="660"/>
        </w:tabs>
        <w:ind w:right="-1"/>
        <w:jc w:val="both"/>
        <w:rPr>
          <w:vertAlign w:val="baseline"/>
        </w:rPr>
      </w:pPr>
      <w:r w:rsidDel="00000000" w:rsidR="00000000" w:rsidRPr="00000000">
        <w:rPr>
          <w:vertAlign w:val="baseline"/>
          <w:rtl w:val="0"/>
        </w:rPr>
        <w:tab/>
        <w:tab/>
        <w:t xml:space="preserve">Видно от публикуваните документи в Търговския регистър и регистър на юридическите лица с нестопанска цел, на 24.01.2023 г. на основание чл. 62, ал. 8 и чл. 64 от Закона за лечебните заведения, чл. 52, ал.1, чл. 54 от Правилника за прилагане на Закона за публичните предприятия, във връзка с Протокол № РД-16-33/24.01.2023 г., между министъра на з. -Меджидиев, упражняващ правата на държавата като едноличен собственик на капитала в ************ „*********“ ЕАД, наричан „Принципал“ от една страна, и от друга, З. Г., Ж. С. и В. Д., се сключва Договор № РД-16-36/24.01.2023 г. за възлагане на управлението на лечебното заведение. Договорът е подписан от страна на Принципала от заместник-министър З., на основание Заповед за заместване на министъра № РД-15-67/18.01.2023 г. за периода от 20.01.2023 г. до 24.01.2023 г. </w:t>
      </w:r>
    </w:p>
    <w:p w:rsidR="00000000" w:rsidDel="00000000" w:rsidP="00000000" w:rsidRDefault="00000000" w:rsidRPr="00000000" w14:paraId="00000028">
      <w:pPr>
        <w:tabs>
          <w:tab w:val="left" w:leader="none" w:pos="426"/>
          <w:tab w:val="left" w:leader="none" w:pos="660"/>
        </w:tabs>
        <w:ind w:right="-1"/>
        <w:jc w:val="both"/>
        <w:rPr>
          <w:vertAlign w:val="baseline"/>
        </w:rPr>
      </w:pPr>
      <w:r w:rsidDel="00000000" w:rsidR="00000000" w:rsidRPr="00000000">
        <w:rPr>
          <w:vertAlign w:val="baseline"/>
          <w:rtl w:val="0"/>
        </w:rPr>
        <w:tab/>
        <w:tab/>
        <w:t xml:space="preserve">Във връзка с обявяване на конкурсни процедури за избор на независими членове на Съвета на директорите на публичните предприятия, категоризирани като „големи“ по смисъла на Закона за счетоводството и поради завършила процедура без крайно класиране на участниците в нея в ********* „*******“ ЕАД, на основание чл. 37, ал. 1 и чл. 42 от Правилника за прилагане на ЗПП/ ППЗПП/, с писмо изх. № 04-12-16/10.03.2023 г. до изпълнителния директор на Агенция за публичните предприятия  и контрол, министър Меджидиев уведомява същият, че следва да проведе конкурсна процедура за избор на независим член на Съвета на директорите на дружеството и изпраща публична покана за набиране на кандидати за това.  </w:t>
      </w:r>
    </w:p>
    <w:p w:rsidR="00000000" w:rsidDel="00000000" w:rsidP="00000000" w:rsidRDefault="00000000" w:rsidRPr="00000000" w14:paraId="00000029">
      <w:pPr>
        <w:tabs>
          <w:tab w:val="left" w:leader="none" w:pos="426"/>
          <w:tab w:val="left" w:leader="none" w:pos="660"/>
        </w:tabs>
        <w:ind w:right="-1"/>
        <w:jc w:val="both"/>
        <w:rPr>
          <w:vertAlign w:val="baseline"/>
        </w:rPr>
      </w:pPr>
      <w:r w:rsidDel="00000000" w:rsidR="00000000" w:rsidRPr="00000000">
        <w:rPr>
          <w:rtl w:val="0"/>
        </w:rPr>
      </w:r>
    </w:p>
    <w:p w:rsidR="00000000" w:rsidDel="00000000" w:rsidP="00000000" w:rsidRDefault="00000000" w:rsidRPr="00000000" w14:paraId="0000002A">
      <w:pPr>
        <w:tabs>
          <w:tab w:val="left" w:leader="none" w:pos="426"/>
          <w:tab w:val="left" w:leader="none" w:pos="660"/>
        </w:tabs>
        <w:ind w:right="-1"/>
        <w:jc w:val="both"/>
        <w:rPr>
          <w:vertAlign w:val="baseline"/>
        </w:rPr>
      </w:pPr>
      <w:r w:rsidDel="00000000" w:rsidR="00000000" w:rsidRPr="00000000">
        <w:rPr>
          <w:vertAlign w:val="baseline"/>
          <w:rtl w:val="0"/>
        </w:rPr>
        <w:tab/>
        <w:tab/>
        <w:t xml:space="preserve">С Решение № 1072 от 23 декември 2022 г., Министерският съвет на Република България /МС/ дава съгласие да се увеличи капитала на ************ „*******“ ЕАД чрез увеличаване на дела на едноличния собственик, като увеличението се формира от парична вноска в размер на 4 263 420 лв. от бюджета на Министерството на з. /МЗ/, осигурени съгласно Постановление № 488 на МС от 2022 г. за одобряване на промени по бюджета на МЗ за 2022 г. Възложено е на министъра на з., в качеството на упражняващ правата на едноличния собственик да увеличи капитала на ********** „**********“ ЕАД чрез издаване на 4 263 420 броя поименни акции с номинална стойност от един лев всяка. Съгласно т. 5 от решението, средствата от увеличаването на капитала по т. 2 от решението да се разходват за дофинансиране на преустройство, ремонтни дейности, подмяна на асансьори и доставка на медицинско оборудване за клиниката по урология към *********** „***********“ ЕАД. МС е възложил контролът при разходването на средствата да се осъществява от министъра на з. /т. 6 от решението/.</w:t>
      </w:r>
    </w:p>
    <w:p w:rsidR="00000000" w:rsidDel="00000000" w:rsidP="00000000" w:rsidRDefault="00000000" w:rsidRPr="00000000" w14:paraId="0000002B">
      <w:pPr>
        <w:tabs>
          <w:tab w:val="left" w:leader="none" w:pos="426"/>
          <w:tab w:val="left" w:leader="none" w:pos="660"/>
        </w:tabs>
        <w:ind w:right="-1"/>
        <w:jc w:val="both"/>
        <w:rPr>
          <w:vertAlign w:val="baseline"/>
        </w:rPr>
      </w:pPr>
      <w:r w:rsidDel="00000000" w:rsidR="00000000" w:rsidRPr="00000000">
        <w:rPr>
          <w:vertAlign w:val="baseline"/>
          <w:rtl w:val="0"/>
        </w:rPr>
        <w:tab/>
        <w:tab/>
        <w:t xml:space="preserve">Във връзка с посоченото решение № 1072 от 23 декември 2022 г. на МС, с писмо с рег. № 33-19-7/18.01.2023 г., подписано от министъра на з. Меджидиев, последният уведомява Съвета на директорите на  ************ „********“ ЕАД, че Министерският съвет е дал съгласието да се увеличи акционерното участие на държавата в капитала на лечебното заведение в съответния горепосочен размер за сметка на централния бюджет. С писмото е изискано от  Съвета на директорите на дружеството, на тримесечна база да бъде изготвян отчет за разходване на средствата, като до 25-число на месеца следващ отчетеното тримесечие следва да се предоставят в МЗ копия на всички документи до пълното разходване на предоставените средства.</w:t>
      </w:r>
    </w:p>
    <w:p w:rsidR="00000000" w:rsidDel="00000000" w:rsidP="00000000" w:rsidRDefault="00000000" w:rsidRPr="00000000" w14:paraId="0000002C">
      <w:pPr>
        <w:tabs>
          <w:tab w:val="left" w:leader="none" w:pos="426"/>
          <w:tab w:val="left" w:leader="none" w:pos="660"/>
        </w:tabs>
        <w:ind w:right="-1"/>
        <w:jc w:val="both"/>
        <w:rPr>
          <w:vertAlign w:val="baseline"/>
        </w:rPr>
      </w:pPr>
      <w:r w:rsidDel="00000000" w:rsidR="00000000" w:rsidRPr="00000000">
        <w:rPr>
          <w:vertAlign w:val="baseline"/>
          <w:rtl w:val="0"/>
        </w:rPr>
        <w:tab/>
        <w:tab/>
        <w:t xml:space="preserve">С писмо изх. № 33-19-13/03.02.2023 г., в качеството си на министър на з.,  Меджидиев изисква от изпълнителния директор на ********** „******“ ЕАД, да възстанови неусвоени средства по сметка на МЗ във връзка с прекратен договор за предоставяне на целева субсидия за капиталови разходи № РД-12-698/29.12.2021 г., поради изтичане срока на същия и неусвояване на средствата.</w:t>
      </w:r>
    </w:p>
    <w:p w:rsidR="00000000" w:rsidDel="00000000" w:rsidP="00000000" w:rsidRDefault="00000000" w:rsidRPr="00000000" w14:paraId="0000002D">
      <w:pPr>
        <w:tabs>
          <w:tab w:val="left" w:leader="none" w:pos="426"/>
          <w:tab w:val="left" w:leader="none" w:pos="660"/>
        </w:tabs>
        <w:ind w:right="-1"/>
        <w:jc w:val="both"/>
        <w:rPr>
          <w:vertAlign w:val="baseline"/>
        </w:rPr>
      </w:pPr>
      <w:r w:rsidDel="00000000" w:rsidR="00000000" w:rsidRPr="00000000">
        <w:rPr>
          <w:vertAlign w:val="baseline"/>
          <w:rtl w:val="0"/>
        </w:rPr>
        <w:tab/>
        <w:tab/>
      </w:r>
    </w:p>
    <w:p w:rsidR="00000000" w:rsidDel="00000000" w:rsidP="00000000" w:rsidRDefault="00000000" w:rsidRPr="00000000" w14:paraId="0000002E">
      <w:pPr>
        <w:tabs>
          <w:tab w:val="left" w:leader="none" w:pos="426"/>
        </w:tabs>
        <w:ind w:right="-1"/>
        <w:jc w:val="both"/>
        <w:rPr>
          <w:vertAlign w:val="baseline"/>
        </w:rPr>
      </w:pPr>
      <w:r w:rsidDel="00000000" w:rsidR="00000000" w:rsidRPr="00000000">
        <w:rPr>
          <w:vertAlign w:val="baseline"/>
          <w:rtl w:val="0"/>
        </w:rPr>
        <w:tab/>
        <w:tab/>
        <w:t xml:space="preserve">От извършената справка в Регистър Булстат се установява, че в периода от 30.03.2018 г. до 06.02.2023 г. Асен Меджидиев е вписан като председател на Управителния съвет на С. л. к. на Б. л. с. /УС на СЛК на БЛС/ - юридическо лице, регистрирано с Булстат ********, неправителствена организация на основание Закон за съсловните организации на лекарите и лекарите по дентална медицина,  със 100 % частна собственост. Съгласно Устава на СЛК на БЛС /чл. 1-чл. 3 от Устава/, същата е съсловна организация на лекарите, практикуващи в гр. С. по смисъла на горепосочения закон и всички лекари, които упражняват медицинска професия на територията на гр. С., членуват в БЛС посредством членството си в СЛК на БЛС. Органи на СЛК на БЛС са Общото събрание на С. к. /СК/, Управителен съвет на СК, Контролна комисия на СК и Комисия по лекарска етика. Председателят на Управителния съвет на СЛК организира и ръководи работата му, представлява колегията и е пълномощник на УС на БЛС за гр. С.</w:t>
      </w:r>
    </w:p>
    <w:p w:rsidR="00000000" w:rsidDel="00000000" w:rsidP="00000000" w:rsidRDefault="00000000" w:rsidRPr="00000000" w14:paraId="0000002F">
      <w:pPr>
        <w:tabs>
          <w:tab w:val="left" w:leader="none" w:pos="426"/>
        </w:tabs>
        <w:ind w:right="-1"/>
        <w:jc w:val="both"/>
        <w:rPr>
          <w:vertAlign w:val="baseline"/>
        </w:rPr>
      </w:pPr>
      <w:r w:rsidDel="00000000" w:rsidR="00000000" w:rsidRPr="00000000">
        <w:rPr>
          <w:vertAlign w:val="baseline"/>
          <w:rtl w:val="0"/>
        </w:rPr>
        <w:tab/>
      </w:r>
      <w:r w:rsidDel="00000000" w:rsidR="00000000" w:rsidRPr="00000000">
        <w:rPr>
          <w:b w:val="1"/>
          <w:bCs w:val="1"/>
          <w:vertAlign w:val="baseline"/>
          <w:rtl w:val="0"/>
        </w:rPr>
        <w:t xml:space="preserve">Асен Меджидиев, като председател на УС на СЛК на БЛС със свое Заявление с вх. № 111/06.02.2023 г. до Общото събрание и УС на СЛК на БЛС във връзка с назначаването му, считано от 3 февруари 2023 г. за служебен министър на з., подава искане </w:t>
      </w:r>
      <w:r w:rsidDel="00000000" w:rsidR="00000000" w:rsidRPr="00000000">
        <w:rPr>
          <w:vertAlign w:val="baseline"/>
          <w:rtl w:val="0"/>
        </w:rPr>
        <w:t xml:space="preserve">за </w:t>
      </w:r>
      <w:r w:rsidDel="00000000" w:rsidR="00000000" w:rsidRPr="00000000">
        <w:rPr>
          <w:b w:val="1"/>
          <w:bCs w:val="1"/>
          <w:vertAlign w:val="baseline"/>
          <w:rtl w:val="0"/>
        </w:rPr>
        <w:t xml:space="preserve">оставка и прекратяване на функциите като председател</w:t>
      </w:r>
      <w:r w:rsidDel="00000000" w:rsidR="00000000" w:rsidRPr="00000000">
        <w:rPr>
          <w:vertAlign w:val="baseline"/>
          <w:rtl w:val="0"/>
        </w:rPr>
        <w:t xml:space="preserve"> на ръководен орган на юридическо лице по Закона за съсловните организации на лекарите и лекарите по дентална медицина и на Устава на С. л. к. на БЛС. На същата дата 06 февруари 2023 г., на свое заседание, Управителният съвет на УС на СЛК на БЛС приема решение с пълно единодушие, с 11 гласа „за“, след проведено тайно гласуване, на основание чл. 3, ал. 2 от Правилника за работа на УС, вр. чл. 18 от Устава на СЛК, като определя за изпълняващ длъжността „Председател на УС на СЛК“ – д-р В. В., които обстоятелства са обективирани в посочения Протокол от 06.02.2023 г. Посоченото обстоятелство е вписано в регистър Булстат с дата 06.02.2023 г. </w:t>
      </w:r>
    </w:p>
    <w:p w:rsidR="00000000" w:rsidDel="00000000" w:rsidP="00000000" w:rsidRDefault="00000000" w:rsidRPr="00000000" w14:paraId="00000030">
      <w:pPr>
        <w:tabs>
          <w:tab w:val="left" w:leader="none" w:pos="426"/>
        </w:tabs>
        <w:ind w:right="-1"/>
        <w:jc w:val="both"/>
        <w:rPr>
          <w:vertAlign w:val="baseline"/>
        </w:rPr>
      </w:pPr>
      <w:r w:rsidDel="00000000" w:rsidR="00000000" w:rsidRPr="00000000">
        <w:rPr>
          <w:vertAlign w:val="baseline"/>
          <w:rtl w:val="0"/>
        </w:rPr>
        <w:tab/>
        <w:tab/>
        <w:t xml:space="preserve">С писмо изх. № 220/11.10.2022 г., подписано от и.д. председател на СЛК на БЛС – д-р В., съгласно Заповед за заместване № 161/01.08.2022 г. уведомява изпълнителния директор на ********** „**********“ ЕАД – д-р Д., че на основание чл. 37б, ал. 2, т. 3 във връзка с §1, т. 11 от ДР на ЗЛЗ, СЛК на БЛС изразява положително становище по искане за извършване на „нови медицински дейности“ по медицински специалности: „Хирургия“, „Гръдна хирургия", „Ортопедия и травматология“, „Урология“, „Лицево-челюстна хирургия“, „Педиатрия“, „Нервни болести“, „Анестезиология и интензивно лечение“, „Нефрология“ и „Орална хирургия“. </w:t>
      </w:r>
    </w:p>
    <w:p w:rsidR="00000000" w:rsidDel="00000000" w:rsidP="00000000" w:rsidRDefault="00000000" w:rsidRPr="00000000" w14:paraId="00000031">
      <w:pPr>
        <w:tabs>
          <w:tab w:val="left" w:leader="none" w:pos="426"/>
        </w:tabs>
        <w:ind w:right="-1"/>
        <w:jc w:val="both"/>
        <w:rPr>
          <w:vertAlign w:val="baseline"/>
        </w:rPr>
      </w:pPr>
      <w:r w:rsidDel="00000000" w:rsidR="00000000" w:rsidRPr="00000000">
        <w:rPr>
          <w:vertAlign w:val="baseline"/>
          <w:rtl w:val="0"/>
        </w:rPr>
        <w:tab/>
        <w:tab/>
      </w:r>
      <w:r w:rsidDel="00000000" w:rsidR="00000000" w:rsidRPr="00000000">
        <w:rPr>
          <w:b w:val="1"/>
          <w:bCs w:val="1"/>
          <w:vertAlign w:val="baseline"/>
          <w:rtl w:val="0"/>
        </w:rPr>
        <w:t xml:space="preserve">Министър Меджидиев е издал Заповед № РД-15-339/02.03.2023 г., с която възлага осъществяване на правомощията му като министър на заместник-министър З.</w:t>
      </w:r>
      <w:r w:rsidDel="00000000" w:rsidR="00000000" w:rsidRPr="00000000">
        <w:rPr>
          <w:vertAlign w:val="baseline"/>
          <w:rtl w:val="0"/>
        </w:rPr>
        <w:t xml:space="preserve">  Със Заповед № РД-01-128/06.03.2023 г. на основание чл. 37б, ал. 1, 7 и 8 от Закона за лечебните заведения /ЗЛЗ/, подписана от заместник-министъра на з. д-р Златанов се разрешава на ********** „**********“ ЕАД, да осъществява на нови медицински дейности по медицинските специалности: „Хирургия“, „Гръдна хирургия", „Ортопедия и травматология“, „Урология“, „Лицево-челюстна хирургия“, „Педиатрия“, „Нервни болести“, „Анестезиология и интензивно лечение“, „Нефрология“ и „Орална хирургия“, с общ брой легла – 461. </w:t>
      </w:r>
    </w:p>
    <w:p w:rsidR="00000000" w:rsidDel="00000000" w:rsidP="00000000" w:rsidRDefault="00000000" w:rsidRPr="00000000" w14:paraId="00000032">
      <w:pPr>
        <w:tabs>
          <w:tab w:val="left" w:leader="none" w:pos="426"/>
        </w:tabs>
        <w:ind w:right="-1"/>
        <w:jc w:val="both"/>
        <w:rPr>
          <w:vertAlign w:val="baseline"/>
        </w:rPr>
      </w:pPr>
      <w:r w:rsidDel="00000000" w:rsidR="00000000" w:rsidRPr="00000000">
        <w:rPr>
          <w:vertAlign w:val="baseline"/>
          <w:rtl w:val="0"/>
        </w:rPr>
        <w:tab/>
        <w:tab/>
        <w:t xml:space="preserve">В писмо с изх. № 01-06-3/12.01.2023 г. на главния секретар на Президента на РБ в отговор на група народни представители, приобщено от приключило производство за конфликт на интереси по сигнал с вх. № ЦУ01/С-646/14.02.2023 г. на КПКОНПИ, се посочва, че министър Меджидиев, като председател на УС на СЛК е в неплатен отпуск от 29 юли 2022 г., продължен до 30 юли 2023 г. </w:t>
      </w:r>
    </w:p>
    <w:p w:rsidR="00000000" w:rsidDel="00000000" w:rsidP="00000000" w:rsidRDefault="00000000" w:rsidRPr="00000000" w14:paraId="00000033">
      <w:pPr>
        <w:tabs>
          <w:tab w:val="left" w:leader="none" w:pos="426"/>
        </w:tabs>
        <w:ind w:right="-1"/>
        <w:jc w:val="both"/>
        <w:rPr>
          <w:vertAlign w:val="baseline"/>
        </w:rPr>
      </w:pPr>
      <w:r w:rsidDel="00000000" w:rsidR="00000000" w:rsidRPr="00000000">
        <w:rPr>
          <w:vertAlign w:val="baseline"/>
          <w:rtl w:val="0"/>
        </w:rPr>
        <w:tab/>
        <w:tab/>
        <w:t xml:space="preserve">От извършената </w:t>
      </w:r>
      <w:r w:rsidDel="00000000" w:rsidR="00000000" w:rsidRPr="00000000">
        <w:rPr>
          <w:b w:val="1"/>
          <w:bCs w:val="1"/>
          <w:vertAlign w:val="baseline"/>
          <w:rtl w:val="0"/>
        </w:rPr>
        <w:t xml:space="preserve">справка в НБД „Население“</w:t>
      </w:r>
      <w:r w:rsidDel="00000000" w:rsidR="00000000" w:rsidRPr="00000000">
        <w:rPr>
          <w:vertAlign w:val="baseline"/>
          <w:rtl w:val="0"/>
        </w:rPr>
        <w:t xml:space="preserve"> не се установява родство между Асен Меджидиев, от една страна и членовете на Съвета на директорите и изпълнителния директор на *********** „******“ ЕАД, от друга – З. Г., Ж. С. и В. Д., както и Р. Б. – одитор на дружеството за 2022 г.</w:t>
      </w:r>
    </w:p>
    <w:p w:rsidR="00000000" w:rsidDel="00000000" w:rsidP="00000000" w:rsidRDefault="00000000" w:rsidRPr="00000000" w14:paraId="00000034">
      <w:pPr>
        <w:tabs>
          <w:tab w:val="left" w:leader="none" w:pos="426"/>
        </w:tabs>
        <w:jc w:val="both"/>
        <w:rPr>
          <w:color w:val="000000"/>
          <w:vertAlign w:val="baseline"/>
        </w:rPr>
      </w:pPr>
      <w:r w:rsidDel="00000000" w:rsidR="00000000" w:rsidRPr="00000000">
        <w:rPr>
          <w:color w:val="000000"/>
          <w:vertAlign w:val="baseline"/>
          <w:rtl w:val="0"/>
        </w:rPr>
        <w:tab/>
        <w:tab/>
        <w:t xml:space="preserve">По отношение на твърденията в сигнала, касаещи участието на д-р Меджидиев при подписването на анекс към Националния рамков договор за медицински дейности 2020-2022 г., КПКОНПИ се е произнесла с Решение № РС-646-23-024 от 29.03.2023 г.</w:t>
      </w:r>
      <w:r w:rsidDel="00000000" w:rsidR="00000000" w:rsidRPr="00000000">
        <w:rPr>
          <w:vertAlign w:val="baseline"/>
          <w:rtl w:val="0"/>
        </w:rPr>
        <w:t xml:space="preserve"> по сигнал с вх. № ЦУ01/С-646/14.02.2023 г.</w:t>
      </w:r>
      <w:r w:rsidDel="00000000" w:rsidR="00000000" w:rsidRPr="00000000">
        <w:rPr>
          <w:color w:val="000000"/>
          <w:vertAlign w:val="baseline"/>
          <w:rtl w:val="0"/>
        </w:rPr>
        <w:t xml:space="preserve">, с което не е установен конфликт на интереси по отношение на д-р Асен Меджидиев, в качеството му на министър на з. и същото е влязло в сила на 28.04.2023 г. и същите не са предмет на настоящото производство.</w:t>
      </w:r>
    </w:p>
    <w:p w:rsidR="00000000" w:rsidDel="00000000" w:rsidP="00000000" w:rsidRDefault="00000000" w:rsidRPr="00000000" w14:paraId="00000035">
      <w:pPr>
        <w:tabs>
          <w:tab w:val="left" w:leader="none" w:pos="426"/>
          <w:tab w:val="left" w:leader="none" w:pos="660"/>
        </w:tabs>
        <w:ind w:right="-1"/>
        <w:jc w:val="both"/>
        <w:rPr>
          <w:vertAlign w:val="baseline"/>
        </w:rPr>
      </w:pPr>
      <w:r w:rsidDel="00000000" w:rsidR="00000000" w:rsidRPr="00000000">
        <w:rPr>
          <w:rtl w:val="0"/>
        </w:rPr>
      </w:r>
    </w:p>
    <w:p w:rsidR="00000000" w:rsidDel="00000000" w:rsidP="00000000" w:rsidRDefault="00000000" w:rsidRPr="00000000" w14:paraId="00000036">
      <w:pPr>
        <w:tabs>
          <w:tab w:val="left" w:leader="none" w:pos="426"/>
        </w:tabs>
        <w:ind w:right="-1"/>
        <w:jc w:val="center"/>
        <w:rPr>
          <w:i w:val="0"/>
          <w:iCs w:val="0"/>
          <w:vertAlign w:val="baseline"/>
        </w:rPr>
      </w:pPr>
      <w:r w:rsidDel="00000000" w:rsidR="00000000" w:rsidRPr="00000000">
        <w:rPr>
          <w:i w:val="1"/>
          <w:iCs w:val="1"/>
          <w:vertAlign w:val="baseline"/>
          <w:rtl w:val="0"/>
        </w:rPr>
        <w:t xml:space="preserve">При така установената фактическа обстановка Комисията стигна до следните правни изводи:</w:t>
      </w:r>
      <w:r w:rsidDel="00000000" w:rsidR="00000000" w:rsidRPr="00000000">
        <w:rPr>
          <w:rtl w:val="0"/>
        </w:rPr>
      </w:r>
    </w:p>
    <w:p w:rsidR="00000000" w:rsidDel="00000000" w:rsidP="00000000" w:rsidRDefault="00000000" w:rsidRPr="00000000" w14:paraId="00000037">
      <w:pPr>
        <w:tabs>
          <w:tab w:val="left" w:leader="none" w:pos="426"/>
        </w:tabs>
        <w:ind w:right="-1"/>
        <w:jc w:val="center"/>
        <w:rPr>
          <w:i w:val="0"/>
          <w:iCs w:val="0"/>
          <w:vertAlign w:val="baseline"/>
        </w:rPr>
      </w:pPr>
      <w:r w:rsidDel="00000000" w:rsidR="00000000" w:rsidRPr="00000000">
        <w:rPr>
          <w:rtl w:val="0"/>
        </w:rPr>
      </w:r>
    </w:p>
    <w:p w:rsidR="00000000" w:rsidDel="00000000" w:rsidP="00000000" w:rsidRDefault="00000000" w:rsidRPr="00000000" w14:paraId="00000038">
      <w:pPr>
        <w:tabs>
          <w:tab w:val="left" w:leader="none" w:pos="426"/>
        </w:tabs>
        <w:ind w:right="-1"/>
        <w:jc w:val="both"/>
        <w:rPr>
          <w:vertAlign w:val="baseline"/>
        </w:rPr>
      </w:pPr>
      <w:r w:rsidDel="00000000" w:rsidR="00000000" w:rsidRPr="00000000">
        <w:rPr>
          <w:vertAlign w:val="baseline"/>
          <w:rtl w:val="0"/>
        </w:rPr>
        <w:tab/>
        <w:t xml:space="preserve">Сигналът е подаден от лице, идентифицирано по реда на чл. 48, ал. 1 от ЗПКОНПИ.</w:t>
      </w:r>
    </w:p>
    <w:p w:rsidR="00000000" w:rsidDel="00000000" w:rsidP="00000000" w:rsidRDefault="00000000" w:rsidRPr="00000000" w14:paraId="00000039">
      <w:pPr>
        <w:tabs>
          <w:tab w:val="left" w:leader="none" w:pos="426"/>
        </w:tabs>
        <w:ind w:right="-1"/>
        <w:jc w:val="both"/>
        <w:rPr>
          <w:vertAlign w:val="baseline"/>
        </w:rPr>
      </w:pPr>
      <w:r w:rsidDel="00000000" w:rsidR="00000000" w:rsidRPr="00000000">
        <w:rPr>
          <w:vertAlign w:val="baseline"/>
          <w:rtl w:val="0"/>
        </w:rPr>
        <w:tab/>
        <w:t xml:space="preserve">За да е осъществен конфликт на интереси по смисъла на чл. 52 от Закона за противодействие на корупцията и за отнемане на незаконно придобитото имущество (ЗПКОНПИ), трябва да са налице три кумулативни предпоставки: лице, заемащо висша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3A">
      <w:pPr>
        <w:tabs>
          <w:tab w:val="left" w:leader="none" w:pos="426"/>
        </w:tabs>
        <w:ind w:right="-1"/>
        <w:jc w:val="both"/>
        <w:rPr>
          <w:vertAlign w:val="baseline"/>
        </w:rPr>
      </w:pPr>
      <w:r w:rsidDel="00000000" w:rsidR="00000000" w:rsidRPr="00000000">
        <w:rPr>
          <w:vertAlign w:val="baseline"/>
          <w:rtl w:val="0"/>
        </w:rPr>
        <w:tab/>
        <w:tab/>
        <w:t xml:space="preserve">Легалните дефиниции на понятията частен интерес и облага се съдържат в чл. 53 и чл. 54 от ЗПКОНПИ. Частен интерес е всеки интерес, който води до облага от материален или нематериален характер за лицето, заемащо висша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 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3B">
      <w:pPr>
        <w:tabs>
          <w:tab w:val="left" w:leader="none" w:pos="426"/>
        </w:tabs>
        <w:ind w:right="-1"/>
        <w:jc w:val="both"/>
        <w:rPr>
          <w:vertAlign w:val="baseline"/>
        </w:rPr>
      </w:pPr>
      <w:r w:rsidDel="00000000" w:rsidR="00000000" w:rsidRPr="00000000">
        <w:rPr>
          <w:vertAlign w:val="baseline"/>
          <w:rtl w:val="0"/>
        </w:rPr>
        <w:tab/>
        <w:tab/>
        <w:t xml:space="preserve"> </w:t>
      </w:r>
    </w:p>
    <w:p w:rsidR="00000000" w:rsidDel="00000000" w:rsidP="00000000" w:rsidRDefault="00000000" w:rsidRPr="00000000" w14:paraId="0000003C">
      <w:pPr>
        <w:tabs>
          <w:tab w:val="left" w:leader="none" w:pos="426"/>
        </w:tabs>
        <w:ind w:right="-1"/>
        <w:jc w:val="both"/>
        <w:rPr>
          <w:b w:val="0"/>
          <w:bCs w:val="0"/>
          <w:vertAlign w:val="baseline"/>
        </w:rPr>
      </w:pPr>
      <w:r w:rsidDel="00000000" w:rsidR="00000000" w:rsidRPr="00000000">
        <w:rPr>
          <w:vertAlign w:val="baseline"/>
          <w:rtl w:val="0"/>
        </w:rPr>
        <w:tab/>
        <w:tab/>
      </w:r>
      <w:r w:rsidDel="00000000" w:rsidR="00000000" w:rsidRPr="00000000">
        <w:rPr>
          <w:b w:val="1"/>
          <w:bCs w:val="1"/>
          <w:color w:val="000000"/>
          <w:vertAlign w:val="baseline"/>
          <w:rtl w:val="0"/>
        </w:rPr>
        <w:t xml:space="preserve">Асен Меджидиев</w:t>
      </w:r>
      <w:r w:rsidDel="00000000" w:rsidR="00000000" w:rsidRPr="00000000">
        <w:rPr>
          <w:b w:val="1"/>
          <w:bCs w:val="1"/>
          <w:vertAlign w:val="baseline"/>
          <w:rtl w:val="0"/>
        </w:rPr>
        <w:t xml:space="preserve">, в качеството му на служебен министър на з., назначен в две поредни служебни правителства от 2 август 2022 г. и от 3 февруари 2023 г</w:t>
      </w:r>
      <w:r w:rsidDel="00000000" w:rsidR="00000000" w:rsidRPr="00000000">
        <w:rPr>
          <w:vertAlign w:val="baseline"/>
          <w:rtl w:val="0"/>
        </w:rPr>
        <w:t xml:space="preserve">.</w:t>
      </w:r>
      <w:r w:rsidDel="00000000" w:rsidR="00000000" w:rsidRPr="00000000">
        <w:rPr>
          <w:b w:val="1"/>
          <w:bCs w:val="1"/>
          <w:vertAlign w:val="baseline"/>
          <w:rtl w:val="0"/>
        </w:rPr>
        <w:t xml:space="preserve">, или като е заемал длъжността министър на з., в периода от 2 август 2022 г. до 2 април 2023 г. е лице, заемащо висша публична длъжност по чл. 6, ал. 1, т. 3 от ЗПКОНПИ, с оглед на което КПКОНПИ е компетентна да разгледа подадения срещу него сигнал.</w:t>
      </w:r>
      <w:r w:rsidDel="00000000" w:rsidR="00000000" w:rsidRPr="00000000">
        <w:rPr>
          <w:rtl w:val="0"/>
        </w:rPr>
      </w:r>
    </w:p>
    <w:p w:rsidR="00000000" w:rsidDel="00000000" w:rsidP="00000000" w:rsidRDefault="00000000" w:rsidRPr="00000000" w14:paraId="0000003D">
      <w:pPr>
        <w:tabs>
          <w:tab w:val="left" w:leader="none" w:pos="426"/>
        </w:tabs>
        <w:ind w:right="-1"/>
        <w:jc w:val="both"/>
        <w:rPr>
          <w:vertAlign w:val="baseline"/>
        </w:rPr>
      </w:pPr>
      <w:r w:rsidDel="00000000" w:rsidR="00000000" w:rsidRPr="00000000">
        <w:rPr>
          <w:vertAlign w:val="baseline"/>
          <w:rtl w:val="0"/>
        </w:rPr>
        <w:tab/>
        <w:tab/>
        <w:t xml:space="preserve">При наличието на първия елемент от състава на конфликта на интереси, определящо за съществуването на такъв, в конкретния случай е упражняването на правомощия по служба от страна на лицето, заемащо висша публична длъжност и частен интерес - негов или на свързано с него лице, при наличието на който следва да са осъществени съответните правомощия. </w:t>
      </w:r>
    </w:p>
    <w:p w:rsidR="00000000" w:rsidDel="00000000" w:rsidP="00000000" w:rsidRDefault="00000000" w:rsidRPr="00000000" w14:paraId="0000003E">
      <w:pPr>
        <w:tabs>
          <w:tab w:val="left" w:leader="none" w:pos="426"/>
        </w:tabs>
        <w:ind w:right="-1"/>
        <w:jc w:val="both"/>
        <w:rPr>
          <w:vertAlign w:val="baseline"/>
        </w:rPr>
      </w:pPr>
      <w:r w:rsidDel="00000000" w:rsidR="00000000" w:rsidRPr="00000000">
        <w:rPr>
          <w:vertAlign w:val="baseline"/>
          <w:rtl w:val="0"/>
        </w:rPr>
        <w:tab/>
        <w:tab/>
        <w:t xml:space="preserve">Съгласно чл. 25, ал. 1 от Закона за администрацията, министърът е централен едноличен орган на изпълнителната власт със специална компетентност и ръководи отделно министерство. Според чл. 25, ал. 4 от същия закон министрите издават правилници, нардби, инструкции и заповеди. Съгласно чл. 3 и чл. 4 от Устройствения правилник на Министерството на з. /МЗ/, министърът на з. /министър/а/ ръководи и представлява МЗ, като при осъществяването на програмата на правителството, при разработването на проекти на нормативни актове и при изпълнението на правомощията си министърът се подпомага от трима заместник-министри. Министърът на з. делегира със заповед правомощия на заместник-министрите и определя техните функции. Функциите на министъра в негово отсъствие от страната или когато ползва законоустановен отпуск, се изпълняват от определен със заповед за всеки конкретен случай заместник-министър. Правомощията на министъра на з. са изчерпателно изброени в чл. 5 - чл. 7 от Устройствения правилник на Министерството на з..</w:t>
        <w:tab/>
        <w:tab/>
        <w:t xml:space="preserve">От събраните в хода на производството доказателства се установи, че Асен Меджидиев в качеството си на министър на з. е упражнил следните правомощия по служба по отношение на ******* „**********“ ЕАД: </w:t>
      </w:r>
    </w:p>
    <w:p w:rsidR="00000000" w:rsidDel="00000000" w:rsidP="00000000" w:rsidRDefault="00000000" w:rsidRPr="00000000" w14:paraId="0000003F">
      <w:pPr>
        <w:tabs>
          <w:tab w:val="left" w:leader="none" w:pos="426"/>
        </w:tabs>
        <w:ind w:right="-1"/>
        <w:jc w:val="both"/>
        <w:rPr>
          <w:vertAlign w:val="baseline"/>
        </w:rPr>
      </w:pPr>
      <w:r w:rsidDel="00000000" w:rsidR="00000000" w:rsidRPr="00000000">
        <w:rPr>
          <w:vertAlign w:val="baseline"/>
          <w:rtl w:val="0"/>
        </w:rPr>
        <w:tab/>
        <w:tab/>
        <w:t xml:space="preserve">1. Сключил е с изпълнителния директор на лечебното заведение три договора - Договор № РД-06-157/12.08.2022 г. за временно полазване на автомобил, Договор № РД-06-166/22.08.2022 г. за поддържане и подобряване на материално техническата обезпеченост и капацитета от медицински специалисти и помощен персонал, работещ в отделението по съдебна медицина, срещу което МЗ осигурява средства на лечебното заведение и Договор № РД-06-180/21.09.2022 г. за възлагане на лечебното заведение да извърши и отчете дейностите, извършени през 2022 г. по отбранително-мобилизационна подготовка.</w:t>
      </w:r>
    </w:p>
    <w:p w:rsidR="00000000" w:rsidDel="00000000" w:rsidP="00000000" w:rsidRDefault="00000000" w:rsidRPr="00000000" w14:paraId="00000040">
      <w:pPr>
        <w:tabs>
          <w:tab w:val="left" w:leader="none" w:pos="426"/>
        </w:tabs>
        <w:ind w:right="-1"/>
        <w:jc w:val="both"/>
        <w:rPr>
          <w:vertAlign w:val="baseline"/>
        </w:rPr>
      </w:pPr>
      <w:r w:rsidDel="00000000" w:rsidR="00000000" w:rsidRPr="00000000">
        <w:rPr>
          <w:vertAlign w:val="baseline"/>
          <w:rtl w:val="0"/>
        </w:rPr>
        <w:tab/>
        <w:tab/>
        <w:t xml:space="preserve">2. Утвърдил е с подпис на 29.08.2022 г. доклад с изх. № МЗ-02-241/25.08.2022 г., ведно с Приложение № 1 към същия „Разпределение на финансовите средства по функция „Отбрана и сигурност“, Група Д – „Защита на населението, управление и дейности при стихийни бедствия и аварии“, Дейност 282 „Отбранително-мобилизационна подготовка, поддържане запаси и мощности“ в бюджета на Министерството на здравеопазването за 2022 г.“, в т.ч. и субсидия в размер на 1125 лв. за лечебното заведение.</w:t>
      </w:r>
    </w:p>
    <w:p w:rsidR="00000000" w:rsidDel="00000000" w:rsidP="00000000" w:rsidRDefault="00000000" w:rsidRPr="00000000" w14:paraId="00000041">
      <w:pPr>
        <w:tabs>
          <w:tab w:val="left" w:leader="none" w:pos="426"/>
        </w:tabs>
        <w:ind w:right="-1"/>
        <w:jc w:val="both"/>
        <w:rPr>
          <w:vertAlign w:val="baseline"/>
        </w:rPr>
      </w:pPr>
      <w:r w:rsidDel="00000000" w:rsidR="00000000" w:rsidRPr="00000000">
        <w:rPr>
          <w:vertAlign w:val="baseline"/>
          <w:rtl w:val="0"/>
        </w:rPr>
        <w:tab/>
        <w:tab/>
        <w:t xml:space="preserve">Липсата на родство между Асен Меджидиев, от една страна и членовете на Съвета на директорите и изпълнителния директор на ********** „******“ ЕАД, от друга – З. Г., Ж. С. и В. Д., както и Р. Б. – одитор на дружеството за 2022 г., обуславя и липсата на свързаност по смисъла на §1, т. 15, б. „а“ от ДР на ЗПКОНПИ помежду им.</w:t>
      </w:r>
    </w:p>
    <w:p w:rsidR="00000000" w:rsidDel="00000000" w:rsidP="00000000" w:rsidRDefault="00000000" w:rsidRPr="00000000" w14:paraId="00000042">
      <w:pPr>
        <w:tabs>
          <w:tab w:val="left" w:leader="none" w:pos="426"/>
        </w:tabs>
        <w:ind w:right="49"/>
        <w:jc w:val="both"/>
        <w:rPr>
          <w:vertAlign w:val="baseline"/>
        </w:rPr>
      </w:pPr>
      <w:r w:rsidDel="00000000" w:rsidR="00000000" w:rsidRPr="00000000">
        <w:rPr>
          <w:vertAlign w:val="baseline"/>
          <w:rtl w:val="0"/>
        </w:rPr>
        <w:tab/>
        <w:tab/>
        <w:t xml:space="preserve">Асен Меджидиев, в качеството му на министър на з. и като такъв упражняващ правата на държавата като едноличен собственик на капитала на  *********** „*********“ ЕАД е упражнил свои правомощия по служба като е издал Заповед № РД-16-298/17.11.2022 г., с която назначава, предложената от Съвета на директорите на дружеството за регистриран одитор Р.Б., но при липсата на свързаност по смисъла на §1, т. 15, б. „а“ от ДР на ЗПКОНПИ. Л</w:t>
      </w:r>
      <w:r w:rsidDel="00000000" w:rsidR="00000000" w:rsidRPr="00000000">
        <w:rPr>
          <w:color w:val="000000"/>
          <w:vertAlign w:val="baseline"/>
          <w:rtl w:val="0"/>
        </w:rPr>
        <w:t xml:space="preserve">ипсата на свързаност по смисъла на §1, т.15, б. „а“ от ДР на ЗПКОНПИ между </w:t>
      </w:r>
      <w:r w:rsidDel="00000000" w:rsidR="00000000" w:rsidRPr="00000000">
        <w:rPr>
          <w:vertAlign w:val="baseline"/>
          <w:rtl w:val="0"/>
        </w:rPr>
        <w:t xml:space="preserve">Асен Меджидиев и Р. Б.</w:t>
      </w:r>
      <w:r w:rsidDel="00000000" w:rsidR="00000000" w:rsidRPr="00000000">
        <w:rPr>
          <w:color w:val="000000"/>
          <w:vertAlign w:val="baseline"/>
          <w:rtl w:val="0"/>
        </w:rPr>
        <w:t xml:space="preserve">,</w:t>
      </w:r>
      <w:r w:rsidDel="00000000" w:rsidR="00000000" w:rsidRPr="00000000">
        <w:rPr>
          <w:vertAlign w:val="baseline"/>
          <w:rtl w:val="0"/>
        </w:rPr>
        <w:t xml:space="preserve"> води и до липса на частен интерес от упражнените правомощия по служба, а липсата на който и да е елемент от фактическия състав на конфликта на интереси, води и до липсата на конфликт на интереси.</w:t>
      </w:r>
    </w:p>
    <w:p w:rsidR="00000000" w:rsidDel="00000000" w:rsidP="00000000" w:rsidRDefault="00000000" w:rsidRPr="00000000" w14:paraId="00000043">
      <w:pPr>
        <w:tabs>
          <w:tab w:val="left" w:leader="none" w:pos="426"/>
        </w:tabs>
        <w:ind w:right="-1"/>
        <w:jc w:val="both"/>
        <w:rPr>
          <w:vertAlign w:val="baseline"/>
        </w:rPr>
      </w:pPr>
      <w:r w:rsidDel="00000000" w:rsidR="00000000" w:rsidRPr="00000000">
        <w:rPr>
          <w:vertAlign w:val="baseline"/>
          <w:rtl w:val="0"/>
        </w:rPr>
        <w:tab/>
        <w:tab/>
        <w:t xml:space="preserve">Освен наличие на роднински връзки обаче, свързаност може да се породи и от наличието на икономически или политически зависимости, които пораждат основателни съмнения в безпристрастността и обективността на лицето, заемащо висша публична длъжност, съгласно разпоредбата на § 1, т. 15, б. "б" от ДР на ЗПКОНПИ.</w:t>
      </w:r>
    </w:p>
    <w:p w:rsidR="00000000" w:rsidDel="00000000" w:rsidP="00000000" w:rsidRDefault="00000000" w:rsidRPr="00000000" w14:paraId="00000044">
      <w:pPr>
        <w:tabs>
          <w:tab w:val="left" w:leader="none" w:pos="426"/>
        </w:tabs>
        <w:ind w:right="-1"/>
        <w:jc w:val="both"/>
        <w:rPr>
          <w:vertAlign w:val="baseline"/>
        </w:rPr>
      </w:pPr>
      <w:r w:rsidDel="00000000" w:rsidR="00000000" w:rsidRPr="00000000">
        <w:rPr>
          <w:vertAlign w:val="baseline"/>
          <w:rtl w:val="0"/>
        </w:rPr>
        <w:tab/>
        <w:tab/>
        <w:t xml:space="preserve">ЗПКОНПИ не съдържа легална дефиниция на понятието "икономически зависимости", но видно от целта на закона, а и от съдебната практика по въпроса, същите се обосновават от съществуването на стопанско-финансово обвързване между две лица, при което у двете или у някое от тях възниква субективно убеждение или се провокира мотив за осъществяване на поведение, в случая служебни правомощия, по определен, ползващ другото лице начин. "Зависимостта" се определя и като онова вътрешно субективно убеждение, което съществува у лицето, заемащо висша публична длъжност, мотивиращо го да се съобразява в момента и когато е повлияно от минали събития или от очаквани бъдещи облаги - свои или на свързано с него лице, при и по повод на осъществяване на свое конкретно правомощие или служебно задължение. В своята практика Върховният административен съд (ВАС) приема, че зависимостта е икономическа, когато водещият мотив за лицето е икономически (Решение № 15662 от 22.12.2014 г. по адм. д. № 6531/2014 г. по описа на ВАС, VII отд.). Законът не признава всяка икономическа зависимост за релевантна с оглед приложение на правния режим на конфликт на интереси. Разпоредбата на § 1, т. 15, б. "б" от ДР на ЗПКОНПИ поставя като задължително условие икономическите зависимости да пораждат основателни съмнения за обективността и безпристрастността на овластеното лице. Изискването за "основателно съмнение" е от категорията на условие, без което не може да се приеме, че съществува свързаност. Именно пораждането на основателни съмнения в безпристрастността и обективността на лицето, заемащо висша публична длъжност, по отношение на идентифицирани икономически зависимости е определящо за наличието на свързаност на това основание, по смисъла на § 1, т. 15, б. "б" от ДР на ЗПКОНПИ.</w:t>
      </w:r>
    </w:p>
    <w:p w:rsidR="00000000" w:rsidDel="00000000" w:rsidP="00000000" w:rsidRDefault="00000000" w:rsidRPr="00000000" w14:paraId="00000045">
      <w:pPr>
        <w:tabs>
          <w:tab w:val="left" w:leader="none" w:pos="426"/>
        </w:tabs>
        <w:ind w:right="-1"/>
        <w:jc w:val="both"/>
        <w:rPr>
          <w:vertAlign w:val="baseline"/>
        </w:rPr>
      </w:pPr>
      <w:r w:rsidDel="00000000" w:rsidR="00000000" w:rsidRPr="00000000">
        <w:rPr>
          <w:vertAlign w:val="baseline"/>
          <w:rtl w:val="0"/>
        </w:rPr>
        <w:tab/>
        <w:tab/>
        <w:t xml:space="preserve">Съгласно чл. 13 от Закона за публичните предприятия, Министерският съвет упражнява правата на държавата в публичните предприятия. Министерският съвет може да делегира тези права на министрите съобразно отрасловата им компетентност и/или на Агенцията за публичните предприятия и контрол. Чл. 15, ал. 1 от с.з. регламентира, че органът, упражняващ правата на държавата, взема решенията от компетентността на общото събрание на съдружниците/акционерите в едноличните публични предприятия и упражнява правата на съдружник/акционер в публичните предприятия, в които държавата не е едноличен собственик на капитала. </w:t>
      </w:r>
    </w:p>
    <w:p w:rsidR="00000000" w:rsidDel="00000000" w:rsidP="00000000" w:rsidRDefault="00000000" w:rsidRPr="00000000" w14:paraId="00000046">
      <w:pPr>
        <w:tabs>
          <w:tab w:val="left" w:leader="none" w:pos="426"/>
        </w:tabs>
        <w:ind w:right="-1"/>
        <w:jc w:val="both"/>
        <w:rPr>
          <w:vertAlign w:val="baseline"/>
        </w:rPr>
      </w:pPr>
      <w:r w:rsidDel="00000000" w:rsidR="00000000" w:rsidRPr="00000000">
        <w:rPr>
          <w:vertAlign w:val="baseline"/>
          <w:rtl w:val="0"/>
        </w:rPr>
        <w:tab/>
        <w:tab/>
        <w:t xml:space="preserve">Съгласно разпоредбата на чл. 37 от ЗЛЗ, лечебните заведения за болнична помощ, каквото е ********** „*******“ ЕАД, се учредяват от държавата и общините, от юридически и физически лица като търговски дружества или кооперации, както и като дружества по законодателството на държава – членка на Европейския съюз, или на държава по Споразумението за Европейското икономическо пространство и осъществяват дейност след получаване на разрешение по реда на чл. 46 от ЗЛЗ. Лечебните заведения за болнична помощ се създават след одобрение на Министерския съвет, въз основа на комплексна оценка извършена по реда на чл. 37а от ЗЛЗ.</w:t>
      </w:r>
    </w:p>
    <w:p w:rsidR="00000000" w:rsidDel="00000000" w:rsidP="00000000" w:rsidRDefault="00000000" w:rsidRPr="00000000" w14:paraId="00000047">
      <w:pPr>
        <w:tabs>
          <w:tab w:val="left" w:leader="none" w:pos="426"/>
        </w:tabs>
        <w:ind w:right="-1"/>
        <w:jc w:val="both"/>
        <w:rPr>
          <w:vertAlign w:val="baseline"/>
        </w:rPr>
      </w:pPr>
      <w:r w:rsidDel="00000000" w:rsidR="00000000" w:rsidRPr="00000000">
        <w:rPr>
          <w:vertAlign w:val="baseline"/>
          <w:rtl w:val="0"/>
        </w:rPr>
        <w:tab/>
        <w:t xml:space="preserve"> </w:t>
        <w:tab/>
        <w:t xml:space="preserve">Съгласно чл. 12 и чл. 13 от Устава на *********** „************“ ЕАД, Общото събрание на акционерите на дружеството – единият от органите на управление, се представлява от министъра на здравеопазването. Съгласно чл. 10 от Устава, капиталът на дружеството може да бъде увеличен по решение на Общото събрание на акционерите чрез издаване на нови акции, т.е. </w:t>
      </w:r>
      <w:r w:rsidDel="00000000" w:rsidR="00000000" w:rsidRPr="00000000">
        <w:rPr>
          <w:color w:val="000000"/>
          <w:vertAlign w:val="baseline"/>
          <w:rtl w:val="0"/>
        </w:rPr>
        <w:t xml:space="preserve">увеличаване на капитала на дружеството е в правомощията на Общото събрание на акционерите на дружеството.</w:t>
      </w:r>
      <w:r w:rsidDel="00000000" w:rsidR="00000000" w:rsidRPr="00000000">
        <w:rPr>
          <w:vertAlign w:val="baseline"/>
          <w:rtl w:val="0"/>
        </w:rPr>
        <w:t xml:space="preserve"> Управлението на търговското дружество се възлага с договори за възлагане на управлението, сключени между министъра на здравеопазването, упражняващ правата на едноличния собственик на капитала, и всеки един от членовете на СД, за срок от 3 години /чл.62, ал. 8 и чл. 64 от Закона за лечебните заведения/. Членовете на органите на управление и контрол на държавните лечебни заведения и на лечебните заведения с държавно и/или общинско участие в капитала, които са публични предприятия по смисъла на Закона за публичните предприятия, се избират и назначават след провеждане на конкурс по реда на Закона за публичните предприятия /чл. 63, ал. 3 от ЗЛЗ/. </w:t>
      </w:r>
      <w:r w:rsidDel="00000000" w:rsidR="00000000" w:rsidRPr="00000000">
        <w:rPr>
          <w:b w:val="1"/>
          <w:bCs w:val="1"/>
          <w:vertAlign w:val="baseline"/>
          <w:rtl w:val="0"/>
        </w:rPr>
        <w:t xml:space="preserve">С Постановление № 181 от 20.07.2009 г. на Министерския съвет, *********** „************“ ЕАД е определена като стратегически обект с дейности от значение за националната сигурност на Република България.</w:t>
      </w:r>
      <w:r w:rsidDel="00000000" w:rsidR="00000000" w:rsidRPr="00000000">
        <w:rPr>
          <w:rtl w:val="0"/>
        </w:rPr>
      </w:r>
    </w:p>
    <w:p w:rsidR="00000000" w:rsidDel="00000000" w:rsidP="00000000" w:rsidRDefault="00000000" w:rsidRPr="00000000" w14:paraId="00000048">
      <w:pPr>
        <w:tabs>
          <w:tab w:val="left" w:leader="none" w:pos="426"/>
        </w:tabs>
        <w:ind w:right="-1"/>
        <w:jc w:val="both"/>
        <w:rPr>
          <w:vertAlign w:val="baseline"/>
        </w:rPr>
      </w:pPr>
      <w:r w:rsidDel="00000000" w:rsidR="00000000" w:rsidRPr="00000000">
        <w:rPr>
          <w:vertAlign w:val="baseline"/>
          <w:rtl w:val="0"/>
        </w:rPr>
        <w:t xml:space="preserve"> </w:t>
        <w:tab/>
        <w:tab/>
        <w:t xml:space="preserve">Обстоятелството, че от една страна ********** „********“ ЕАД е еднолично акционерно дружество с държавно имущество и едноличен собственик на капитала е Министерство на з., представлявано от министъра на здравеопазването, в случая министър Меджидиев, упражняващ правата на държавата като едноличен собственик на капитала от 2 август 2022 г. до 2 април 2023 г., и от друга страна, че д-р Асен Меджидиев заема длъжност </w:t>
      </w:r>
      <w:r w:rsidDel="00000000" w:rsidR="00000000" w:rsidRPr="00000000">
        <w:rPr>
          <w:color w:val="000000"/>
          <w:vertAlign w:val="baseline"/>
          <w:rtl w:val="0"/>
        </w:rPr>
        <w:t xml:space="preserve">„лекар, началник на отделение“ в същата болница по трудово правоотношение в същият този период, </w:t>
      </w:r>
      <w:r w:rsidDel="00000000" w:rsidR="00000000" w:rsidRPr="00000000">
        <w:rPr>
          <w:vertAlign w:val="baseline"/>
          <w:rtl w:val="0"/>
        </w:rPr>
        <w:t xml:space="preserve">съгласно Трудов договор *-** от 2012 г. и 3 бр. допълнителни споразумения към същия с № 686/25.03.2020 г., № 841/10.07.2020 г. и № 549 от 07.07.2023 г., не обуславя наличието на икономически зависимости, съответно свързаност по смисъла на § 1 т. 15  б. „б“ от ДР на ЗПКОНПИ, между министъра на з. Меджидиев и лечебното заведение. </w:t>
      </w:r>
    </w:p>
    <w:p w:rsidR="00000000" w:rsidDel="00000000" w:rsidP="00000000" w:rsidRDefault="00000000" w:rsidRPr="00000000" w14:paraId="00000049">
      <w:pPr>
        <w:tabs>
          <w:tab w:val="left" w:leader="none" w:pos="426"/>
        </w:tabs>
        <w:ind w:right="-1"/>
        <w:jc w:val="both"/>
        <w:rPr>
          <w:vertAlign w:val="baseline"/>
        </w:rPr>
      </w:pPr>
      <w:r w:rsidDel="00000000" w:rsidR="00000000" w:rsidRPr="00000000">
        <w:rPr>
          <w:vertAlign w:val="baseline"/>
          <w:rtl w:val="0"/>
        </w:rPr>
        <w:tab/>
        <w:t xml:space="preserve">Обстоятелството, че между д-р Меджидиев и ************ „**********“ ЕАД съществува трудово правоотношение в периода от 2 август 2022 г. до 2 април 2023 г., не би могло да доведе до свързаност по смисъла на § 1, т. 15, б. "б" от ДР на ЗПКОНПИ между д-р Меджидиев, като служител и дружеството - негов работодател, тъй като не може да се изведе наличие на "икономически зависимости" между него и дружеството, доколкото същият работи в дружеството по трудов договор, получаваното от него възнаграждение е за престиран труд, а трудовото му правоотношение може да бъде прекратено при наличието на ясно формулирани в трудовия му договор предпоставки. Този извод се споделя и от установената съдебна практика (Решение № 4919 от 09.04.2013 г. на ВАС по адм. д. № 14435/2012 г.; Решение № 9973 от 03.07.2013 г. на ВАС по адм. д. № 1315/2013 г. и др.). Също така видно от представените заповеди за ползване на отпуск за периода от 02.08.2022 г. до 01.05.2023 г. се удостоверява, че д-р Меджидиев, като служител в лечебното заведение е бил в неплатен отпуск, което респективно води и до това, че същият не е извършвал трудова дейност и не е получавал и съответното възнаграждение на база сключения трудов договор, което обстоятелство не поражда и основателни съмнения за обективността и безпристрастността на овластеното лице – д-р Меджидиев, в качеството му на министър на з. при упражняване на правомощия по служба по отношение на *********** „**********“ ЕАД. </w:t>
      </w:r>
    </w:p>
    <w:p w:rsidR="00000000" w:rsidDel="00000000" w:rsidP="00000000" w:rsidRDefault="00000000" w:rsidRPr="00000000" w14:paraId="0000004A">
      <w:pPr>
        <w:tabs>
          <w:tab w:val="left" w:leader="none" w:pos="426"/>
        </w:tabs>
        <w:ind w:right="-1"/>
        <w:jc w:val="both"/>
        <w:rPr>
          <w:vertAlign w:val="baseline"/>
        </w:rPr>
      </w:pPr>
      <w:r w:rsidDel="00000000" w:rsidR="00000000" w:rsidRPr="00000000">
        <w:rPr>
          <w:vertAlign w:val="baseline"/>
          <w:rtl w:val="0"/>
        </w:rPr>
        <w:tab/>
        <w:t xml:space="preserve">От изложеното следва, че упражнените от Меджидиев правомощия, в качеството му на министър на з. и лице, заемащо висша публична длъжност по отношение на сключените с ******** „**********“ ЕАД, Договор № РД-06-157/12.08.2022 г., Договор № РД-06-166/22.08.2022 г., Договор № РД-06-180/21.09.2022 г. и утвърден доклад с изх. № МЗ-02-241/25.08.2022 г., са упражнени при липсата на частен интерес. Липсата на частен интерес обуславя и липсата на конфликт на интереси.</w:t>
      </w:r>
    </w:p>
    <w:p w:rsidR="00000000" w:rsidDel="00000000" w:rsidP="00000000" w:rsidRDefault="00000000" w:rsidRPr="00000000" w14:paraId="0000004B">
      <w:pPr>
        <w:tabs>
          <w:tab w:val="left" w:leader="none" w:pos="426"/>
        </w:tabs>
        <w:ind w:right="-1"/>
        <w:jc w:val="both"/>
        <w:rPr>
          <w:vertAlign w:val="baseline"/>
        </w:rPr>
      </w:pPr>
      <w:r w:rsidDel="00000000" w:rsidR="00000000" w:rsidRPr="00000000">
        <w:rPr>
          <w:vertAlign w:val="baseline"/>
          <w:rtl w:val="0"/>
        </w:rPr>
        <w:tab/>
        <w:tab/>
        <w:t xml:space="preserve">На 21.12.2022 г., Асен Меджидиев, в качеството си на министър на з., е упражнил свои правомощия по служба, произтичащи от разпоредбата на чл. 7, ал. 1 и ал. 2 от Вътрешните правила за провеждане на конкурси за членове на органи за контрол и управление на публичните предприятия като е издал Заповед № РД-16-385, но при липсата на негов или на свързано с него лице частен интерес. Това е така, тъй като самата процедура за избор на член на орган за управление на публичните предприятия към Министерството на з. по Закона за публичните предприятия - в случая представител на държавата, отговарящ на изискванията на чл. 63, ал. 1 от Закона за лечебните заведения, е един сложен фактически състав, съдържащ няколко етапа съгласно чл. 4 от посочените вътрешни правила. Самата процедура стартира със заповед за откриване на конкурса на министъра на з. и завършва с утвърждаване от министъра на окончателния протокол за класиране на кандидатите от комисията, назначена от него, на основание чл. 7, ал. 1 от посочените по-горе вътрешни правила. А провеждането на конкурсната процедура, включваща допускане на кандидатите, разглеждане на писмената част от процедурата-оценяване на представените концепции и допускане до следващия етап, провеждане на събеседване, изготвяне на крайно класиране на допуснатите кандидати, представяне на окончателен протокол, съдържащ списък на класираните кандидати се извършва от назначената от министъра на з. за това комисия, съгласно чл. 7 от посочените по–горе вътрешни правила. Т.е. избора на членове на органи на управление в публични предприятия, каквото е ********** „********“ ЕАД се извършва от колективен орган – комисия, в случая назначена със Заповед № РД-16-385 от 21.12.2022 г. на министъра на з. На следващо място, следва да се има предвид и това, че процедурата се обявява публично и същата е насочена към неограничен кръг потенциални кандидати, отговарящи на определените за това условия, което обуславя извода за липса на пряка и непосредствена облага произтичаща от упражненото от него правомощие по служба както за Меджидиев, така и за свързано с него лице,. Липсата на облага води и до липсата на частен интерес.  </w:t>
      </w:r>
    </w:p>
    <w:p w:rsidR="00000000" w:rsidDel="00000000" w:rsidP="00000000" w:rsidRDefault="00000000" w:rsidRPr="00000000" w14:paraId="0000004C">
      <w:pPr>
        <w:tabs>
          <w:tab w:val="left" w:leader="none" w:pos="426"/>
        </w:tabs>
        <w:ind w:right="-1"/>
        <w:jc w:val="both"/>
        <w:rPr>
          <w:vertAlign w:val="baseline"/>
        </w:rPr>
      </w:pPr>
      <w:r w:rsidDel="00000000" w:rsidR="00000000" w:rsidRPr="00000000">
        <w:rPr>
          <w:vertAlign w:val="baseline"/>
          <w:rtl w:val="0"/>
        </w:rPr>
        <w:tab/>
        <w:tab/>
        <w:t xml:space="preserve">Асен Меджидиев, в качеството му на министър на з. е упражнил свои правомощия по служба и във връзка с подписването на писмо с рег. № 33-19-7/18.01.2023 г. до Съвета на директорите на ********** „**********“ ЕАД, но при липсата на частен интерес. Това е така, тъй като видно от приложимата правната уредба, в правомощията на Министерския съвет е да упражнява правата на държавата в публичното предприятие - търговско дружество с над 50% държавно участие в капитала, каквото е *********** „********“ ЕАД, като също така съгласно чл. 219, ал. 2 и чл. 221, т. 2 от Търговския закон, в едноличното акционерно дружество едноличния собственик на капитала решава въпросите от компетентността на общото събрание, в правомощие на което е увеличаване на капитала на дружеството. В случая, при изпълнение на правомощията си по служба, в качеството му на министър на з. Асен Меджидиев е действал в изпълнение на възложените му от принципала – държавата, в лицето на Министерския съвет на РБ задължения, като орган упражняващ правата на едноличния собственик на капитала – МЗ и разпоредбите на Закона публичните предприятия, Търговския закон и Устава на лечебното заведение. </w:t>
      </w:r>
    </w:p>
    <w:p w:rsidR="00000000" w:rsidDel="00000000" w:rsidP="00000000" w:rsidRDefault="00000000" w:rsidRPr="00000000" w14:paraId="0000004D">
      <w:pPr>
        <w:tabs>
          <w:tab w:val="left" w:leader="none" w:pos="426"/>
        </w:tabs>
        <w:ind w:right="-1"/>
        <w:jc w:val="both"/>
        <w:rPr>
          <w:vertAlign w:val="baseline"/>
        </w:rPr>
      </w:pPr>
      <w:r w:rsidDel="00000000" w:rsidR="00000000" w:rsidRPr="00000000">
        <w:rPr>
          <w:vertAlign w:val="baseline"/>
          <w:rtl w:val="0"/>
        </w:rPr>
        <w:tab/>
        <w:tab/>
        <w:t xml:space="preserve">Липсва частен интерес за Меджидиев или за свързано с него лице и във връзка с подписаното от него в качеството му на министър на з. писмо с изх. № 33-19-13/03.02.2023 г. до изпълнителния директор на ********** „*********“ ЕАД за възстановяване на неусвоени средства по прекратен договор за целева субсидия за капиталови разходи № РД-12-698/29.12.2021 г., поради изтичане на срока на същия и неусвояване на средствата.</w:t>
      </w:r>
    </w:p>
    <w:p w:rsidR="00000000" w:rsidDel="00000000" w:rsidP="00000000" w:rsidRDefault="00000000" w:rsidRPr="00000000" w14:paraId="0000004E">
      <w:pPr>
        <w:tabs>
          <w:tab w:val="left" w:leader="none" w:pos="426"/>
        </w:tabs>
        <w:ind w:right="-1"/>
        <w:jc w:val="both"/>
        <w:rPr>
          <w:vertAlign w:val="baseline"/>
        </w:rPr>
      </w:pPr>
      <w:r w:rsidDel="00000000" w:rsidR="00000000" w:rsidRPr="00000000">
        <w:rPr>
          <w:vertAlign w:val="baseline"/>
          <w:rtl w:val="0"/>
        </w:rPr>
        <w:tab/>
        <w:tab/>
        <w:t xml:space="preserve">Липсата на частен интерес на лицето, заемащо висша публична длъжност при упражняването на правомощията или задълженията му по служба по конкретен повод, изключва наличието на нарушение на разпоредбите на Глава VIII, Раздел II от ЗПКОНПИ от страна на Асен Меджидиев, в качеството му на лице, заемащо висша публична длъжност по смисъла на чл. 6, ал. 1, т. 3 от ЗПКОНПИ.</w:t>
      </w:r>
    </w:p>
    <w:p w:rsidR="00000000" w:rsidDel="00000000" w:rsidP="00000000" w:rsidRDefault="00000000" w:rsidRPr="00000000" w14:paraId="0000004F">
      <w:pPr>
        <w:tabs>
          <w:tab w:val="left" w:leader="none" w:pos="426"/>
        </w:tabs>
        <w:ind w:right="-1"/>
        <w:jc w:val="both"/>
        <w:rPr>
          <w:vertAlign w:val="baseline"/>
        </w:rPr>
      </w:pPr>
      <w:r w:rsidDel="00000000" w:rsidR="00000000" w:rsidRPr="00000000">
        <w:rPr>
          <w:vertAlign w:val="baseline"/>
          <w:rtl w:val="0"/>
        </w:rPr>
        <w:tab/>
        <w:tab/>
        <w:t xml:space="preserve">От събраните в хода на административното производство доказателства се установи също, че Асен Меджидиев, в качеството му на министър на з. </w:t>
      </w:r>
      <w:r w:rsidDel="00000000" w:rsidR="00000000" w:rsidRPr="00000000">
        <w:rPr>
          <w:b w:val="1"/>
          <w:bCs w:val="1"/>
          <w:vertAlign w:val="baseline"/>
          <w:rtl w:val="0"/>
        </w:rPr>
        <w:t xml:space="preserve">не е упражнил правомощия по служба</w:t>
      </w:r>
      <w:r w:rsidDel="00000000" w:rsidR="00000000" w:rsidRPr="00000000">
        <w:rPr>
          <w:vertAlign w:val="baseline"/>
          <w:rtl w:val="0"/>
        </w:rPr>
        <w:t xml:space="preserve"> по отношение на: сключените между МЗ и изпълнителния директор на ****** „*******“ ЕАД договори № РД-12-328/22.12.2022 г., № РД-12-324/22.12.2022 г., № РД-12-323/22.12.2022 г., № РД-12-320/22.12.2022 г. и № РД-12-319/22.12.2022 г., договор № РД-12-361/30.12.2022 г. </w:t>
      </w:r>
      <w:r w:rsidDel="00000000" w:rsidR="00000000" w:rsidRPr="00000000">
        <w:rPr>
          <w:color w:val="000000"/>
          <w:vertAlign w:val="baseline"/>
          <w:rtl w:val="0"/>
        </w:rPr>
        <w:t xml:space="preserve">за предоставяне на целева субсидия за финансиране изпълнението на обект /проект/ „Мониторна система за Отделение по интензивно лечение“, договор № РД-12-1/19.01.2023 г. за извършване от лечебното заведение през 2023 г. на медицински дейности по Приложение № 1 към същия, за което се субсидира от възложителя – МЗ, договор № РД-12-161/30.03.2023 г., договор №  РД-06-42/07.04.2023 г., договор № РД-12-209/10.05.2023 г., Заповед № РД-16-359/08.12.2022 г., с която се открива конкурс за избор на членове на органи за управление на лечебното заведение, </w:t>
      </w:r>
      <w:r w:rsidDel="00000000" w:rsidR="00000000" w:rsidRPr="00000000">
        <w:rPr>
          <w:vertAlign w:val="baseline"/>
          <w:rtl w:val="0"/>
        </w:rPr>
        <w:t xml:space="preserve">Протокол № 3 от 13.01.2023 г. за избор на членове на органи за управление – съвет на директорите за позиция: Представител на държавата – един, който отговаря на изискванията на чл. 63, ал. 1 от Закона за лечебните заведения, Протокол № РД-16-33/24.01.2023 г. на едноличния собственик на капитала на ********* „*************“ ЕАД, с който освобождава трима от членовете на Съвета на директорите на болницата и определя същите за членове за срок до 23.04.2024 г., Договор № РД-16-36/24.01.2023 г. за възлагане на управлението на лечебното заведение, както и Заповед № РД-01-128/06.03.2023 г. с разрешение за осъществяване на нови медицински дейности, по съответните специалности от лечебното заведение, тъй като същите са подписани от заместник-министрите на з., а не от министър Меджидиев.</w:t>
      </w:r>
      <w:r w:rsidDel="00000000" w:rsidR="00000000" w:rsidRPr="00000000">
        <w:rPr>
          <w:color w:val="000000"/>
          <w:vertAlign w:val="baseline"/>
          <w:rtl w:val="0"/>
        </w:rPr>
        <w:t xml:space="preserve"> </w:t>
      </w:r>
      <w:r w:rsidDel="00000000" w:rsidR="00000000" w:rsidRPr="00000000">
        <w:rPr>
          <w:rtl w:val="0"/>
        </w:rPr>
      </w:r>
    </w:p>
    <w:p w:rsidR="00000000" w:rsidDel="00000000" w:rsidP="00000000" w:rsidRDefault="00000000" w:rsidRPr="00000000" w14:paraId="00000050">
      <w:pPr>
        <w:ind w:firstLine="720"/>
        <w:jc w:val="both"/>
        <w:rPr>
          <w:vertAlign w:val="baseline"/>
        </w:rPr>
      </w:pPr>
      <w:r w:rsidDel="00000000" w:rsidR="00000000" w:rsidRPr="00000000">
        <w:rPr>
          <w:vertAlign w:val="baseline"/>
          <w:rtl w:val="0"/>
        </w:rPr>
        <w:t xml:space="preserve">Липсата на упражнени правомощия по служба от лицето, заемащо висша публична длъжност, като една от трите кумулативни предпоставки за да е налице конфликт на интереси, води до невъзможност за реализиране на фактическия състав на конфликта на интереси като административно нарушение по ЗПКОНПИ.</w:t>
      </w:r>
    </w:p>
    <w:p w:rsidR="00000000" w:rsidDel="00000000" w:rsidP="00000000" w:rsidRDefault="00000000" w:rsidRPr="00000000" w14:paraId="00000051">
      <w:pPr>
        <w:ind w:firstLine="709"/>
        <w:jc w:val="both"/>
        <w:rPr>
          <w:vertAlign w:val="baseline"/>
        </w:rPr>
      </w:pPr>
      <w:r w:rsidDel="00000000" w:rsidR="00000000" w:rsidRPr="00000000">
        <w:rPr>
          <w:vertAlign w:val="baseline"/>
          <w:rtl w:val="0"/>
        </w:rPr>
        <w:tab/>
        <w:t xml:space="preserve">Комисията прави своите изводи за наличие или липса на конфликт на интереси на база доказателства, събрани по реда на Административнопроцесуалния кодекс, а в случая събраните такива водят до извода за липса на упражнени правомощия в частен интерес от Асен Меджидиев, в качеството му на министър на з., в периода от 2.08.2022 г. до 2.04.2023 г.</w:t>
      </w:r>
    </w:p>
    <w:p w:rsidR="00000000" w:rsidDel="00000000" w:rsidP="00000000" w:rsidRDefault="00000000" w:rsidRPr="00000000" w14:paraId="00000052">
      <w:pPr>
        <w:tabs>
          <w:tab w:val="left" w:leader="none" w:pos="426"/>
        </w:tabs>
        <w:ind w:right="49"/>
        <w:jc w:val="both"/>
        <w:rPr>
          <w:vertAlign w:val="baseline"/>
        </w:rPr>
      </w:pPr>
      <w:r w:rsidDel="00000000" w:rsidR="00000000" w:rsidRPr="00000000">
        <w:rPr>
          <w:vertAlign w:val="baseline"/>
          <w:rtl w:val="0"/>
        </w:rPr>
        <w:tab/>
        <w:tab/>
        <w:t xml:space="preserve">Предвид изложеното, на основание чл. 74, ал. 1 и ал. 2 от ЗПКОНПИ, Комисията за противодействие на корупцията и за отнемане на незаконно придобитото имущество, </w:t>
      </w:r>
    </w:p>
    <w:p w:rsidR="00000000" w:rsidDel="00000000" w:rsidP="00000000" w:rsidRDefault="00000000" w:rsidRPr="00000000" w14:paraId="00000053">
      <w:pPr>
        <w:tabs>
          <w:tab w:val="left" w:leader="none" w:pos="426"/>
        </w:tabs>
        <w:ind w:right="-1"/>
        <w:jc w:val="both"/>
        <w:rPr>
          <w:vertAlign w:val="baseline"/>
        </w:rPr>
      </w:pPr>
      <w:r w:rsidDel="00000000" w:rsidR="00000000" w:rsidRPr="00000000">
        <w:rPr>
          <w:rtl w:val="0"/>
        </w:rPr>
      </w:r>
    </w:p>
    <w:p w:rsidR="00000000" w:rsidDel="00000000" w:rsidP="00000000" w:rsidRDefault="00000000" w:rsidRPr="00000000" w14:paraId="00000054">
      <w:pPr>
        <w:tabs>
          <w:tab w:val="left" w:leader="none" w:pos="426"/>
        </w:tabs>
        <w:ind w:right="-1"/>
        <w:jc w:val="center"/>
        <w:rPr>
          <w:b w:val="0"/>
          <w:bCs w:val="0"/>
          <w:vertAlign w:val="baseline"/>
        </w:rPr>
      </w:pPr>
      <w:r w:rsidDel="00000000" w:rsidR="00000000" w:rsidRPr="00000000">
        <w:rPr>
          <w:b w:val="1"/>
          <w:bCs w:val="1"/>
          <w:vertAlign w:val="baseline"/>
          <w:rtl w:val="0"/>
        </w:rPr>
        <w:t xml:space="preserve">РЕШИ:</w:t>
      </w:r>
      <w:r w:rsidDel="00000000" w:rsidR="00000000" w:rsidRPr="00000000">
        <w:rPr>
          <w:rtl w:val="0"/>
        </w:rPr>
      </w:r>
    </w:p>
    <w:p w:rsidR="00000000" w:rsidDel="00000000" w:rsidP="00000000" w:rsidRDefault="00000000" w:rsidRPr="00000000" w14:paraId="00000055">
      <w:pPr>
        <w:tabs>
          <w:tab w:val="left" w:leader="none" w:pos="426"/>
        </w:tabs>
        <w:ind w:right="-1"/>
        <w:jc w:val="both"/>
        <w:rPr>
          <w:vertAlign w:val="baseline"/>
        </w:rPr>
      </w:pPr>
      <w:r w:rsidDel="00000000" w:rsidR="00000000" w:rsidRPr="00000000">
        <w:rPr>
          <w:rtl w:val="0"/>
        </w:rPr>
      </w:r>
    </w:p>
    <w:p w:rsidR="00000000" w:rsidDel="00000000" w:rsidP="00000000" w:rsidRDefault="00000000" w:rsidRPr="00000000" w14:paraId="00000056">
      <w:pPr>
        <w:tabs>
          <w:tab w:val="left" w:leader="none" w:pos="426"/>
        </w:tabs>
        <w:ind w:right="-1"/>
        <w:jc w:val="both"/>
        <w:rPr>
          <w:color w:val="000000"/>
          <w:vertAlign w:val="baseline"/>
        </w:rPr>
      </w:pPr>
      <w:r w:rsidDel="00000000" w:rsidR="00000000" w:rsidRPr="00000000">
        <w:rPr>
          <w:b w:val="1"/>
          <w:bCs w:val="1"/>
          <w:vertAlign w:val="baseline"/>
          <w:rtl w:val="0"/>
        </w:rPr>
        <w:tab/>
        <w:tab/>
        <w:t xml:space="preserve">НЕ УСТАНОВЯВА</w:t>
      </w:r>
      <w:r w:rsidDel="00000000" w:rsidR="00000000" w:rsidRPr="00000000">
        <w:rPr>
          <w:vertAlign w:val="baseline"/>
          <w:rtl w:val="0"/>
        </w:rPr>
        <w:t xml:space="preserve"> конфликт на интереси по отношение на Асен Меджидиев с ЕГН ************, министър на з. и в това му качество лице, заемащо висша публична длъжност по смисъла на чл. 6, ал. 1, т. 3 от ЗПКОНПИ, във връзка със сключването на Договор № РД-06-157/12.08.2022 г., Договор № РД-06-166/22.08.2022 г., Договор № РД-06-180/21.09.2022 г., утвърден доклад с изх. № МЗ-02-241/25.08.2022 г., издадена Заповед № РД-16-298/17.11.2022 г. и подписване на писмо с рег. № 33-19-7/18.01.2023 г. и писмо с изх. № 33-19-13/03.02.2023 г.,  поради</w:t>
      </w:r>
      <w:r w:rsidDel="00000000" w:rsidR="00000000" w:rsidRPr="00000000">
        <w:rPr>
          <w:color w:val="000000"/>
          <w:vertAlign w:val="baseline"/>
          <w:rtl w:val="0"/>
        </w:rPr>
        <w:t xml:space="preserve"> липса на частен интерес.</w:t>
      </w:r>
    </w:p>
    <w:p w:rsidR="00000000" w:rsidDel="00000000" w:rsidP="00000000" w:rsidRDefault="00000000" w:rsidRPr="00000000" w14:paraId="00000057">
      <w:pPr>
        <w:tabs>
          <w:tab w:val="left" w:leader="none" w:pos="426"/>
        </w:tabs>
        <w:ind w:right="-1"/>
        <w:jc w:val="both"/>
        <w:rPr>
          <w:color w:val="000000"/>
          <w:vertAlign w:val="baseline"/>
        </w:rPr>
      </w:pPr>
      <w:r w:rsidDel="00000000" w:rsidR="00000000" w:rsidRPr="00000000">
        <w:rPr>
          <w:rtl w:val="0"/>
        </w:rPr>
      </w:r>
    </w:p>
    <w:p w:rsidR="00000000" w:rsidDel="00000000" w:rsidP="00000000" w:rsidRDefault="00000000" w:rsidRPr="00000000" w14:paraId="00000058">
      <w:pPr>
        <w:tabs>
          <w:tab w:val="left" w:leader="none" w:pos="426"/>
        </w:tabs>
        <w:ind w:right="-1"/>
        <w:jc w:val="both"/>
        <w:rPr>
          <w:color w:val="000000"/>
          <w:vertAlign w:val="baseline"/>
        </w:rPr>
      </w:pPr>
      <w:r w:rsidDel="00000000" w:rsidR="00000000" w:rsidRPr="00000000">
        <w:rPr>
          <w:vertAlign w:val="baseline"/>
          <w:rtl w:val="0"/>
        </w:rPr>
        <w:tab/>
        <w:tab/>
      </w:r>
      <w:r w:rsidDel="00000000" w:rsidR="00000000" w:rsidRPr="00000000">
        <w:rPr>
          <w:b w:val="1"/>
          <w:bCs w:val="1"/>
          <w:vertAlign w:val="baseline"/>
          <w:rtl w:val="0"/>
        </w:rPr>
        <w:t xml:space="preserve">НЕ УСТАНОВЯВА</w:t>
      </w:r>
      <w:r w:rsidDel="00000000" w:rsidR="00000000" w:rsidRPr="00000000">
        <w:rPr>
          <w:vertAlign w:val="baseline"/>
          <w:rtl w:val="0"/>
        </w:rPr>
        <w:t xml:space="preserve"> конфликт на интереси по отношение на Асен Меджидиев с ЕГН ************, министър на з. и в това му качество лице, заемащо висша публична длъжност по смисъла на чл. 6, ал. 1, т. 3 от ЗПКОНПИ, във връзка със сключването на  договори № РД-12-328/22.12.2022 г., № РД-12-324/22.12.2022 г., № РД-12-323/22.12.2022 г., № РД-12-320/22.12.2022 г., № РД-12-319/22.12.2022 г., № РД-12-361/30.12.2022 г.</w:t>
      </w:r>
      <w:r w:rsidDel="00000000" w:rsidR="00000000" w:rsidRPr="00000000">
        <w:rPr>
          <w:color w:val="000000"/>
          <w:vertAlign w:val="baseline"/>
          <w:rtl w:val="0"/>
        </w:rPr>
        <w:t xml:space="preserve">, № РД-12-1/19.01.2023 г., № РД-12-161/30.03.2023 г., №  РД-06-42/07.04.2023 г., № РД-12-209/10.05.2023 г., подписването на Заповед № РД-16-359/08.12.2022 г., утвърден на 20.01.2023 г. </w:t>
      </w:r>
      <w:r w:rsidDel="00000000" w:rsidR="00000000" w:rsidRPr="00000000">
        <w:rPr>
          <w:vertAlign w:val="baseline"/>
          <w:rtl w:val="0"/>
        </w:rPr>
        <w:t xml:space="preserve">Протокол № 3 от 13.01.2023 г., Протокол № РД-16-33/24.01.2023 г., Договор № РД-16-36/24.01.2023 г., както и Заповед № РД-01-128/06.03.2023 г., поради</w:t>
      </w:r>
      <w:r w:rsidDel="00000000" w:rsidR="00000000" w:rsidRPr="00000000">
        <w:rPr>
          <w:color w:val="000000"/>
          <w:vertAlign w:val="baseline"/>
          <w:rtl w:val="0"/>
        </w:rPr>
        <w:t xml:space="preserve"> липса на упражнени правомощия по служба.</w:t>
      </w:r>
    </w:p>
    <w:p w:rsidR="00000000" w:rsidDel="00000000" w:rsidP="00000000" w:rsidRDefault="00000000" w:rsidRPr="00000000" w14:paraId="00000059">
      <w:pPr>
        <w:tabs>
          <w:tab w:val="left" w:leader="none" w:pos="426"/>
        </w:tabs>
        <w:ind w:right="-1"/>
        <w:jc w:val="both"/>
        <w:rPr>
          <w:vertAlign w:val="baseline"/>
        </w:rPr>
      </w:pPr>
      <w:r w:rsidDel="00000000" w:rsidR="00000000" w:rsidRPr="00000000">
        <w:rPr>
          <w:rtl w:val="0"/>
        </w:rPr>
      </w:r>
    </w:p>
    <w:p w:rsidR="00000000" w:rsidDel="00000000" w:rsidP="00000000" w:rsidRDefault="00000000" w:rsidRPr="00000000" w14:paraId="0000005A">
      <w:pPr>
        <w:tabs>
          <w:tab w:val="left" w:leader="none" w:pos="426"/>
        </w:tabs>
        <w:ind w:right="-1"/>
        <w:jc w:val="both"/>
        <w:rPr>
          <w:vertAlign w:val="baseline"/>
        </w:rPr>
      </w:pPr>
      <w:r w:rsidDel="00000000" w:rsidR="00000000" w:rsidRPr="00000000">
        <w:rPr>
          <w:vertAlign w:val="baseline"/>
          <w:rtl w:val="0"/>
        </w:rPr>
        <w:tab/>
        <w:tab/>
        <w:t xml:space="preserve">Препис от решението да се изпрати на С. г. прокуратура, с оглед преценка за реализиране на правомощията й по чл. 76, ал. 2 от ЗПКОНПИ, съгласно който прокурорът може да подаде протест до съда в едномесечен срок от съобщаването на решението, с което се установява липсата на конфликт на интереси и с оглед правомощията си по надзор за законност на административните актове.</w:t>
      </w:r>
    </w:p>
    <w:p w:rsidR="00000000" w:rsidDel="00000000" w:rsidP="00000000" w:rsidRDefault="00000000" w:rsidRPr="00000000" w14:paraId="0000005B">
      <w:pPr>
        <w:tabs>
          <w:tab w:val="left" w:leader="none" w:pos="426"/>
        </w:tabs>
        <w:ind w:right="-1"/>
        <w:jc w:val="both"/>
        <w:rPr>
          <w:vertAlign w:val="baseline"/>
        </w:rPr>
      </w:pPr>
      <w:r w:rsidDel="00000000" w:rsidR="00000000" w:rsidRPr="00000000">
        <w:rPr>
          <w:rtl w:val="0"/>
        </w:rPr>
      </w:r>
    </w:p>
    <w:p w:rsidR="00000000" w:rsidDel="00000000" w:rsidP="00000000" w:rsidRDefault="00000000" w:rsidRPr="00000000" w14:paraId="0000005C">
      <w:pPr>
        <w:tabs>
          <w:tab w:val="left" w:leader="none" w:pos="426"/>
        </w:tabs>
        <w:spacing w:line="276" w:lineRule="auto"/>
        <w:ind w:right="-1"/>
        <w:jc w:val="both"/>
        <w:rPr>
          <w:b w:val="0"/>
          <w:bCs w:val="0"/>
          <w:color w:val="000000"/>
          <w:vertAlign w:val="baseline"/>
        </w:rPr>
      </w:pPr>
      <w:r w:rsidDel="00000000" w:rsidR="00000000" w:rsidRPr="00000000">
        <w:rPr>
          <w:rtl w:val="0"/>
        </w:rPr>
      </w:r>
    </w:p>
    <w:p w:rsidR="00000000" w:rsidDel="00000000" w:rsidP="00000000" w:rsidRDefault="00000000" w:rsidRPr="00000000" w14:paraId="0000005D">
      <w:pPr>
        <w:tabs>
          <w:tab w:val="left" w:leader="none" w:pos="426"/>
        </w:tabs>
        <w:spacing w:line="276" w:lineRule="auto"/>
        <w:ind w:right="-1"/>
        <w:jc w:val="both"/>
        <w:rPr>
          <w:b w:val="0"/>
          <w:bCs w:val="0"/>
          <w:color w:val="000000"/>
          <w:vertAlign w:val="baseline"/>
        </w:rPr>
      </w:pPr>
      <w:r w:rsidDel="00000000" w:rsidR="00000000" w:rsidRPr="00000000">
        <w:rPr>
          <w:rtl w:val="0"/>
        </w:rPr>
      </w:r>
    </w:p>
    <w:p w:rsidR="00000000" w:rsidDel="00000000" w:rsidP="00000000" w:rsidRDefault="00000000" w:rsidRPr="00000000" w14:paraId="0000005E">
      <w:pPr>
        <w:tabs>
          <w:tab w:val="left" w:leader="none" w:pos="426"/>
        </w:tabs>
        <w:spacing w:line="276" w:lineRule="auto"/>
        <w:ind w:right="-1"/>
        <w:jc w:val="both"/>
        <w:rPr>
          <w:b w:val="0"/>
          <w:bCs w:val="0"/>
          <w:color w:val="000000"/>
          <w:vertAlign w:val="baseline"/>
        </w:rPr>
      </w:pPr>
      <w:r w:rsidDel="00000000" w:rsidR="00000000" w:rsidRPr="00000000">
        <w:rPr>
          <w:b w:val="1"/>
          <w:bCs w:val="1"/>
          <w:color w:val="000000"/>
          <w:vertAlign w:val="baseline"/>
          <w:rtl w:val="0"/>
        </w:rPr>
        <w:tab/>
        <w:tab/>
        <w:t xml:space="preserve">КОМИСИЯ:</w:t>
      </w:r>
      <w:r w:rsidDel="00000000" w:rsidR="00000000" w:rsidRPr="00000000">
        <w:rPr>
          <w:rtl w:val="0"/>
        </w:rPr>
      </w:r>
    </w:p>
    <w:p w:rsidR="00000000" w:rsidDel="00000000" w:rsidP="00000000" w:rsidRDefault="00000000" w:rsidRPr="00000000" w14:paraId="0000005F">
      <w:pPr>
        <w:tabs>
          <w:tab w:val="left" w:leader="none" w:pos="426"/>
        </w:tabs>
        <w:spacing w:line="276" w:lineRule="auto"/>
        <w:ind w:right="-1"/>
        <w:jc w:val="both"/>
        <w:rPr>
          <w:b w:val="0"/>
          <w:bCs w:val="0"/>
          <w:color w:val="000000"/>
          <w:vertAlign w:val="baseline"/>
        </w:rPr>
      </w:pPr>
      <w:r w:rsidDel="00000000" w:rsidR="00000000" w:rsidRPr="00000000">
        <w:rPr>
          <w:b w:val="1"/>
          <w:bCs w:val="1"/>
          <w:color w:val="000000"/>
          <w:vertAlign w:val="baseline"/>
          <w:rtl w:val="0"/>
        </w:rPr>
        <w:tab/>
        <w:tab/>
        <w:tab/>
        <w:tab/>
      </w:r>
      <w:r w:rsidDel="00000000" w:rsidR="00000000" w:rsidRPr="00000000">
        <w:rPr>
          <w:rtl w:val="0"/>
        </w:rPr>
      </w:r>
    </w:p>
    <w:p w:rsidR="00000000" w:rsidDel="00000000" w:rsidP="00000000" w:rsidRDefault="00000000" w:rsidRPr="00000000" w14:paraId="00000060">
      <w:pPr>
        <w:tabs>
          <w:tab w:val="left" w:leader="none" w:pos="426"/>
        </w:tabs>
        <w:spacing w:line="276" w:lineRule="auto"/>
        <w:ind w:right="-1"/>
        <w:jc w:val="both"/>
        <w:rPr>
          <w:b w:val="0"/>
          <w:bCs w:val="0"/>
          <w:color w:val="000000"/>
          <w:vertAlign w:val="baseline"/>
        </w:rPr>
      </w:pPr>
      <w:r w:rsidDel="00000000" w:rsidR="00000000" w:rsidRPr="00000000">
        <w:rPr>
          <w:b w:val="1"/>
          <w:bCs w:val="1"/>
          <w:color w:val="000000"/>
          <w:vertAlign w:val="baseline"/>
          <w:rtl w:val="0"/>
        </w:rPr>
        <w:tab/>
        <w:tab/>
        <w:t xml:space="preserve">ЗАМЕСТНИК-ПРЕДСЕДАТЕЛ:………/П/…………../АНТОН СЛАВЧЕВ/</w:t>
      </w:r>
      <w:r w:rsidDel="00000000" w:rsidR="00000000" w:rsidRPr="00000000">
        <w:rPr>
          <w:rtl w:val="0"/>
        </w:rPr>
      </w:r>
    </w:p>
    <w:p w:rsidR="00000000" w:rsidDel="00000000" w:rsidP="00000000" w:rsidRDefault="00000000" w:rsidRPr="00000000" w14:paraId="00000061">
      <w:pPr>
        <w:tabs>
          <w:tab w:val="left" w:leader="none" w:pos="426"/>
        </w:tabs>
        <w:spacing w:line="276" w:lineRule="auto"/>
        <w:ind w:right="-1"/>
        <w:jc w:val="both"/>
        <w:rPr>
          <w:b w:val="0"/>
          <w:bCs w:val="0"/>
          <w:color w:val="000000"/>
          <w:vertAlign w:val="baseline"/>
        </w:rPr>
      </w:pPr>
      <w:r w:rsidDel="00000000" w:rsidR="00000000" w:rsidRPr="00000000">
        <w:rPr>
          <w:rtl w:val="0"/>
        </w:rPr>
      </w:r>
    </w:p>
    <w:p w:rsidR="00000000" w:rsidDel="00000000" w:rsidP="00000000" w:rsidRDefault="00000000" w:rsidRPr="00000000" w14:paraId="00000062">
      <w:pPr>
        <w:tabs>
          <w:tab w:val="left" w:leader="none" w:pos="426"/>
        </w:tabs>
        <w:spacing w:line="276" w:lineRule="auto"/>
        <w:ind w:right="-1" w:firstLine="720"/>
        <w:jc w:val="both"/>
        <w:rPr>
          <w:b w:val="0"/>
          <w:bCs w:val="0"/>
          <w:color w:val="000000"/>
          <w:vertAlign w:val="baseline"/>
        </w:rPr>
      </w:pPr>
      <w:r w:rsidDel="00000000" w:rsidR="00000000" w:rsidRPr="00000000">
        <w:rPr>
          <w:b w:val="1"/>
          <w:bCs w:val="1"/>
          <w:color w:val="000000"/>
          <w:vertAlign w:val="baseline"/>
          <w:rtl w:val="0"/>
        </w:rPr>
        <w:t xml:space="preserve">ЧЛЕН:…………………/П/……………..….........../АНТОАНЕТА ЦОНКОВА/</w:t>
      </w:r>
      <w:r w:rsidDel="00000000" w:rsidR="00000000" w:rsidRPr="00000000">
        <w:rPr>
          <w:rtl w:val="0"/>
        </w:rPr>
      </w:r>
    </w:p>
    <w:p w:rsidR="00000000" w:rsidDel="00000000" w:rsidP="00000000" w:rsidRDefault="00000000" w:rsidRPr="00000000" w14:paraId="00000063">
      <w:pPr>
        <w:tabs>
          <w:tab w:val="left" w:leader="none" w:pos="426"/>
        </w:tabs>
        <w:spacing w:line="276" w:lineRule="auto"/>
        <w:ind w:right="-1" w:firstLine="720"/>
        <w:jc w:val="both"/>
        <w:rPr>
          <w:b w:val="0"/>
          <w:bCs w:val="0"/>
          <w:color w:val="000000"/>
          <w:vertAlign w:val="baseline"/>
        </w:rPr>
      </w:pPr>
      <w:r w:rsidDel="00000000" w:rsidR="00000000" w:rsidRPr="00000000">
        <w:rPr>
          <w:rtl w:val="0"/>
        </w:rPr>
      </w:r>
    </w:p>
    <w:p w:rsidR="00000000" w:rsidDel="00000000" w:rsidP="00000000" w:rsidRDefault="00000000" w:rsidRPr="00000000" w14:paraId="00000064">
      <w:pPr>
        <w:tabs>
          <w:tab w:val="left" w:leader="none" w:pos="426"/>
          <w:tab w:val="left" w:leader="none" w:pos="8789"/>
        </w:tabs>
        <w:spacing w:line="276" w:lineRule="auto"/>
        <w:ind w:right="-1" w:firstLine="720"/>
        <w:jc w:val="both"/>
        <w:rPr>
          <w:b w:val="0"/>
          <w:bCs w:val="0"/>
          <w:color w:val="000000"/>
          <w:vertAlign w:val="baseline"/>
        </w:rPr>
      </w:pPr>
      <w:r w:rsidDel="00000000" w:rsidR="00000000" w:rsidRPr="00000000">
        <w:rPr>
          <w:b w:val="1"/>
          <w:bCs w:val="1"/>
          <w:color w:val="000000"/>
          <w:vertAlign w:val="baseline"/>
          <w:rtl w:val="0"/>
        </w:rPr>
        <w:t xml:space="preserve">ЧЛЕН:………………/П/………………………..….........../ПЛАМЕН ЙОЦОВ/</w:t>
      </w:r>
      <w:r w:rsidDel="00000000" w:rsidR="00000000" w:rsidRPr="00000000">
        <w:rPr>
          <w:rtl w:val="0"/>
        </w:rPr>
      </w:r>
    </w:p>
    <w:p w:rsidR="00000000" w:rsidDel="00000000" w:rsidP="00000000" w:rsidRDefault="00000000" w:rsidRPr="00000000" w14:paraId="00000065">
      <w:pPr>
        <w:tabs>
          <w:tab w:val="left" w:leader="none" w:pos="426"/>
        </w:tabs>
        <w:spacing w:line="276" w:lineRule="auto"/>
        <w:ind w:right="-1" w:firstLine="2268"/>
        <w:jc w:val="both"/>
        <w:rPr>
          <w:b w:val="0"/>
          <w:bCs w:val="0"/>
          <w:color w:val="000000"/>
          <w:vertAlign w:val="baseline"/>
        </w:rPr>
      </w:pPr>
      <w:r w:rsidDel="00000000" w:rsidR="00000000" w:rsidRPr="00000000">
        <w:rPr>
          <w:rtl w:val="0"/>
        </w:rPr>
      </w:r>
    </w:p>
    <w:p w:rsidR="00000000" w:rsidDel="00000000" w:rsidP="00000000" w:rsidRDefault="00000000" w:rsidRPr="00000000" w14:paraId="00000066">
      <w:pPr>
        <w:tabs>
          <w:tab w:val="left" w:leader="none" w:pos="426"/>
        </w:tabs>
        <w:spacing w:line="276" w:lineRule="auto"/>
        <w:ind w:right="-1" w:firstLine="720"/>
        <w:jc w:val="both"/>
        <w:rPr>
          <w:vertAlign w:val="baseline"/>
        </w:rPr>
      </w:pPr>
      <w:r w:rsidDel="00000000" w:rsidR="00000000" w:rsidRPr="00000000">
        <w:rPr>
          <w:b w:val="1"/>
          <w:bCs w:val="1"/>
          <w:color w:val="000000"/>
          <w:vertAlign w:val="baseline"/>
          <w:rtl w:val="0"/>
        </w:rPr>
        <w:t xml:space="preserve">ЧЛЕН:……………/П/……………………….……......../СИЛВИЯ КЪДРЕВА/</w:t>
      </w:r>
      <w:r w:rsidDel="00000000" w:rsidR="00000000" w:rsidRPr="00000000">
        <w:rPr>
          <w:rtl w:val="0"/>
        </w:rPr>
      </w:r>
    </w:p>
    <w:sectPr>
      <w:headerReference r:id="rId6" w:type="first"/>
      <w:footerReference r:id="rId7" w:type="default"/>
      <w:footerReference r:id="rId8" w:type="first"/>
      <w:pgSz w:h="15840" w:w="12240" w:orient="portrait"/>
      <w:pgMar w:bottom="1135" w:top="1134" w:left="1276" w:right="900"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vertAlign w:val="baseline"/>
      </w:rPr>
    </w:pPr>
    <w:r w:rsidDel="00000000" w:rsidR="00000000" w:rsidRPr="00000000">
      <w:rPr>
        <w:rtl w:val="0"/>
      </w:rPr>
    </w:r>
  </w:p>
  <w:tbl>
    <w:tblPr>
      <w:tblStyle w:val="Table1"/>
      <w:tblW w:w="10599.0" w:type="dxa"/>
      <w:jc w:val="left"/>
      <w:tblInd w:w="-108.0" w:type="dxa"/>
      <w:tblLayout w:type="fixed"/>
      <w:tblLook w:val="0000"/>
    </w:tblPr>
    <w:tblGrid>
      <w:gridCol w:w="2235"/>
      <w:gridCol w:w="8364"/>
      <w:tblGridChange w:id="0">
        <w:tblGrid>
          <w:gridCol w:w="2235"/>
          <w:gridCol w:w="8364"/>
        </w:tblGrid>
      </w:tblGridChange>
    </w:tblGrid>
    <w:tr>
      <w:trPr>
        <w:cantSplit w:val="0"/>
        <w:tblHeader w:val="0"/>
      </w:trPr>
      <w:tc>
        <w:tcPr>
          <w:vAlign w:val="center"/>
        </w:tcPr>
        <w:p w:rsidR="00000000" w:rsidDel="00000000" w:rsidP="00000000" w:rsidRDefault="00000000" w:rsidRPr="00000000" w14:paraId="00000068">
          <w:pPr>
            <w:tabs>
              <w:tab w:val="center" w:leader="none" w:pos="4153"/>
              <w:tab w:val="right" w:leader="none" w:pos="8306"/>
            </w:tabs>
            <w:spacing w:after="20" w:before="20" w:lineRule="auto"/>
            <w:ind w:left="-142" w:firstLine="0"/>
            <w:jc w:val="center"/>
            <w:rPr>
              <w:b w:val="0"/>
              <w:bCs w:val="0"/>
              <w:vertAlign w:val="baseline"/>
            </w:rPr>
          </w:pPr>
          <w:r w:rsidDel="00000000" w:rsidR="00000000" w:rsidRPr="00000000">
            <w:rPr>
              <w:b w:val="1"/>
              <w:bCs w:val="1"/>
              <w:vertAlign w:val="baseline"/>
            </w:rPr>
            <w:drawing>
              <wp:inline distB="0" distT="0" distL="114300" distR="114300">
                <wp:extent cx="1363980" cy="136334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63980" cy="136334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69">
          <w:pP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6A">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w:t>
          </w:r>
          <w:r w:rsidDel="00000000" w:rsidR="00000000" w:rsidRPr="00000000">
            <w:rPr>
              <w:rtl w:val="0"/>
            </w:rPr>
          </w:r>
        </w:p>
        <w:p w:rsidR="00000000" w:rsidDel="00000000" w:rsidP="00000000" w:rsidRDefault="00000000" w:rsidRPr="00000000" w14:paraId="0000006B">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Р У П Ц И Я Т А   И   З А   О Т Н Е М А Н Е   Н А   Н Е З А К О Н Н О    П Р И Д О Б И Т О Т О   И М У Щ Е С Т В О</w:t>
          </w:r>
          <w:r w:rsidDel="00000000" w:rsidR="00000000" w:rsidRPr="00000000">
            <w:rPr>
              <w:rtl w:val="0"/>
            </w:rPr>
          </w:r>
        </w:p>
        <w:p w:rsidR="00000000" w:rsidDel="00000000" w:rsidP="00000000" w:rsidRDefault="00000000" w:rsidRPr="00000000" w14:paraId="0000006C">
          <w:pPr>
            <w:tabs>
              <w:tab w:val="center" w:leader="none" w:pos="4153"/>
              <w:tab w:val="right" w:leader="none" w:pos="8306"/>
            </w:tabs>
            <w:jc w:val="center"/>
            <w:rPr>
              <w:b w:val="0"/>
              <w:bCs w:val="0"/>
              <w:u w:val="single"/>
              <w:vertAlign w:val="baseline"/>
            </w:rPr>
          </w:pPr>
          <w:r w:rsidDel="00000000" w:rsidR="00000000" w:rsidRPr="00000000">
            <w:rPr>
              <w:b w:val="1"/>
              <w:bCs w:val="1"/>
              <w:i w:val="1"/>
              <w:iCs w:val="1"/>
              <w:sz w:val="20"/>
              <w:szCs w:val="20"/>
              <w:vertAlign w:val="baseline"/>
              <w:rtl w:val="0"/>
            </w:rPr>
            <w:t xml:space="preserve">София 1000, пл. "Света Неделя" №6,  тел: (+359 2)   9401 444, факс: (+359 2) 9401 595 </w:t>
          </w:r>
          <w:r w:rsidDel="00000000" w:rsidR="00000000" w:rsidRPr="00000000">
            <w:rPr>
              <w:rtl w:val="0"/>
            </w:rPr>
          </w:r>
        </w:p>
      </w:tc>
    </w:tr>
  </w:tbl>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60" w:before="240" w:lineRule="auto"/>
    </w:pPr>
    <w:rPr>
      <w:rFonts w:ascii="Calibri" w:cs="Calibri" w:eastAsia="Calibri" w:hAnsi="Calibri"/>
      <w:b w:val="1"/>
      <w:bCs w:val="1"/>
      <w:sz w:val="32"/>
      <w:szCs w:val="32"/>
      <w:vertAlign w:val="baseline"/>
    </w:rPr>
  </w:style>
  <w:style w:type="paragraph" w:styleId="Heading2">
    <w:name w:val="heading 2"/>
    <w:basedOn w:val="Normal"/>
    <w:next w:val="Normal"/>
    <w:pPr>
      <w:keepNext w:val="1"/>
      <w:spacing w:after="60" w:before="240" w:lineRule="auto"/>
    </w:pPr>
    <w:rPr>
      <w:rFonts w:ascii="Calibri" w:cs="Calibri" w:eastAsia="Calibri" w:hAnsi="Calibri"/>
      <w:b w:val="1"/>
      <w:bCs w:val="1"/>
      <w:i w:val="1"/>
      <w:iCs w:val="1"/>
      <w:sz w:val="28"/>
      <w:szCs w:val="28"/>
      <w:vertAlign w:val="baseline"/>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2.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