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РС-182-22-074</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31.08.2022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8"/>
        <w:rPr>
          <w:vertAlign w:val="baseline"/>
        </w:rPr>
      </w:pP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КИ-085 от 09.03.2022 г. на Комисията за противодействие на корупцията и за отнемане на незаконно придобитото имущество (КПКОНПИ) по сигнал с рег. № ЦУ01/С-182/14.02.2022 г., обединен със сигнал с рег. № ЦУ01/С-229/24.02.2022 г. на КПКОНПИ към номера на първия регистриран сигнал.</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Сигналът е насочен срещу Васил Узунов – кмет на Община Б. и Мария Добревска и Иван Бъчваров – заместник-кметове на Община Б..</w:t>
      </w:r>
    </w:p>
    <w:p w:rsidR="00000000" w:rsidDel="00000000" w:rsidP="00000000" w:rsidRDefault="00000000" w:rsidRPr="00000000" w14:paraId="0000000F">
      <w:pPr>
        <w:tabs>
          <w:tab w:val="left" w:leader="none" w:pos="993"/>
        </w:tabs>
        <w:ind w:firstLine="709"/>
        <w:rPr>
          <w:vertAlign w:val="baseline"/>
        </w:rPr>
      </w:pPr>
      <w:r w:rsidDel="00000000" w:rsidR="00000000" w:rsidRPr="00000000">
        <w:rPr>
          <w:vertAlign w:val="baseline"/>
          <w:rtl w:val="0"/>
        </w:rPr>
        <w:t xml:space="preserve">В сигнала се излагат твърдения за свързаност между кмета и заместник-кметовете на Община Б. и служители работещи в администрацията на Община Б.. </w:t>
      </w:r>
    </w:p>
    <w:p w:rsidR="00000000" w:rsidDel="00000000" w:rsidP="00000000" w:rsidRDefault="00000000" w:rsidRPr="00000000" w14:paraId="00000010">
      <w:pPr>
        <w:rPr>
          <w:vertAlign w:val="baseline"/>
        </w:rPr>
      </w:pPr>
      <w:r w:rsidDel="00000000" w:rsidR="00000000" w:rsidRPr="00000000">
        <w:rPr>
          <w:vertAlign w:val="baseline"/>
          <w:rtl w:val="0"/>
        </w:rPr>
        <w:t xml:space="preserve">С оглед твърденията в сигнала, Комисията е изискала и с писма вх. № ЦУ01-1458#4/29.03.2022 г. и № ЦУ01-1458#5/01.04.2022 г. на КПКОНПИ, съответно от председателя на Постоянната комисия по противодействие на корупцията и отнемане на незаконно придобитото имущество (ПКПКОНПИ) към Общински съвет (ОбС) Б. и от кмета на Община Б., е получила заверени копия от следните доказателства: Решение № 90-МИ от 28.10.2019 г. на Общинска избирателна комисия Б.; Клетвена декларация от 06.11.2019 г. от Васил Узунов; Трудов договор № 3/04.07.2017 г., сключен между Община Б. и Р.Н.М., както и допълнително споразумение № 101/24.03.2020 г. към същия; Длъжностна характеристика за длъжността „пазач – невъоръжена охрана“; Трудов договор № 15/23.11.2012 г., сключен между Община Б. и Г.П.П.; Длъжностна характеристика за длъжността „счетоводител“; Трудов договор № 1/03.02.2014 г., сключен между Община Б. и И.С.В.; Длъжностна характеристика за длъжността „младши експерт“; Трудов договор от 1993 г., сключен между Община Б. и М. М. Б.; Допълнително споразумение № 10/22.02.2012 г. към Трудов договор № 00012/20.01.1992 г.; Длъжностна характеристика за длъжността „старши счетоводител“; Заповед № 126/01.04.2004 г. на кмета на Община Б. за назначаване на М. И. Б.; Длъжностна характеристика за длъжността „старши експерт“; Заповед № 462/08.06.2016 г. на кмета на Община Б. за назначаване на Г.П.М.; Длъжностна характеристика за длъжността „младши експерт“; Трудов договор № 15/09.12.2011 г., сключен между Община Б. и Г.П.М.; Длъжностна характеристика за длъжността „мл. експерт МДТ и касиер“; Трудов договор № 11/28.11.2011 г., сключен между Община Б. и Иван Бъчваров, както и допълнително споразумение № 66/24.02.2020 г. към същия; Длъжностна характеристика за длъжността „заместник-кмет на община (1)“; Трудов договор № 10/18.11.2015 г., сключен между Община Б. и Мария Добревска, както и допълнително споразумение № 65/24.02.2020 г. към същия; Длъжностна характеристика за длъжността „заместник-кмет на община (2)“; Допълнително споразумение № 48/02.07.2012 г. към Трудов договор № 21/24.03.2012 г., сключен между Община Б. и А. Г. М. и Длъжностна характеристика за длъжността „счетоводител (и касиер МДТ)“.</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в Търговския регистър и регистър на юридическите лица с нестопанска цел (ТРРЮЛНЦ) и на електронната страница на Община Б..</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3">
      <w:pPr>
        <w:ind w:firstLine="709"/>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i w:val="0"/>
          <w:iCs w:val="0"/>
          <w:color w:val="000000"/>
          <w:vertAlign w:val="baseline"/>
        </w:rPr>
      </w:pPr>
      <w:r w:rsidDel="00000000" w:rsidR="00000000" w:rsidRPr="00000000">
        <w:rPr>
          <w:rtl w:val="0"/>
        </w:rPr>
      </w:r>
    </w:p>
    <w:p w:rsidR="00000000" w:rsidDel="00000000" w:rsidP="00000000" w:rsidRDefault="00000000" w:rsidRPr="00000000" w14:paraId="00000015">
      <w:pPr>
        <w:ind w:firstLine="709"/>
        <w:rPr>
          <w:color w:val="000000"/>
          <w:vertAlign w:val="baseline"/>
        </w:rPr>
      </w:pPr>
      <w:r w:rsidDel="00000000" w:rsidR="00000000" w:rsidRPr="00000000">
        <w:rPr>
          <w:color w:val="000000"/>
          <w:vertAlign w:val="baseline"/>
          <w:rtl w:val="0"/>
        </w:rPr>
        <w:t xml:space="preserve">Васил Узунов е избран за кмет на Община Б. за мандат 2019-2023 г., видно от Решение № 90-МИ от 28.10.2019 г. на Общинска избирателна комисия Б. и Клетвена декларация от 06.11.2019 година. От интернет страницата на Община Б. е видно, че Узунов е избран за кмет през 2011 г., като от тогава до настоящия момент заема тази длъжност.</w:t>
      </w:r>
    </w:p>
    <w:p w:rsidR="00000000" w:rsidDel="00000000" w:rsidP="00000000" w:rsidRDefault="00000000" w:rsidRPr="00000000" w14:paraId="00000016">
      <w:pPr>
        <w:ind w:firstLine="709"/>
        <w:rPr>
          <w:color w:val="000000"/>
          <w:vertAlign w:val="baseline"/>
        </w:rPr>
      </w:pPr>
      <w:r w:rsidDel="00000000" w:rsidR="00000000" w:rsidRPr="00000000">
        <w:rPr>
          <w:color w:val="000000"/>
          <w:vertAlign w:val="baseline"/>
          <w:rtl w:val="0"/>
        </w:rPr>
        <w:t xml:space="preserve">Иван Бъчваров е назначен за заместник-кмет на Община Б. от Васил Узунов с Трудов договор № 11/28.11.2011 година. Към същия е подписано Допълнително споразумение № 66/24.02.2020 година.</w:t>
      </w:r>
    </w:p>
    <w:p w:rsidR="00000000" w:rsidDel="00000000" w:rsidP="00000000" w:rsidRDefault="00000000" w:rsidRPr="00000000" w14:paraId="00000017">
      <w:pPr>
        <w:ind w:firstLine="709"/>
        <w:rPr>
          <w:color w:val="000000"/>
          <w:vertAlign w:val="baseline"/>
        </w:rPr>
      </w:pPr>
      <w:r w:rsidDel="00000000" w:rsidR="00000000" w:rsidRPr="00000000">
        <w:rPr>
          <w:color w:val="000000"/>
          <w:vertAlign w:val="baseline"/>
          <w:rtl w:val="0"/>
        </w:rPr>
        <w:t xml:space="preserve">Мария Добревска е назначена за заместник-кмет на Община Б. от Васил Узунов с Трудов договор № 10/18.11.2015 година. Към същия е подписано Допълнително споразумение № 65/24.02.2020 година.</w:t>
      </w:r>
    </w:p>
    <w:p w:rsidR="00000000" w:rsidDel="00000000" w:rsidP="00000000" w:rsidRDefault="00000000" w:rsidRPr="00000000" w14:paraId="00000018">
      <w:pPr>
        <w:ind w:firstLine="709"/>
        <w:rPr>
          <w:color w:val="000000"/>
          <w:vertAlign w:val="baseline"/>
        </w:rPr>
      </w:pPr>
      <w:r w:rsidDel="00000000" w:rsidR="00000000" w:rsidRPr="00000000">
        <w:rPr>
          <w:color w:val="000000"/>
          <w:vertAlign w:val="baseline"/>
          <w:rtl w:val="0"/>
        </w:rPr>
        <w:t xml:space="preserve">От справка в НБД „Население“ не се установи родство между Васил Узунов от една страна и Мария Добревска и Иван Бъчваров от друга.</w:t>
      </w:r>
    </w:p>
    <w:p w:rsidR="00000000" w:rsidDel="00000000" w:rsidP="00000000" w:rsidRDefault="00000000" w:rsidRPr="00000000" w14:paraId="00000019">
      <w:pPr>
        <w:ind w:firstLine="709"/>
        <w:rPr>
          <w:color w:val="000000"/>
          <w:vertAlign w:val="baseline"/>
        </w:rPr>
      </w:pPr>
      <w:r w:rsidDel="00000000" w:rsidR="00000000" w:rsidRPr="00000000">
        <w:rPr>
          <w:color w:val="000000"/>
          <w:vertAlign w:val="baseline"/>
          <w:rtl w:val="0"/>
        </w:rPr>
        <w:t xml:space="preserve">От извършена справка в ТРРЮЛНЦ по партидите на кмета и двамата заместник- кметове се установи, че Узунов и Бъчваров не упражняват търговска дейност и не са вписани в управителните органи на търговски дружества или юридически лица с нестопанска цел. По отношение на Добревска се установи, че е председател на Управителния съвет (УС) на Сдружение „***“, ЕИК: ***. Член на УС на сдружението е и съпругата на Иван Бъчваров – И. И. Б..</w:t>
      </w:r>
    </w:p>
    <w:p w:rsidR="00000000" w:rsidDel="00000000" w:rsidP="00000000" w:rsidRDefault="00000000" w:rsidRPr="00000000" w14:paraId="0000001A">
      <w:pPr>
        <w:ind w:firstLine="709"/>
        <w:rPr>
          <w:color w:val="000000"/>
          <w:vertAlign w:val="baseline"/>
        </w:rPr>
      </w:pPr>
      <w:r w:rsidDel="00000000" w:rsidR="00000000" w:rsidRPr="00000000">
        <w:rPr>
          <w:color w:val="000000"/>
          <w:vertAlign w:val="baseline"/>
          <w:rtl w:val="0"/>
        </w:rPr>
        <w:t xml:space="preserve">От извършена справка за родство и семейно положение в НБД „Население“ за Васил Узунов се установи, че М.М.Б. е сестра на майката на съпругата на Узунов – С.С.У., т.е. нейна леля.</w:t>
      </w:r>
    </w:p>
    <w:p w:rsidR="00000000" w:rsidDel="00000000" w:rsidP="00000000" w:rsidRDefault="00000000" w:rsidRPr="00000000" w14:paraId="0000001B">
      <w:pPr>
        <w:ind w:firstLine="709"/>
        <w:rPr>
          <w:color w:val="000000"/>
          <w:vertAlign w:val="baseline"/>
        </w:rPr>
      </w:pPr>
      <w:r w:rsidDel="00000000" w:rsidR="00000000" w:rsidRPr="00000000">
        <w:rPr>
          <w:color w:val="000000"/>
          <w:vertAlign w:val="baseline"/>
          <w:rtl w:val="0"/>
        </w:rPr>
        <w:t xml:space="preserve">Установи се, че М.Б. е назначена на длъжност „счетоводител“ в Община Б. с Трудов договор от 1993 г. от тогавашния кмет на общината Г.М. Видно от представените доказателства, Узунов, в качеството си на кмет, е подписал Допълнително споразумение № 10/22.02.2012 г. с Б. за длъжността „старши счетоводител“.</w:t>
      </w:r>
    </w:p>
    <w:p w:rsidR="00000000" w:rsidDel="00000000" w:rsidP="00000000" w:rsidRDefault="00000000" w:rsidRPr="00000000" w14:paraId="0000001C">
      <w:pPr>
        <w:ind w:firstLine="709"/>
        <w:rPr>
          <w:color w:val="000000"/>
          <w:vertAlign w:val="baseline"/>
        </w:rPr>
      </w:pPr>
      <w:r w:rsidDel="00000000" w:rsidR="00000000" w:rsidRPr="00000000">
        <w:rPr>
          <w:color w:val="000000"/>
          <w:vertAlign w:val="baseline"/>
          <w:rtl w:val="0"/>
        </w:rPr>
        <w:t xml:space="preserve">От извършена справка за родство и семейно положение в НБД „Население“ за Мария Добревска се установи, че Г.П.М. е съпруга на брата на Добревска – С.Й.Д., т.е. нейна етърва.</w:t>
      </w:r>
    </w:p>
    <w:p w:rsidR="00000000" w:rsidDel="00000000" w:rsidP="00000000" w:rsidRDefault="00000000" w:rsidRPr="00000000" w14:paraId="0000001D">
      <w:pPr>
        <w:ind w:firstLine="709"/>
        <w:rPr>
          <w:color w:val="000000"/>
          <w:vertAlign w:val="baseline"/>
        </w:rPr>
      </w:pPr>
      <w:r w:rsidDel="00000000" w:rsidR="00000000" w:rsidRPr="00000000">
        <w:rPr>
          <w:color w:val="000000"/>
          <w:vertAlign w:val="baseline"/>
          <w:rtl w:val="0"/>
        </w:rPr>
        <w:t xml:space="preserve">М. е назначена на длъжността „младши експерт и касиер“ в Община Б. от Васил Узунов с Трудов договор № 15/09.12.2011 година. Със Заповед № 462/08.06.2016 г. същата е назначена от Узунов като държавен служител на длъжността „младши експерт/Местни данъци и такси“.</w:t>
      </w:r>
    </w:p>
    <w:p w:rsidR="00000000" w:rsidDel="00000000" w:rsidP="00000000" w:rsidRDefault="00000000" w:rsidRPr="00000000" w14:paraId="0000001E">
      <w:pPr>
        <w:ind w:firstLine="0"/>
        <w:rPr>
          <w:vertAlign w:val="baseline"/>
        </w:rPr>
      </w:pPr>
      <w:r w:rsidDel="00000000" w:rsidR="00000000" w:rsidRPr="00000000">
        <w:rPr>
          <w:rtl w:val="0"/>
        </w:rPr>
      </w:r>
    </w:p>
    <w:p w:rsidR="00000000" w:rsidDel="00000000" w:rsidP="00000000" w:rsidRDefault="00000000" w:rsidRPr="00000000" w14:paraId="0000001F">
      <w:pPr>
        <w:ind w:firstLine="709"/>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0">
      <w:pPr>
        <w:ind w:firstLine="709"/>
        <w:rPr>
          <w:i w:val="0"/>
          <w:iCs w:val="0"/>
          <w:vertAlign w:val="baseline"/>
        </w:rPr>
      </w:pPr>
      <w:r w:rsidDel="00000000" w:rsidR="00000000" w:rsidRPr="00000000">
        <w:rPr>
          <w:rtl w:val="0"/>
        </w:rPr>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Васил Узунов, Иван Бъчваров и Мария Добревска, в качеството им съответно на кмет и заместник-кметове на Община Б., са лица, заемащи висша публична длъжност по чл. 6, ал. 1, т. 32 от ЗПКОНПИ и компетентна да се произнесе относно наличието или липсата на конфликт на интереси по отношение на тях е КПКОНПИ.  </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Според чл. 38, ал. 1 от Закона за местното самоуправление и местната администрация (ЗМСМА) орган на изпълнителната власт в общината е кметът. Кметът на общината назначава заместник-кметове в съответствие с одобрената численост и структура на общинската администрация и определя техните функции, като същите го заместват при отсъствието му от общината. Кметът назначава и освобождава служителите в общинската администрация.</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От справка в НБД „Население“ не се установи родство между Узунов, Добревска и Бъчваров, съответно не се установява и свързаност помежду им по смисъла на §1 , т. 15, б. „а“ от ДР на ЗПКОНПИ.</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От справка в НБД „Население“ се установи, че М.Б. е леля на съпругата на Васил Узунов, следователно е негова роднина от трета степен по сватовство. С оглед на това Б. не е свързано с Узунов лице по смисъла на § 1, т. 15, б. „а“ от ДР на ЗПКОНПИ, тъй като в разпоредбата кръгът на свързаните лица е ограничен до втора степен по сватовство.</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ГМ. е съпруга на брата на Мария Добревска, което обосновава свързаност между двете по смисъла на § 1, т. 15, б. „а“ от ДР на ЗПКОНПИ – между тях съществува родство от втора степен по сватовство.</w:t>
      </w:r>
    </w:p>
    <w:p w:rsidR="00000000" w:rsidDel="00000000" w:rsidP="00000000" w:rsidRDefault="00000000" w:rsidRPr="00000000" w14:paraId="00000028">
      <w:pPr>
        <w:ind w:firstLine="709"/>
        <w:rPr>
          <w:color w:val="000000"/>
          <w:vertAlign w:val="baseline"/>
        </w:rPr>
      </w:pPr>
      <w:r w:rsidDel="00000000" w:rsidR="00000000" w:rsidRPr="00000000">
        <w:rPr>
          <w:vertAlign w:val="baseline"/>
          <w:rtl w:val="0"/>
        </w:rPr>
        <w:t xml:space="preserve">От събраните по преписката доказателства се установи, че Васил Узунов, в качеството си на кмет на Община Б., е упражнил правомощия по служба като е подписал допълнителни споразумения № 65/24.02.2020 г. и </w:t>
      </w:r>
      <w:r w:rsidDel="00000000" w:rsidR="00000000" w:rsidRPr="00000000">
        <w:rPr>
          <w:color w:val="000000"/>
          <w:vertAlign w:val="baseline"/>
          <w:rtl w:val="0"/>
        </w:rPr>
        <w:t xml:space="preserve">№ 66/24.02.2020 г. съответно с Мария Добревска и Иван Бъчваров за длъжността заместник-кмет на Община Б., но при липсата на частен интерес, обусловено от липсата на родство помежду им.</w:t>
      </w:r>
    </w:p>
    <w:p w:rsidR="00000000" w:rsidDel="00000000" w:rsidP="00000000" w:rsidRDefault="00000000" w:rsidRPr="00000000" w14:paraId="00000029">
      <w:pPr>
        <w:ind w:firstLine="709"/>
        <w:rPr>
          <w:vertAlign w:val="baseline"/>
        </w:rPr>
      </w:pPr>
      <w:r w:rsidDel="00000000" w:rsidR="00000000" w:rsidRPr="00000000">
        <w:rPr>
          <w:color w:val="000000"/>
          <w:vertAlign w:val="baseline"/>
          <w:rtl w:val="0"/>
        </w:rPr>
        <w:t xml:space="preserve">От изложеното следва, че в случая са налице само две от предпоставките за „конфликт на интереси“ по отношение на Васил Узунов, в качеството му на кмет Община Б. – лице, заемащо висша публична длъжност и упражнени от лицето правомощия по служба. Не е налице обаче последната предпоставка – наличието на частен интерес от упражнените правомощия.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води и до липсата на конфликт на интереси.</w:t>
      </w:r>
      <w:r w:rsidDel="00000000" w:rsidR="00000000" w:rsidRPr="00000000">
        <w:rPr>
          <w:rtl w:val="0"/>
        </w:rPr>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Не се установи Узунов да е упражнил други правомощия по служба, а Бъчваров и Добревска да са упражнили правомощия по служба в свой или на свързани с тях лица частен интерес в релевантния за производството период по чл. 73 от ЗПКОНПИ – от м. март 2019 г. до м. април 2022 година.</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От изложеното следва, че в случая е налице само една от предпоставките за „конфликт на интереси“ по отношение на Васил Узунов, Иван Бъчваров и Мария Добревска, в качеството им съответно на кмет и заместник-кметове на Община Б. – лица, заемащи висша публична длъжност. Не са налице обаче другите две предпоставки – упражнени от същите правомощия по служба и наличието на частен интерес от упражнените правомощия. Липсата на упражнени правомощия по служба и на частен интерес на лицата, заемащи висша публична длъжност или на свързано с тях лице при упражняването на правомощията или задълженията им по служба по конкретен повод, изключва наличието на нарушение на разпоредбите на Глава Осма, Раздел II от ЗПКОНПИ, съответно води и до липсата на конфликт на интереси.</w:t>
      </w:r>
    </w:p>
    <w:p w:rsidR="00000000" w:rsidDel="00000000" w:rsidP="00000000" w:rsidRDefault="00000000" w:rsidRPr="00000000" w14:paraId="0000002C">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D">
      <w:pPr>
        <w:ind w:left="2880" w:right="49"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E">
      <w:pPr>
        <w:ind w:left="2880" w:right="49" w:hanging="288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F">
      <w:pPr>
        <w:ind w:right="49"/>
        <w:rPr>
          <w:vertAlign w:val="baseline"/>
        </w:rPr>
      </w:pPr>
      <w:r w:rsidDel="00000000" w:rsidR="00000000" w:rsidRPr="00000000">
        <w:rPr>
          <w:rtl w:val="0"/>
        </w:rPr>
      </w:r>
    </w:p>
    <w:p w:rsidR="00000000" w:rsidDel="00000000" w:rsidP="00000000" w:rsidRDefault="00000000" w:rsidRPr="00000000" w14:paraId="00000030">
      <w:pPr>
        <w:ind w:firstLine="709"/>
        <w:rPr>
          <w:b w:val="0"/>
          <w:bCs w:val="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Васил Узунов, ЕГН: ***, кмет на Община Б., и в това му качество лице, заемащо висша публична длъжност по смисъла на чл. 6, ал. 1, т. 32 от ЗПКОНПИ, във връзка с подписани от него за Община Б. допълнителни споразумения № 65/24.02.2020 г. и № 66/24.02.2020 г., поради липса на частен интерес.</w:t>
      </w:r>
      <w:r w:rsidDel="00000000" w:rsidR="00000000" w:rsidRPr="00000000">
        <w:rPr>
          <w:rtl w:val="0"/>
        </w:rPr>
      </w:r>
    </w:p>
    <w:p w:rsidR="00000000" w:rsidDel="00000000" w:rsidP="00000000" w:rsidRDefault="00000000" w:rsidRPr="00000000" w14:paraId="00000031">
      <w:pPr>
        <w:ind w:firstLine="709"/>
        <w:rPr>
          <w:b w:val="0"/>
          <w:bCs w:val="0"/>
          <w:vertAlign w:val="baseline"/>
        </w:rPr>
      </w:pPr>
      <w:r w:rsidDel="00000000" w:rsidR="00000000" w:rsidRPr="00000000">
        <w:rPr>
          <w:rtl w:val="0"/>
        </w:rPr>
      </w:r>
    </w:p>
    <w:p w:rsidR="00000000" w:rsidDel="00000000" w:rsidP="00000000" w:rsidRDefault="00000000" w:rsidRPr="00000000" w14:paraId="00000032">
      <w:pPr>
        <w:ind w:firstLine="709"/>
        <w:rPr>
          <w:b w:val="0"/>
          <w:bCs w:val="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Васил Узунов, ЕГН: ***, кмет на Община Б., и в това му качество лице, заемащо висша публична длъжност по смисъла на чл. 6, ал. 1, т. 32 от ЗПКОНПИ, поради липса на упражнени правомощия по служба в свой или в частен интерес на свързани с него лица по смисъла на § 1, т. 15, б. „а“ от ДР на ЗПКОНПИ в периода от м. март 2019 г. до м. април 2022 година.</w:t>
      </w:r>
      <w:r w:rsidDel="00000000" w:rsidR="00000000" w:rsidRPr="00000000">
        <w:rPr>
          <w:rtl w:val="0"/>
        </w:rPr>
      </w:r>
    </w:p>
    <w:p w:rsidR="00000000" w:rsidDel="00000000" w:rsidP="00000000" w:rsidRDefault="00000000" w:rsidRPr="00000000" w14:paraId="00000033">
      <w:pPr>
        <w:ind w:firstLine="709"/>
        <w:rPr>
          <w:b w:val="0"/>
          <w:bCs w:val="0"/>
          <w:vertAlign w:val="baseline"/>
        </w:rPr>
      </w:pPr>
      <w:r w:rsidDel="00000000" w:rsidR="00000000" w:rsidRPr="00000000">
        <w:rPr>
          <w:rtl w:val="0"/>
        </w:rPr>
      </w:r>
    </w:p>
    <w:p w:rsidR="00000000" w:rsidDel="00000000" w:rsidP="00000000" w:rsidRDefault="00000000" w:rsidRPr="00000000" w14:paraId="00000034">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Иван Бъчваров, ЕГН: 8110263785 и Мария Добревска, ЕГН: ***, заместник-кметове на Община Б., и в това им качество лица, заемащи висша публична длъжност по смисъла на чл. 6, ал. 1, т. 32 от ЗПКОНПИ, поради липса на упражнени правомощия по служба в техен или на свързани с тях лица частен интерес.</w:t>
      </w:r>
    </w:p>
    <w:p w:rsidR="00000000" w:rsidDel="00000000" w:rsidP="00000000" w:rsidRDefault="00000000" w:rsidRPr="00000000" w14:paraId="00000035">
      <w:pPr>
        <w:ind w:firstLine="709"/>
        <w:rPr>
          <w:vertAlign w:val="baseline"/>
        </w:rPr>
      </w:pPr>
      <w:r w:rsidDel="00000000" w:rsidR="00000000" w:rsidRPr="00000000">
        <w:rPr>
          <w:rtl w:val="0"/>
        </w:rPr>
      </w:r>
    </w:p>
    <w:p w:rsidR="00000000" w:rsidDel="00000000" w:rsidP="00000000" w:rsidRDefault="00000000" w:rsidRPr="00000000" w14:paraId="00000036">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Перник, с оглед преценка за реализиране на правомощията по чл. 76, ал. 2 от ЗПКОНПИ.</w:t>
      </w:r>
    </w:p>
    <w:p w:rsidR="00000000" w:rsidDel="00000000" w:rsidP="00000000" w:rsidRDefault="00000000" w:rsidRPr="00000000" w14:paraId="00000037">
      <w:pPr>
        <w:tabs>
          <w:tab w:val="left" w:leader="none" w:pos="709"/>
        </w:tabs>
        <w:ind w:firstLine="0"/>
        <w:rPr>
          <w:b w:val="0"/>
          <w:bCs w:val="0"/>
          <w:vertAlign w:val="baseline"/>
        </w:rPr>
      </w:pPr>
      <w:r w:rsidDel="00000000" w:rsidR="00000000" w:rsidRPr="00000000">
        <w:rPr>
          <w:vertAlign w:val="baseline"/>
          <w:rtl w:val="0"/>
        </w:rPr>
        <w:tab/>
        <w:t xml:space="preserve">На основание чл. 75, т. 1 от ЗКОНПИ, решението да се съобщи на заинтересованите лица – Васил Узунов, Иван Бъчваров и Мария Добревска.</w:t>
      </w:r>
      <w:r w:rsidDel="00000000" w:rsidR="00000000" w:rsidRPr="00000000">
        <w:rPr>
          <w:rtl w:val="0"/>
        </w:rPr>
      </w:r>
    </w:p>
    <w:p w:rsidR="00000000" w:rsidDel="00000000" w:rsidP="00000000" w:rsidRDefault="00000000" w:rsidRPr="00000000" w14:paraId="00000038">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843"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A">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D">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