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РС-1706-23-061</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12.07.2023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ind w:firstLine="0"/>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КИ-73 от 12.04.2023 г. на Комисията за противодействие на корупцията и за отнемане на незаконно придобитото имущество (КПКОНПИ, Комисията) по сигнал с вх. № ЦУ01/1706/ 20.03.2023 г. на КПКОНПИ. </w:t>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образувано срещу Светозар Петков – общински съветник в Общински съвет Ш..</w:t>
      </w:r>
    </w:p>
    <w:p w:rsidR="00000000" w:rsidDel="00000000" w:rsidP="00000000" w:rsidRDefault="00000000" w:rsidRPr="00000000" w14:paraId="00000017">
      <w:pPr>
        <w:tabs>
          <w:tab w:val="left" w:leader="none" w:pos="-142"/>
          <w:tab w:val="left" w:leader="none" w:pos="709"/>
        </w:tabs>
        <w:rPr>
          <w:vertAlign w:val="baseline"/>
        </w:rPr>
      </w:pPr>
      <w:r w:rsidDel="00000000" w:rsidR="00000000" w:rsidRPr="00000000">
        <w:rPr>
          <w:vertAlign w:val="baseline"/>
          <w:rtl w:val="0"/>
        </w:rPr>
        <w:t xml:space="preserve">По същество в сигнала се твърди, че в качеството си на общински съветник в Общински съвет Ш., Светозар Петков е председател на Постоянна комисия (ПК) „Правна и опазване на обществения ред“ и член на ПК „Здравеопазване и социална политика“ при Общински съвет Ш..</w:t>
      </w:r>
      <w:r w:rsidDel="00000000" w:rsidR="00000000" w:rsidRPr="00000000">
        <w:rPr>
          <w:color w:val="ff0000"/>
          <w:vertAlign w:val="baseline"/>
          <w:rtl w:val="0"/>
        </w:rPr>
        <w:t xml:space="preserve"> </w:t>
      </w:r>
      <w:r w:rsidDel="00000000" w:rsidR="00000000" w:rsidRPr="00000000">
        <w:rPr>
          <w:vertAlign w:val="baseline"/>
          <w:rtl w:val="0"/>
        </w:rPr>
        <w:t xml:space="preserve">Твърди се, че същият е и адвокат на „Многопрофилна болница за активно лечение - Ш.“ АД („МБАЛ – Ш.“ АД), а като такъв представлява Трудово-експертната лекарска комисия – Ш. (ТЕЛК - Ш.) по съдебни дела. Посочва се, че по административно дело, образувано от Административен съд – Ш. по жалба на сигналоподателя, адвокат Петков защитава порочна практика на ТЕЛК – Ш., оставила в неравностойно положение негов родственик – без експертно лекарско решение в продължение на година,  вследствие на което лицето е останало без право на целева помощ за отопление и на пенсия за инвалидност, както и с прекъснати здравноосигурителни права.</w:t>
      </w:r>
    </w:p>
    <w:p w:rsidR="00000000" w:rsidDel="00000000" w:rsidP="00000000" w:rsidRDefault="00000000" w:rsidRPr="00000000" w14:paraId="00000018">
      <w:pPr>
        <w:tabs>
          <w:tab w:val="left" w:leader="none" w:pos="-142"/>
          <w:tab w:val="left" w:leader="none" w:pos="709"/>
        </w:tabs>
        <w:ind w:firstLine="0"/>
        <w:rPr>
          <w:vertAlign w:val="baseline"/>
        </w:rPr>
      </w:pPr>
      <w:r w:rsidDel="00000000" w:rsidR="00000000" w:rsidRPr="00000000">
        <w:rPr>
          <w:vertAlign w:val="baseline"/>
          <w:rtl w:val="0"/>
        </w:rPr>
        <w:t xml:space="preserve">            Към сигнала не са приложени доказателства.</w:t>
      </w:r>
    </w:p>
    <w:p w:rsidR="00000000" w:rsidDel="00000000" w:rsidP="00000000" w:rsidRDefault="00000000" w:rsidRPr="00000000" w14:paraId="00000019">
      <w:pPr>
        <w:ind w:firstLine="0"/>
        <w:rPr>
          <w:vertAlign w:val="baseline"/>
        </w:rPr>
      </w:pPr>
      <w:r w:rsidDel="00000000" w:rsidR="00000000" w:rsidRPr="00000000">
        <w:rPr>
          <w:vertAlign w:val="baseline"/>
          <w:rtl w:val="0"/>
        </w:rPr>
        <w:t xml:space="preserve">            С оглед изнесените в сигнала твърдения, с писмо с изх. № ЦУ01-1706#1/16.06.2023 г. на КПКОНПИ са изискани и с писмо с вх. № ЦУ01-1706#3/26.06.2023 г. на КПКОНПИ от изпълнителния директор на „МБАЛ - Ш.“ АД са получени заверени преписи от договори за правна защита и съдействие, сключени между „МБАЛ - Ш.“ АД и Светозар Петков, със следните номера: № 0000094333, № 0000094335, № 0000094336, № 0000094337, № 0000094339, № 0000094341, № 0000107359, № 0000094350, № 0000107355, № 0000107365, № 0000107369, № 0000107377, № 0000107378, № 0000111051, ведно с платежни документи, удостоверяващи осъществени плащания по същите. С писмо с изх. № ЦУ01-1706#2/19.06.2023 г. на КПКОНПИ са изискани и с писмо с вх. № ЦУ01-1706#4/28.06.2023 г. на КПКОНПИ от председателя на ПК по ЗПКОНПИ при Общински съвет Ш. са представени: заверен препис от Клетвен лист, подписан от Светозар Петков – общински съветник в Общински съвет Ш.; заверени копия от протоколи и приети решения, ведно с проведени обсъждания, присъствени списъци и списъци с поименно гласуване на общинските съветници в Общински съвет Ш., проведени в периода от 12.04.2020 г. до датата на изходиране на писмото от Общински съвет Ш. – 26.06.2023 г.; заверени копия от протоколи от заседания на постоянните комисии „Правна и опазване на обществения ред“ и „Здравеопазване и социална политика“ при Общински съвет Ш., проведени в периода от 12.04.2020 г. до датата на изходиране на писмото от Общински съвет Ш. – 26.06.2023 г., касаещи „МБАЛ - Ш.“ АД, ведно с проведени обсъждания, присъствени списъци и списъци с поименно гласуване на членовете на съответните комисии.</w:t>
      </w:r>
    </w:p>
    <w:p w:rsidR="00000000" w:rsidDel="00000000" w:rsidP="00000000" w:rsidRDefault="00000000" w:rsidRPr="00000000" w14:paraId="0000001A">
      <w:pPr>
        <w:ind w:firstLine="0"/>
        <w:rPr>
          <w:vertAlign w:val="baseline"/>
        </w:rPr>
      </w:pPr>
      <w:r w:rsidDel="00000000" w:rsidR="00000000" w:rsidRPr="00000000">
        <w:rPr>
          <w:vertAlign w:val="baseline"/>
          <w:rtl w:val="0"/>
        </w:rPr>
        <w:t xml:space="preserve">           Във връзка с изнесените в сигнала твърдения, служебно са извършени справки  в Регистър на българската авдокатура при Висшия адвокатски съвет и в Регистъра на адвокатските дружества при Адвокатска колегия Ш., в сайта на Административен съд – Ш. и в правно-информационна система „Сиела Нет“, в Търговския регистър и регистър на юридическите лица с нестопанска цел (ТРРЮЛНЦ), на официалната интернет страница на Комисия за защита от дискриминация (КЗД), както и на официалната интернет страница на Община Ш..</w:t>
      </w:r>
    </w:p>
    <w:p w:rsidR="00000000" w:rsidDel="00000000" w:rsidP="00000000" w:rsidRDefault="00000000" w:rsidRPr="00000000" w14:paraId="0000001B">
      <w:pPr>
        <w:ind w:firstLine="0"/>
        <w:rPr>
          <w:i w:val="0"/>
          <w:iCs w:val="0"/>
          <w:color w:val="ff0000"/>
          <w:vertAlign w:val="baseline"/>
        </w:rPr>
      </w:pP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ind w:right="-235" w:firstLine="708"/>
        <w:rPr>
          <w:vertAlign w:val="baseline"/>
        </w:rPr>
      </w:pPr>
      <w:r w:rsidDel="00000000" w:rsidR="00000000" w:rsidRPr="00000000">
        <w:rPr>
          <w:vertAlign w:val="baseline"/>
          <w:rtl w:val="0"/>
        </w:rPr>
        <w:t xml:space="preserve">Сигналът е подаден от физическо лице, идентифицирано по реда на чл. 48, ал. 1, т. 1 от ЗПКОНПИ.</w:t>
      </w:r>
    </w:p>
    <w:p w:rsidR="00000000" w:rsidDel="00000000" w:rsidP="00000000" w:rsidRDefault="00000000" w:rsidRPr="00000000" w14:paraId="0000001F">
      <w:pPr>
        <w:ind w:right="-235" w:firstLine="708"/>
        <w:rPr>
          <w:vertAlign w:val="baseline"/>
        </w:rPr>
      </w:pPr>
      <w:r w:rsidDel="00000000" w:rsidR="00000000" w:rsidRPr="00000000">
        <w:rPr>
          <w:vertAlign w:val="baseline"/>
          <w:rtl w:val="0"/>
        </w:rPr>
        <w:t xml:space="preserve">Видно от приложен по административната преписка Клетвен лист, подписан от Светозар Петков на 11.11.2019 г., същият е избран за общински съветник в Общински съвет Ш. за мандат 2019 – 2023 г. </w:t>
      </w:r>
    </w:p>
    <w:p w:rsidR="00000000" w:rsidDel="00000000" w:rsidP="00000000" w:rsidRDefault="00000000" w:rsidRPr="00000000" w14:paraId="00000020">
      <w:pPr>
        <w:ind w:right="-235" w:firstLine="708"/>
        <w:rPr>
          <w:vertAlign w:val="baseline"/>
        </w:rPr>
      </w:pPr>
      <w:r w:rsidDel="00000000" w:rsidR="00000000" w:rsidRPr="00000000">
        <w:rPr>
          <w:vertAlign w:val="baseline"/>
          <w:rtl w:val="0"/>
        </w:rPr>
        <w:t xml:space="preserve">От съдържанието на Решение № 4 по Протокол № 2/28.11.2019 г. на Общински съвет Ш. за определяне състава на постоянните комисии се установи, че с единодушие Петков е избран за член на ПК „Правна и опазване на обществения ред“ при Общински съвет Ш., със същото мнозинство е избран и за председател на комисията, както и за член на ПК „Здравеопазване и социална политика“ при Общински съвет Ш..</w:t>
      </w:r>
    </w:p>
    <w:p w:rsidR="00000000" w:rsidDel="00000000" w:rsidP="00000000" w:rsidRDefault="00000000" w:rsidRPr="00000000" w14:paraId="00000021">
      <w:pPr>
        <w:ind w:right="-235" w:firstLine="708"/>
        <w:rPr>
          <w:vertAlign w:val="baseline"/>
        </w:rPr>
      </w:pPr>
      <w:r w:rsidDel="00000000" w:rsidR="00000000" w:rsidRPr="00000000">
        <w:rPr>
          <w:vertAlign w:val="baseline"/>
          <w:rtl w:val="0"/>
        </w:rPr>
        <w:t xml:space="preserve">По преписката се установи, че Светозар Петков е практикуващ адвокат, вписан с личен номер ********** в  Адвокатска колегия Ш., считано от 27.03.1997 г.</w:t>
      </w:r>
    </w:p>
    <w:p w:rsidR="00000000" w:rsidDel="00000000" w:rsidP="00000000" w:rsidRDefault="00000000" w:rsidRPr="00000000" w14:paraId="00000022">
      <w:pPr>
        <w:ind w:right="-235" w:firstLine="708"/>
        <w:rPr>
          <w:vertAlign w:val="baseline"/>
        </w:rPr>
      </w:pPr>
      <w:r w:rsidDel="00000000" w:rsidR="00000000" w:rsidRPr="00000000">
        <w:rPr>
          <w:vertAlign w:val="baseline"/>
          <w:rtl w:val="0"/>
        </w:rPr>
        <w:t xml:space="preserve">Видно от справка в Регистъра на адвокатските дружества при Адвокатска колегия Ш., Светозар Петков е съдружник в действащо адвокатско дружество „Д. – П.“ с ЕИК *********, вписано в регистъра на колегията с номер **********, считано от 06.04.2006 г.</w:t>
      </w:r>
    </w:p>
    <w:p w:rsidR="00000000" w:rsidDel="00000000" w:rsidP="00000000" w:rsidRDefault="00000000" w:rsidRPr="00000000" w14:paraId="00000023">
      <w:pPr>
        <w:ind w:right="-235" w:firstLine="708"/>
        <w:rPr>
          <w:vertAlign w:val="baseline"/>
        </w:rPr>
      </w:pPr>
      <w:r w:rsidDel="00000000" w:rsidR="00000000" w:rsidRPr="00000000">
        <w:rPr>
          <w:vertAlign w:val="baseline"/>
          <w:rtl w:val="0"/>
        </w:rPr>
        <w:t xml:space="preserve">От справка в ТРРЮЛНЦ се установи, че „МБАЛ - Ш.“ АД с ЕИК ********* е юридическо лице – заведение за осъществяване на болнична помощ с общинско участие в капитала, управлявано от Съвет на директорите (СД) в състав: Л. Г. - председател на СД, Х. С. – заместник - председател на СД, Д. К. - член на СД и изпълнителен директор на дружеството.</w:t>
      </w:r>
    </w:p>
    <w:p w:rsidR="00000000" w:rsidDel="00000000" w:rsidP="00000000" w:rsidRDefault="00000000" w:rsidRPr="00000000" w14:paraId="00000024">
      <w:pPr>
        <w:ind w:right="-235" w:firstLine="708"/>
        <w:rPr>
          <w:vertAlign w:val="baseline"/>
        </w:rPr>
      </w:pPr>
      <w:r w:rsidDel="00000000" w:rsidR="00000000" w:rsidRPr="00000000">
        <w:rPr>
          <w:vertAlign w:val="baseline"/>
          <w:rtl w:val="0"/>
        </w:rPr>
        <w:t xml:space="preserve">ТЕЛК – Ш. е структурно звено на „МБАЛ - Ш.“ АД, ЕИК *********, с предмет на дейност освидетелстване и преосвидетелстване на пациенти с постоянен адрес на територията на общините Ш., С. и В., чийто председател е В. М.</w:t>
      </w:r>
    </w:p>
    <w:p w:rsidR="00000000" w:rsidDel="00000000" w:rsidP="00000000" w:rsidRDefault="00000000" w:rsidRPr="00000000" w14:paraId="00000025">
      <w:pPr>
        <w:ind w:right="-235" w:firstLine="708"/>
        <w:rPr>
          <w:vertAlign w:val="baseline"/>
        </w:rPr>
      </w:pPr>
      <w:r w:rsidDel="00000000" w:rsidR="00000000" w:rsidRPr="00000000">
        <w:rPr>
          <w:vertAlign w:val="baseline"/>
          <w:rtl w:val="0"/>
        </w:rPr>
        <w:t xml:space="preserve">В писмо с вх. № ЦУ01-1706#3/26.06.2023 г. на КПКОНПИ изпълнителният директор на „МБАЛ - Ш.“ АД удостоверява наличието на сключени между Светозар Петков и лечебното заведение договори за правна защита и съдействие, прилага заверени преписи от договори със следните номера: № 0000094333, № 0000094335, № 0000094336, № 0000094337, № 0000094339, № 0000094341, № 0000107359, № 0000094350, № 0000107355, № 0000107365, № 0000107369, № 0000107377, № 0000107378, № 0000111051, ведно с платежни нареждания по същите. При анализ на посочените се установи, че договорните отношения между адвокат Светозар Петков и „МБАЛ - Ш.“ АД датират от 24.06.2020 г. От съдържанието на приложен Договор за правна защита и съдействие № 0000107369 се установи, че същият е с предмет осъществяване на процесуално представителство по административно дело № ***/ 2022 г. по описа на Административен съд – Ш., образувано срещу ТЕЛК към „МБАЛ - Ш.“ АД.</w:t>
      </w:r>
    </w:p>
    <w:p w:rsidR="00000000" w:rsidDel="00000000" w:rsidP="00000000" w:rsidRDefault="00000000" w:rsidRPr="00000000" w14:paraId="00000026">
      <w:pPr>
        <w:ind w:right="-235" w:firstLine="708"/>
        <w:rPr>
          <w:vertAlign w:val="baseline"/>
        </w:rPr>
      </w:pPr>
      <w:r w:rsidDel="00000000" w:rsidR="00000000" w:rsidRPr="00000000">
        <w:rPr>
          <w:vertAlign w:val="baseline"/>
          <w:rtl w:val="0"/>
        </w:rPr>
        <w:t xml:space="preserve">С писмо с вх. № ЦУ01-1706#4/28.06.2023 г. на КПКОНПИ председателят на ПК по ЗПКОНПИ при Общински съвет Ш. представя заверени копия от протоколи от заседания и приети решения на Общински съвет Ш., както и заверени копия от протоколи от заседания на ПК „Правна и опазване на обществения ред“ и ПК „Здравеопазване и социална политика“ при Общински съвет Ш., касаещи „МБАЛ - Ш.“ АД, ведно с проведени обсъждания, присъствени списъци и списъци с поименно гласуване на общинските съветници в Общински съвет Ш., респективно на членовете на съответните комисии. При преглед и анализ на същите се установиха упражнени от Светозар Петков правомощия в качеството му на общински съветник в Общински съвет Ш. и член на посочените постоянни комисии, в следния смисъл:</w:t>
      </w:r>
    </w:p>
    <w:p w:rsidR="00000000" w:rsidDel="00000000" w:rsidP="00000000" w:rsidRDefault="00000000" w:rsidRPr="00000000" w14:paraId="00000027">
      <w:pPr>
        <w:ind w:right="-235" w:firstLine="708"/>
        <w:rPr>
          <w:vertAlign w:val="baseline"/>
        </w:rPr>
      </w:pPr>
      <w:r w:rsidDel="00000000" w:rsidR="00000000" w:rsidRPr="00000000">
        <w:rPr>
          <w:vertAlign w:val="baseline"/>
          <w:rtl w:val="0"/>
        </w:rPr>
        <w:t xml:space="preserve">Като член на ПК „Здравеопазване и социална политика“, Петков гласува „за“ провеждането на редовно Общо събрание на акционерите (ОСА) на „МБАЛ - Ш.“ АД на 02.07.2020 г., видно от Протокол № 7/18.06.2020 г., т. 3 от дневния ред (ДР);</w:t>
      </w:r>
    </w:p>
    <w:p w:rsidR="00000000" w:rsidDel="00000000" w:rsidP="00000000" w:rsidRDefault="00000000" w:rsidRPr="00000000" w14:paraId="00000028">
      <w:pPr>
        <w:ind w:right="-235" w:firstLine="708"/>
        <w:rPr>
          <w:vertAlign w:val="baseline"/>
        </w:rPr>
      </w:pPr>
      <w:r w:rsidDel="00000000" w:rsidR="00000000" w:rsidRPr="00000000">
        <w:rPr>
          <w:vertAlign w:val="baseline"/>
          <w:rtl w:val="0"/>
        </w:rPr>
        <w:t xml:space="preserve">В Протокол № 10/22.06.2020 г. от заседание на ПК „Правна и опазване на обществения ред“, по т. 9 от ДР е отразено устно волеизявление за самоотвод на Светозар Петков, касателно даването на съгласие за провеждане на редовно ОСА на „МБАЛ - Ш.“ АД на 02.07.2020 г.;</w:t>
      </w:r>
    </w:p>
    <w:p w:rsidR="00000000" w:rsidDel="00000000" w:rsidP="00000000" w:rsidRDefault="00000000" w:rsidRPr="00000000" w14:paraId="00000029">
      <w:pPr>
        <w:ind w:right="-235" w:firstLine="708"/>
        <w:rPr>
          <w:vertAlign w:val="baseline"/>
        </w:rPr>
      </w:pPr>
      <w:r w:rsidDel="00000000" w:rsidR="00000000" w:rsidRPr="00000000">
        <w:rPr>
          <w:vertAlign w:val="baseline"/>
          <w:rtl w:val="0"/>
        </w:rPr>
        <w:t xml:space="preserve">В Протокол № 10/25.06.2020 г., по т. 15 от ДР на заседание на Общински съвет Ш., също е обективирано волеизявление за самоотвод от лицето във връзка с провеждането на редовно ОСА на „МБАЛ - Ш.“ АД на 02.07.2020 г.;</w:t>
      </w:r>
    </w:p>
    <w:p w:rsidR="00000000" w:rsidDel="00000000" w:rsidP="00000000" w:rsidRDefault="00000000" w:rsidRPr="00000000" w14:paraId="0000002A">
      <w:pPr>
        <w:ind w:right="-235" w:firstLine="708"/>
        <w:rPr>
          <w:vertAlign w:val="baseline"/>
        </w:rPr>
      </w:pPr>
      <w:r w:rsidDel="00000000" w:rsidR="00000000" w:rsidRPr="00000000">
        <w:rPr>
          <w:vertAlign w:val="baseline"/>
          <w:rtl w:val="0"/>
        </w:rPr>
        <w:t xml:space="preserve">Видно от Протокол № 10/22.10.2020 г., като член на ПК „Здравеопазване и социална политика“, Петков гласува „за“ по т. 6 от ДР, отнасяща се до начисляването и плащането на данък при придобиване на имущества по дарение от „МБАЛ - Ш.“ АД;</w:t>
      </w:r>
    </w:p>
    <w:p w:rsidR="00000000" w:rsidDel="00000000" w:rsidP="00000000" w:rsidRDefault="00000000" w:rsidRPr="00000000" w14:paraId="0000002B">
      <w:pPr>
        <w:ind w:right="-235" w:firstLine="708"/>
        <w:rPr>
          <w:vertAlign w:val="baseline"/>
        </w:rPr>
      </w:pPr>
      <w:r w:rsidDel="00000000" w:rsidR="00000000" w:rsidRPr="00000000">
        <w:rPr>
          <w:vertAlign w:val="baseline"/>
          <w:rtl w:val="0"/>
        </w:rPr>
        <w:t xml:space="preserve">Петков гласува „за“ приемането на Решение № 263 по Протокол № 14/29.10.2020 г., касателно начисляването и плащането на данък при придобиване на имущества по дарение от „МБАЛ - Ш.“ АД;</w:t>
      </w:r>
    </w:p>
    <w:p w:rsidR="00000000" w:rsidDel="00000000" w:rsidP="00000000" w:rsidRDefault="00000000" w:rsidRPr="00000000" w14:paraId="0000002C">
      <w:pPr>
        <w:ind w:right="-235" w:firstLine="708"/>
        <w:rPr>
          <w:vertAlign w:val="baseline"/>
        </w:rPr>
      </w:pPr>
      <w:r w:rsidDel="00000000" w:rsidR="00000000" w:rsidRPr="00000000">
        <w:rPr>
          <w:vertAlign w:val="baseline"/>
          <w:rtl w:val="0"/>
        </w:rPr>
        <w:t xml:space="preserve">От съдържанието на Протокол № 16/30.11.2020 г. се установи, че Петков е гласувал „за“ даването на съгласие Медицински университет „Проф. д-р Параскев Стоянов“ – Варна да преотстъпи за ползване на „МБАЛ - Ш.“ АД помещения, находящи се на етаж 3 от сграда на улица „Васил Априлов“ № 63, град Ш.;</w:t>
      </w:r>
    </w:p>
    <w:p w:rsidR="00000000" w:rsidDel="00000000" w:rsidP="00000000" w:rsidRDefault="00000000" w:rsidRPr="00000000" w14:paraId="0000002D">
      <w:pPr>
        <w:ind w:right="-235" w:firstLine="708"/>
        <w:rPr>
          <w:vertAlign w:val="baseline"/>
        </w:rPr>
      </w:pPr>
      <w:r w:rsidDel="00000000" w:rsidR="00000000" w:rsidRPr="00000000">
        <w:rPr>
          <w:vertAlign w:val="baseline"/>
          <w:rtl w:val="0"/>
        </w:rPr>
        <w:t xml:space="preserve">В Протокол № 13/21.10.2021 г. от заседание на ПК „Здравеопазване и социална политика“ е обективирано положително гласуване на Светозар Петков по докладна записка с вносител изпълнителният директор на „МБАЛ - Ш.“ АД, касаеща предоставяне на средства на лечебното заведение от общинския бюджет за 2021 г. за капиталови разходи във връзка със закупуване на медицинска апаратура;</w:t>
      </w:r>
    </w:p>
    <w:p w:rsidR="00000000" w:rsidDel="00000000" w:rsidP="00000000" w:rsidRDefault="00000000" w:rsidRPr="00000000" w14:paraId="0000002E">
      <w:pPr>
        <w:ind w:right="-235" w:firstLine="708"/>
        <w:rPr>
          <w:vertAlign w:val="baseline"/>
        </w:rPr>
      </w:pPr>
      <w:r w:rsidDel="00000000" w:rsidR="00000000" w:rsidRPr="00000000">
        <w:rPr>
          <w:vertAlign w:val="baseline"/>
          <w:rtl w:val="0"/>
        </w:rPr>
        <w:t xml:space="preserve">Като общински съветник, Петков гласува „за“ приемането на Решение № 426 на Общински съвет Ш., обективирано в Протокол № 24 от 24.06.2021 г., във връзка с провеждането на редовно ОСА на „МБАЛ - Ш.“ АД на 29.06.2021 г. Съгласно приложен присъствен списък – лицето присъства на проведеното заседание. Приобщеният списък с поименно гласуване е непълен, но от същия категорично се установява, че от 37 присъстващи, 37 общински съветници гласуват положително, сред които безспорно и Светозар Петков;</w:t>
      </w:r>
    </w:p>
    <w:p w:rsidR="00000000" w:rsidDel="00000000" w:rsidP="00000000" w:rsidRDefault="00000000" w:rsidRPr="00000000" w14:paraId="0000002F">
      <w:pPr>
        <w:ind w:right="-235" w:firstLine="708"/>
        <w:rPr>
          <w:vertAlign w:val="baseline"/>
        </w:rPr>
      </w:pPr>
      <w:r w:rsidDel="00000000" w:rsidR="00000000" w:rsidRPr="00000000">
        <w:rPr>
          <w:vertAlign w:val="baseline"/>
          <w:rtl w:val="0"/>
        </w:rPr>
        <w:t xml:space="preserve">По същия начин се установява, че лицето гласува „за“ приемането на Решение № 454 по т. 25 от ДР за заседание на Общински съвет Ш., проведено на 29.07.2021 г. във връзка с провеждането на извънредно заседание на ОСА на „МБАЛ - Ш.“ АД на 30.07.2021 г.;</w:t>
      </w:r>
    </w:p>
    <w:p w:rsidR="00000000" w:rsidDel="00000000" w:rsidP="00000000" w:rsidRDefault="00000000" w:rsidRPr="00000000" w14:paraId="00000030">
      <w:pPr>
        <w:ind w:right="-235" w:firstLine="708"/>
        <w:rPr>
          <w:vertAlign w:val="baseline"/>
        </w:rPr>
      </w:pPr>
      <w:r w:rsidDel="00000000" w:rsidR="00000000" w:rsidRPr="00000000">
        <w:rPr>
          <w:vertAlign w:val="baseline"/>
          <w:rtl w:val="0"/>
        </w:rPr>
        <w:t xml:space="preserve">Като член на ПК „Здравеопазване и социална политика“, Петков присъства на заседание на комисията, проведено на 19.05.2022 г., видно от присъствен  списък, като от Протокол № 19 от 19.05.2022 г. се установи, че същият подкрепя предложение за оправомощаване на старши юрист Иван Кавръков да представлява Общината в ОСА на „МБАЛ - Ш.“ АД на 10.06.2022 г.;</w:t>
      </w:r>
    </w:p>
    <w:p w:rsidR="00000000" w:rsidDel="00000000" w:rsidP="00000000" w:rsidRDefault="00000000" w:rsidRPr="00000000" w14:paraId="00000031">
      <w:pPr>
        <w:ind w:right="-235" w:firstLine="708"/>
        <w:rPr>
          <w:vertAlign w:val="baseline"/>
        </w:rPr>
      </w:pPr>
      <w:r w:rsidDel="00000000" w:rsidR="00000000" w:rsidRPr="00000000">
        <w:rPr>
          <w:vertAlign w:val="baseline"/>
          <w:rtl w:val="0"/>
        </w:rPr>
        <w:t xml:space="preserve">Видно от приложен списък с поименно гласуване от заседание на Общински съвет Ш., проведено на 26.05.2022 г., Светозар Петков гласува „за“ приемането на Решение № 705 по Протокол № 36/26.05.2022 г., с което старши юрист Кавръков е оправомощен да представлява Общината в ОСА на „МБАЛ - Ш.“ АД на 10.06.2022 г.;</w:t>
      </w:r>
    </w:p>
    <w:p w:rsidR="00000000" w:rsidDel="00000000" w:rsidP="00000000" w:rsidRDefault="00000000" w:rsidRPr="00000000" w14:paraId="00000032">
      <w:pPr>
        <w:ind w:right="-235" w:firstLine="708"/>
        <w:rPr>
          <w:vertAlign w:val="baseline"/>
        </w:rPr>
      </w:pPr>
      <w:r w:rsidDel="00000000" w:rsidR="00000000" w:rsidRPr="00000000">
        <w:rPr>
          <w:vertAlign w:val="baseline"/>
          <w:rtl w:val="0"/>
        </w:rPr>
        <w:t xml:space="preserve">Като член на ПК „Правна и опазване на обществения ред“, председателстващият комисията Петков гласува „за“ учредяването право на строеж за пристрояване към съществуваща сграда -  приемната на „Спешно отделение“ на „МБАЛ - Ш.“ АД;</w:t>
      </w:r>
    </w:p>
    <w:p w:rsidR="00000000" w:rsidDel="00000000" w:rsidP="00000000" w:rsidRDefault="00000000" w:rsidRPr="00000000" w14:paraId="00000033">
      <w:pPr>
        <w:ind w:right="-235" w:firstLine="708"/>
        <w:rPr>
          <w:vertAlign w:val="baseline"/>
        </w:rPr>
      </w:pPr>
      <w:r w:rsidDel="00000000" w:rsidR="00000000" w:rsidRPr="00000000">
        <w:rPr>
          <w:vertAlign w:val="baseline"/>
          <w:rtl w:val="0"/>
        </w:rPr>
        <w:t xml:space="preserve">На заседание на Общински съвет Ш., проведено на 30.03.3023 г., лицето гласува положително за приемането на Решение № 950 по Протокол № 46/30.03.2023 г., с което на лечебното заведение е учредено право на строеж и пристрояване досежно горепосочената сграда. Приложените поименни списъци са непълни, но от същите категорично се установява, че решението е прието с абсолютно мнозинство от присъстващите 36 общински съветници, сред които и Светозар Петков, видно от приложен присъствен списък;</w:t>
      </w:r>
    </w:p>
    <w:p w:rsidR="00000000" w:rsidDel="00000000" w:rsidP="00000000" w:rsidRDefault="00000000" w:rsidRPr="00000000" w14:paraId="00000034">
      <w:pPr>
        <w:ind w:right="-235" w:firstLine="708"/>
        <w:rPr>
          <w:vertAlign w:val="baseline"/>
        </w:rPr>
      </w:pPr>
      <w:r w:rsidDel="00000000" w:rsidR="00000000" w:rsidRPr="00000000">
        <w:rPr>
          <w:vertAlign w:val="baseline"/>
          <w:rtl w:val="0"/>
        </w:rPr>
        <w:t xml:space="preserve">Съгласно Протокол № 49/25.05.2023 г. от заседание на Общински съвет Ш. и приложени ведно със същия присъствен списък и списък с поименно гласуване на общинските съветници, по т. 8 от ДР за заседанието Петков гласува „за“ промяна в размера на капитала на акционерното търговско дружество „МБАЛ - Ш.“.</w:t>
      </w:r>
    </w:p>
    <w:p w:rsidR="00000000" w:rsidDel="00000000" w:rsidP="00000000" w:rsidRDefault="00000000" w:rsidRPr="00000000" w14:paraId="00000035">
      <w:pPr>
        <w:ind w:right="-235" w:firstLine="0"/>
        <w:rPr>
          <w:vertAlign w:val="baseline"/>
        </w:rPr>
      </w:pPr>
      <w:r w:rsidDel="00000000" w:rsidR="00000000" w:rsidRPr="00000000">
        <w:rPr>
          <w:rtl w:val="0"/>
        </w:rPr>
      </w:r>
    </w:p>
    <w:p w:rsidR="00000000" w:rsidDel="00000000" w:rsidP="00000000" w:rsidRDefault="00000000" w:rsidRPr="00000000" w14:paraId="00000036">
      <w:pPr>
        <w:ind w:right="-235"/>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7">
      <w:pPr>
        <w:ind w:right="-235" w:firstLine="0"/>
        <w:rPr>
          <w:i w:val="0"/>
          <w:iCs w:val="0"/>
          <w:vertAlign w:val="baseline"/>
        </w:rPr>
      </w:pPr>
      <w:r w:rsidDel="00000000" w:rsidR="00000000" w:rsidRPr="00000000">
        <w:rPr>
          <w:rtl w:val="0"/>
        </w:rPr>
      </w:r>
    </w:p>
    <w:p w:rsidR="00000000" w:rsidDel="00000000" w:rsidP="00000000" w:rsidRDefault="00000000" w:rsidRPr="00000000" w14:paraId="00000038">
      <w:pPr>
        <w:ind w:right="-235"/>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9">
      <w:pPr>
        <w:ind w:right="-235"/>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ind w:right="-235"/>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съветник в Общински съвет Ш., Светозар Петков е лице</w:t>
      </w:r>
      <w:r w:rsidDel="00000000" w:rsidR="00000000" w:rsidRPr="00000000">
        <w:rPr>
          <w:vertAlign w:val="baseline"/>
          <w:rtl w:val="0"/>
        </w:rPr>
        <w:t xml:space="preserve">, заемащо висша публична длъжност по смисъла на чл. 6, ал. 1, т. 32 от ЗПКОНПИ, респективно</w:t>
      </w:r>
      <w:r w:rsidDel="00000000" w:rsidR="00000000" w:rsidRPr="00000000">
        <w:rPr>
          <w:color w:val="ff0000"/>
          <w:vertAlign w:val="baseline"/>
          <w:rtl w:val="0"/>
        </w:rPr>
        <w:t xml:space="preserve"> </w:t>
      </w:r>
      <w:r w:rsidDel="00000000" w:rsidR="00000000" w:rsidRPr="00000000">
        <w:rPr>
          <w:vertAlign w:val="baseline"/>
          <w:rtl w:val="0"/>
        </w:rPr>
        <w:t xml:space="preserve">компетентна да се произнесе досежно наличието или липсата на конфликт на интереси по отношение на същия е КПКОНПИ.  </w:t>
      </w:r>
    </w:p>
    <w:p w:rsidR="00000000" w:rsidDel="00000000" w:rsidP="00000000" w:rsidRDefault="00000000" w:rsidRPr="00000000" w14:paraId="0000003B">
      <w:pPr>
        <w:ind w:right="-235" w:firstLine="708"/>
        <w:rPr>
          <w:color w:val="000000"/>
          <w:shd w:fill="fefefe" w:val="clea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проявяването на конкретно поведение от страна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w:t>
      </w:r>
      <w:r w:rsidDel="00000000" w:rsidR="00000000" w:rsidRPr="00000000">
        <w:rPr>
          <w:rtl w:val="0"/>
        </w:rPr>
      </w:r>
    </w:p>
    <w:p w:rsidR="00000000" w:rsidDel="00000000" w:rsidP="00000000" w:rsidRDefault="00000000" w:rsidRPr="00000000" w14:paraId="0000003C">
      <w:pPr>
        <w:ind w:right="-235"/>
        <w:rPr>
          <w:vertAlign w:val="baseline"/>
        </w:rPr>
      </w:pPr>
      <w:r w:rsidDel="00000000" w:rsidR="00000000" w:rsidRPr="00000000">
        <w:rPr>
          <w:vertAlign w:val="baseline"/>
          <w:rtl w:val="0"/>
        </w:rPr>
        <w:t xml:space="preserve">Съгласно чл. 33, ал. 1, т. 3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3D">
      <w:pPr>
        <w:ind w:right="-235"/>
        <w:rPr>
          <w:vertAlign w:val="baseline"/>
        </w:rPr>
      </w:pPr>
      <w:r w:rsidDel="00000000" w:rsidR="00000000" w:rsidRPr="00000000">
        <w:rPr>
          <w:vertAlign w:val="baseline"/>
          <w:rtl w:val="0"/>
        </w:rPr>
        <w:t xml:space="preserve">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E">
      <w:pPr>
        <w:ind w:right="-235"/>
        <w:rPr>
          <w:vertAlign w:val="baseline"/>
        </w:rPr>
      </w:pPr>
      <w:r w:rsidDel="00000000" w:rsidR="00000000" w:rsidRPr="00000000">
        <w:rPr>
          <w:vertAlign w:val="baseline"/>
          <w:rtl w:val="0"/>
        </w:rPr>
        <w:t xml:space="preserve">В качеството си на общински съветник в Общински съвет Ш., Петков е избран за член на ПК „Правна и опазване на обществения ред“ и за председател на същата, както и за член на ПК „Здравеопазване и социална политика“ при Общински съвет Ш., по силата на Решение № 4 по Протокол № 2/28.11.2019 г. на Общински съвет Ш..</w:t>
      </w:r>
    </w:p>
    <w:p w:rsidR="00000000" w:rsidDel="00000000" w:rsidP="00000000" w:rsidRDefault="00000000" w:rsidRPr="00000000" w14:paraId="0000003F">
      <w:pPr>
        <w:ind w:right="-235"/>
        <w:rPr>
          <w:vertAlign w:val="baseline"/>
        </w:rPr>
      </w:pPr>
      <w:r w:rsidDel="00000000" w:rsidR="00000000" w:rsidRPr="00000000">
        <w:rPr>
          <w:vertAlign w:val="baseline"/>
          <w:rtl w:val="0"/>
        </w:rPr>
        <w:t xml:space="preserve">Съгласно чл. 10 от Правилника за устройството и организацията на работа на органите на медицинската експертиза и на регионалните картотеки на медицинските експертизи (ПУОРОМЕРКМЕ), приет с Постановление на Министерския съвет № 83 от 26.04.2010 г., териториалните експертни лекарски комисии се откриват и се закриват със заповед на директора на съответната регионална здравна инспекция след съгласуване с министъра на здравеопазването към държавни и общински лечебни заведения за болнична помощ, центрове за психично здраве, центрове за кожно - венерически заболявания и комплексни онкологични центрове и са структурни звена на лечебните заведения, към които са открити, чийто състав се определя със заповед на ръководителя на съответното лечебно заведение.</w:t>
      </w:r>
    </w:p>
    <w:p w:rsidR="00000000" w:rsidDel="00000000" w:rsidP="00000000" w:rsidRDefault="00000000" w:rsidRPr="00000000" w14:paraId="00000040">
      <w:pPr>
        <w:ind w:right="-235"/>
        <w:rPr>
          <w:vertAlign w:val="baseline"/>
        </w:rPr>
      </w:pPr>
      <w:r w:rsidDel="00000000" w:rsidR="00000000" w:rsidRPr="00000000">
        <w:rPr>
          <w:vertAlign w:val="baseline"/>
          <w:rtl w:val="0"/>
        </w:rPr>
        <w:t xml:space="preserve">По преписката безспорно се установи наличието на сключени между адвокат Светозар Петков и „МБАЛ - Ш.“ АД договори за правна защита и съдействие. Установи се, че договорните отношения между лечебното заведение и Петков, в качеството му на адвокат, датират от 24.06.2020 г. Във връзка с конкретиката на изнесените в сигнал с вх.  № ЦУ01/1706/ 20.03.2023 г. на КПКОНПИ твърдения се установи наличие на договор с предмет осъществяване на процесуално представителство по административно дело № ***/ 2022 г. по описа на Административен съд – Ш., образувано срещу ТЕЛК към „МБАЛ - Ш.“ АД - Договор за правна защита и съдействие № 0000107369. Данни, генерирани от извършени справки на официалните интернет страници на КЗД и АС – Ш., потвърждават изнесените в сигнала твърдения, доколкото същите касаят осъществено от Петков представителство по конкретно съдопроизводство, пред конкретен съд, с посочени предмет и страни, налице е и кореспонденция между целта на постановеното по делото съдебно решение и описаните в сигнала последици от същото.</w:t>
      </w:r>
    </w:p>
    <w:p w:rsidR="00000000" w:rsidDel="00000000" w:rsidP="00000000" w:rsidRDefault="00000000" w:rsidRPr="00000000" w14:paraId="00000041">
      <w:pPr>
        <w:ind w:right="-235"/>
        <w:rPr>
          <w:vertAlign w:val="baseline"/>
        </w:rPr>
      </w:pPr>
      <w:r w:rsidDel="00000000" w:rsidR="00000000" w:rsidRPr="00000000">
        <w:rPr>
          <w:vertAlign w:val="baseline"/>
          <w:rtl w:val="0"/>
        </w:rPr>
        <w:t xml:space="preserve">В съвкупност изложеното налага извод за безспорна установеност досежно наличието на договорни отношения между Светозар Петков и „МБАЛ – Ш.“ АД, във връзка с наличието на които Комисията е сезирана с настоящия сигнал, но същите не са от естетсво да породят основателни съмнения в безпристрастността и обективността на лицето, заемащо висша публична длъжност, респективно не са от естество да обосноват наличие на икономически зависимости между Петков и дружеството по смисъла на § 1, т. 15, б. „б“ от ДР на ЗПКОНПИ. Още по-малко установените договорни отношения водят до свързаност по смисъла на §1, т.15, б. „б“ от ДР на ЗПКОНПИ между Петков и ТЕЛК – Ш., доколкото същата е структурно звено на „МБАЛ – Ш.“ АД.</w:t>
      </w:r>
    </w:p>
    <w:p w:rsidR="00000000" w:rsidDel="00000000" w:rsidP="00000000" w:rsidRDefault="00000000" w:rsidRPr="00000000" w14:paraId="00000042">
      <w:pPr>
        <w:ind w:right="-235"/>
        <w:rPr>
          <w:vertAlign w:val="baseline"/>
        </w:rPr>
      </w:pPr>
      <w:r w:rsidDel="00000000" w:rsidR="00000000" w:rsidRPr="00000000">
        <w:rPr>
          <w:vertAlign w:val="baseline"/>
          <w:rtl w:val="0"/>
        </w:rPr>
        <w:t xml:space="preserve">На първо място, ЗПКОНПИ не съдържа легална дефиниция на понятието „икономически зависимости“, но видно от целта на закона, а и от съдебната практика по въпроса, същите се обосновават от съществуването на стопанско - финансова обвързаност между две лица, при което у двете или у някое от тях възниква субективно убеждение или се провокира мотив за осъществяване на конкретно поведение по определен, ползващ другото лице начин, в случая - служебни правомощия. Зависимостта се определя и като онова вътрешно субективно убеждение, което съществува у лицето, заемащо висша публична длъжност, мотивиращо го да се съобразява в момента и когато е повлияно от минали събития или от очаквани бъдещи облаги – свои или на свързано с него лице,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w:t>
      </w:r>
      <w:r w:rsidDel="00000000" w:rsidR="00000000" w:rsidRPr="00000000">
        <w:rPr>
          <w:i w:val="1"/>
          <w:iCs w:val="1"/>
          <w:vertAlign w:val="baseline"/>
          <w:rtl w:val="0"/>
        </w:rPr>
        <w:t xml:space="preserve">Решение № 15662 от 22.12.2014 г. по адм. д. № 6531/2014 г. по описа на ВАС, VII отд.</w:t>
      </w:r>
      <w:r w:rsidDel="00000000" w:rsidR="00000000" w:rsidRPr="00000000">
        <w:rPr>
          <w:vertAlign w:val="baseline"/>
          <w:rtl w:val="0"/>
        </w:rPr>
        <w:t xml:space="preserve">). Законът не признава всяка икономическа зависимост за релевантна с оглед приложение на правния режим на конфликта на интереси. Разпоредбата на § 1, т. 15, б. „б“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 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 1, т. 15, б. „б“ от ДР на ЗПКОНПИ.</w:t>
      </w:r>
    </w:p>
    <w:p w:rsidR="00000000" w:rsidDel="00000000" w:rsidP="00000000" w:rsidRDefault="00000000" w:rsidRPr="00000000" w14:paraId="00000043">
      <w:pPr>
        <w:ind w:right="-235"/>
        <w:rPr>
          <w:vertAlign w:val="baseline"/>
        </w:rPr>
      </w:pPr>
      <w:r w:rsidDel="00000000" w:rsidR="00000000" w:rsidRPr="00000000">
        <w:rPr>
          <w:vertAlign w:val="baseline"/>
          <w:rtl w:val="0"/>
        </w:rPr>
        <w:t xml:space="preserve">На следващо място, по своята правна същност договорът за правна защита и съдействие или договорът за юридическа помощ е договор за поръчка, при сключването на който довереникът се задължава единствено за извършване на правни действия за сметка на доверителя. Дадените консултации, изготвянето на становища по експертизата, процесуалното представителство и представената пред съдилищата и други, са действия по изпълнение на уговорената поръчката. </w:t>
      </w:r>
    </w:p>
    <w:p w:rsidR="00000000" w:rsidDel="00000000" w:rsidP="00000000" w:rsidRDefault="00000000" w:rsidRPr="00000000" w14:paraId="00000044">
      <w:pPr>
        <w:ind w:right="-235"/>
        <w:rPr>
          <w:vertAlign w:val="baseline"/>
        </w:rPr>
      </w:pPr>
      <w:r w:rsidDel="00000000" w:rsidR="00000000" w:rsidRPr="00000000">
        <w:rPr>
          <w:vertAlign w:val="baseline"/>
          <w:rtl w:val="0"/>
        </w:rPr>
        <w:t xml:space="preserve">В настоящия случай, наред със заемане на длъжността общински съветник, Светозар Петков упражнява и свободната професия на адвокат, а в това му качество – работата му се изразява в представителство на физически и юридически лица, включително пред съд, държавни и административни органи, при упражняване на техни права, което представителство е от тяхно име и се осъществява срещу възнаграждение в размер, определен в Наредбата за адвокатските възнаграждения – дейност, регламентирана от Закона за адвокатурата, което само по себе си не води до икономическа зависимост между довереник и доверител, а с оглед конкретиката на настоящия казус – между Светозар Петков и „МБАЛ - Ш.“ АД.</w:t>
      </w:r>
    </w:p>
    <w:p w:rsidR="00000000" w:rsidDel="00000000" w:rsidP="00000000" w:rsidRDefault="00000000" w:rsidRPr="00000000" w14:paraId="00000045">
      <w:pPr>
        <w:ind w:right="-235"/>
        <w:rPr>
          <w:vertAlign w:val="baseline"/>
        </w:rPr>
      </w:pPr>
      <w:r w:rsidDel="00000000" w:rsidR="00000000" w:rsidRPr="00000000">
        <w:rPr>
          <w:vertAlign w:val="baseline"/>
          <w:rtl w:val="0"/>
        </w:rPr>
        <w:t xml:space="preserve">В заключение от изложеното следва извод, че като предмет на сключените между Петков и лечебното заведение договори, представителството се изчерпва с извършване на конкретни, регламентирани от закона и посочени в договорите действия, които от друга страна нямат и никаква връзка нито са поставени в зависимост от упражнените от лицето правомощия в служебно качество, касаещи „МБАЛ - Ш.“ АД. Само по себе си обстоятелството, че Петков е осъществил процесуално представителство на дружеството по определени съдебни производства не води до свързаност помежду им, обусловена от икономически зависимости по смисъла на ЗПКОНПИ, респективно не е съставомерен факт в кръга на конфликта на интереси по чл. 52 – 54 от ЗПКОНПИ, поради липса на връзка в конкретния случай между дейността на лицето в качеството му на адвокат и тази в качеството му на общински съветник, като участник в орган на местна власт (Решение № 10240 от 11.10.2021 г. по адм. д. № 4895/2021 г. по описа на ВАС, VI отд.).</w:t>
      </w:r>
    </w:p>
    <w:p w:rsidR="00000000" w:rsidDel="00000000" w:rsidP="00000000" w:rsidRDefault="00000000" w:rsidRPr="00000000" w14:paraId="00000046">
      <w:pPr>
        <w:ind w:right="-235"/>
        <w:rPr>
          <w:vertAlign w:val="baseline"/>
        </w:rPr>
      </w:pPr>
      <w:r w:rsidDel="00000000" w:rsidR="00000000" w:rsidRPr="00000000">
        <w:rPr>
          <w:vertAlign w:val="baseline"/>
          <w:rtl w:val="0"/>
        </w:rPr>
        <w:t xml:space="preserve">От съдържанието на приложени по административната преписка, анализирани и обсъдени в настоящото производство, доказателства се установи, че в качеството си на общински съветник в Общински съвет Ш. Петков е упражнил следните правомощи по отношение на „МБАЛ - Ш.“ АД: гласувал е по т. 3 от ДР на заседание на ПК „Здравеопазване и социална политика“, проведено на 18.06.2020 г.; гласувал е по т. 6 от ДР на заседание на ПК „Здравеопазване и социална политика“, проведено на 22.10.2020 г.; гласувал е във връзка с приемането на Решение № 263  по Протокол № 14/29.10.2020 г. от заседание на Общински съвет Ш.; гласувал е на заседание на Общински съвет Ш. по Протокол № 16/30.11.2020 г.; на заседание на ПК „Здравеопазване и социална политика“, проведено на 21.10.2021 г., гласувал е по докладна записка с вносител изпълнителният директор на „МБАЛ - Ш.“ АД; гласувал е Решение № 426 на Общински съвет Ш. по Протокол № 24 от 29.06.2021 г.; гласувал е Решение № 454 на Общински съвет Ш. на заседание, проведено на 29.07.2021 г.; гласувал е на заседание на ПК „Здравеопазване и социална политика“, проведено на 19.05.2022 г.; гласувал е Решение № 705 по Протокол № 36/26.05.2022 г. от заседание на Общински съвет Ш.; гласувал е на заседание на ПК „Правна и опазване на обществения ред“, проведено на 27.06.2022 г.; гласувал е Решение № 950 по Протокол № 46/30.03.2023 г. от заседание на Общински съвет Ш.; гласувал е по т. 8 по Протокол № 49/25.05.2023 г. от заседание на Общински съвет Ш.. </w:t>
      </w:r>
    </w:p>
    <w:p w:rsidR="00000000" w:rsidDel="00000000" w:rsidP="00000000" w:rsidRDefault="00000000" w:rsidRPr="00000000" w14:paraId="00000047">
      <w:pPr>
        <w:ind w:right="-235"/>
        <w:rPr>
          <w:vertAlign w:val="baseline"/>
        </w:rPr>
      </w:pPr>
      <w:r w:rsidDel="00000000" w:rsidR="00000000" w:rsidRPr="00000000">
        <w:rPr>
          <w:vertAlign w:val="baseline"/>
          <w:rtl w:val="0"/>
        </w:rPr>
        <w:t xml:space="preserve">При липсата на свързаност между Светозар Петков и „МБАЛ-Ш.“ АД, така установените в настоящото производство правомощия, упражнени от Петков в качеството му на общински съветник в Общински съвет Ш. по отношение на „МБАЛ - Ш.“ АД, не водят до облага нито за него, нито за свързано с него лице. Липсата на облага обуславя и липсата на частен интерес, който би могъл да повлияе върху обективното и безпристрастно изпълнение на правомощията или задълженията по служба на лицето, заемащо висша публична длъжност, а оттук води и до липсата на конфликт на интереси за него. </w:t>
      </w:r>
    </w:p>
    <w:p w:rsidR="00000000" w:rsidDel="00000000" w:rsidP="00000000" w:rsidRDefault="00000000" w:rsidRPr="00000000" w14:paraId="00000048">
      <w:pPr>
        <w:ind w:right="-235"/>
        <w:rPr>
          <w:vertAlign w:val="baseline"/>
        </w:rPr>
      </w:pPr>
      <w:r w:rsidDel="00000000" w:rsidR="00000000" w:rsidRPr="00000000">
        <w:rPr>
          <w:vertAlign w:val="baseline"/>
          <w:rtl w:val="0"/>
        </w:rPr>
        <w:t xml:space="preserve">Наред с възведеното, от приобщените по преписката доказателства се установи, че по т. 9 от ДР на заседание на ПК „Правна и опазване на обществения ред“, проведено на 22.06.2020 г., както и по т. 15 от ДР на заседание на Общински съвет Ш., проведено на 22.06.2020 г., касаещи приемането на едно и също решение, Светозар Петков се е самоотвел, респективно не е упражнил правото си да участва в обсъждането и решаването на всички въпроси от компетентността на съвета, което ЗМСМА въвежда като правомощие за лицето, носещо качеството на общински съветник. Липсата на упражнени правомощия по служба води до липса на конфликт на интереси за Светозар Петков.</w:t>
      </w:r>
    </w:p>
    <w:p w:rsidR="00000000" w:rsidDel="00000000" w:rsidP="00000000" w:rsidRDefault="00000000" w:rsidRPr="00000000" w14:paraId="00000049">
      <w:pPr>
        <w:ind w:right="-235"/>
        <w:rPr>
          <w:vertAlign w:val="baseline"/>
        </w:rPr>
      </w:pPr>
      <w:r w:rsidDel="00000000" w:rsidR="00000000" w:rsidRPr="00000000">
        <w:rPr>
          <w:vertAlign w:val="baseline"/>
          <w:rtl w:val="0"/>
        </w:rPr>
        <w:t xml:space="preserve">В съвкупност изложеното дотук налага извода, че по отношение на Светозар Петков, в качеството му  на общински съветник в Общински съвет Ш.,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води до липсата на конфликт на интереси по смисъла на чл. 52 от ЗПКОНПИ.</w:t>
      </w:r>
    </w:p>
    <w:p w:rsidR="00000000" w:rsidDel="00000000" w:rsidP="00000000" w:rsidRDefault="00000000" w:rsidRPr="00000000" w14:paraId="0000004A">
      <w:pPr>
        <w:ind w:right="-235"/>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Светозар Петков правомощия в частен интерес.</w:t>
      </w:r>
    </w:p>
    <w:p w:rsidR="00000000" w:rsidDel="00000000" w:rsidP="00000000" w:rsidRDefault="00000000" w:rsidRPr="00000000" w14:paraId="0000004B">
      <w:pPr>
        <w:ind w:right="-235"/>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C">
      <w:pPr>
        <w:ind w:right="-235" w:firstLine="708"/>
        <w:rPr>
          <w:vertAlign w:val="baseline"/>
        </w:rPr>
      </w:pPr>
      <w:r w:rsidDel="00000000" w:rsidR="00000000" w:rsidRPr="00000000">
        <w:rPr>
          <w:rtl w:val="0"/>
        </w:rPr>
      </w:r>
    </w:p>
    <w:p w:rsidR="00000000" w:rsidDel="00000000" w:rsidP="00000000" w:rsidRDefault="00000000" w:rsidRPr="00000000" w14:paraId="0000004D">
      <w:pPr>
        <w:ind w:right="-235" w:firstLine="708"/>
        <w:rPr>
          <w:vertAlign w:val="baseline"/>
        </w:rPr>
      </w:pPr>
      <w:r w:rsidDel="00000000" w:rsidR="00000000" w:rsidRPr="00000000">
        <w:rPr>
          <w:rtl w:val="0"/>
        </w:rPr>
      </w:r>
    </w:p>
    <w:p w:rsidR="00000000" w:rsidDel="00000000" w:rsidP="00000000" w:rsidRDefault="00000000" w:rsidRPr="00000000" w14:paraId="0000004E">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F">
      <w:pPr>
        <w:ind w:right="-235" w:firstLine="0"/>
        <w:rPr>
          <w:vertAlign w:val="baseline"/>
        </w:rPr>
      </w:pPr>
      <w:r w:rsidDel="00000000" w:rsidR="00000000" w:rsidRPr="00000000">
        <w:rPr>
          <w:rtl w:val="0"/>
        </w:rPr>
      </w:r>
    </w:p>
    <w:p w:rsidR="00000000" w:rsidDel="00000000" w:rsidP="00000000" w:rsidRDefault="00000000" w:rsidRPr="00000000" w14:paraId="00000050">
      <w:pPr>
        <w:ind w:right="49" w:firstLine="0"/>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Светозар Петков, ЕГН **********, общински съветник в Общински съвет Ш., а в това му качество - лице, заемащо висша публична длъжност по смисъла на чл. 6, ал. 1, т. 32 от ЗПКОНПИ, във връзка с упражнени от същия правомощия по служба, изразяващи се в упражняване право на глас на заседания на ПК „Здравеопазване и социална политика“, проведени на 18.06.2020 г., на 22.10.2020 г., на 21.10.2021 г. и на 19.05.2022 г., на заседание на ПК „Правна и опазване на обществения ред“, проведено на 27.06.2022 г., както и във връзка с приемането на Решение № 263  по Протокол № 14/29.10.2020 г. и решение по Протокол № 16/30.11.2020 г., Решение № 426 по Протокол № 24/29.06.2021 г., Решение № 454 от 29.07.2021 г., Решение № 705 по Протокол № 36/26.05.2022 г., Решение № 950 по Протокол № 46/30.03.2023 г. и по т. 8 по Протокол № 49/25.05.2023 г. - всичките на Общински съвет Ш., поради липсата на частен интерес – негов или на свързано с него лице.  </w:t>
      </w:r>
    </w:p>
    <w:p w:rsidR="00000000" w:rsidDel="00000000" w:rsidP="00000000" w:rsidRDefault="00000000" w:rsidRPr="00000000" w14:paraId="00000052">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Светозар Петков, ЕГН **********, общински съветник в Общински съвет Ш., а в това му качество - лице, заемащо висша публична длъжност по смисъла на чл. 6, ал. 1, т. 32 от ЗПКОНПИ, във връзка с проведено гласуване по т. 9 от ДР на заседание на ПК „Правна и опазване на обществения ред“, проведено на 22.06.2020 г., както и по т. 15 от ДР на заседание на Общински съвет Ш., проведено на 22.06.2020 г., досежно „МБАЛ - Ш.“ АД, поради липсата на упражнени от лицето правомощия по служба.</w:t>
      </w:r>
    </w:p>
    <w:p w:rsidR="00000000" w:rsidDel="00000000" w:rsidP="00000000" w:rsidRDefault="00000000" w:rsidRPr="00000000" w14:paraId="00000053">
      <w:pPr>
        <w:ind w:right="49" w:firstLine="0"/>
        <w:rPr>
          <w:sz w:val="20"/>
          <w:szCs w:val="20"/>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Препис от решението да се изпрати на Окръжна прокуратура - Ш., с оглед преценка за реализиране на правомощията й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5">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D">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6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6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426"/>
        </w:tabs>
        <w:ind w:right="-174" w:firstLine="0"/>
        <w:rPr>
          <w:vertAlign w:val="baseline"/>
        </w:rPr>
      </w:pPr>
      <w:r w:rsidDel="00000000" w:rsidR="00000000" w:rsidRPr="00000000">
        <w:rPr>
          <w:rtl w:val="0"/>
        </w:rPr>
      </w:r>
    </w:p>
    <w:p w:rsidR="00000000" w:rsidDel="00000000" w:rsidP="00000000" w:rsidRDefault="00000000" w:rsidRPr="00000000" w14:paraId="00000065">
      <w:pPr>
        <w:tabs>
          <w:tab w:val="left" w:leader="none" w:pos="426"/>
        </w:tabs>
        <w:ind w:right="-176" w:firstLine="0"/>
        <w:rPr>
          <w:vertAlign w:val="baseline"/>
        </w:rPr>
      </w:pP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426"/>
        </w:tabs>
        <w:ind w:right="-174" w:firstLine="0"/>
        <w:rPr>
          <w:sz w:val="22"/>
          <w:szCs w:val="22"/>
          <w:vertAlign w:val="baseline"/>
        </w:rPr>
      </w:pPr>
      <w:r w:rsidDel="00000000" w:rsidR="00000000" w:rsidRPr="00000000">
        <w:rPr>
          <w:rtl w:val="0"/>
        </w:rPr>
      </w:r>
    </w:p>
    <w:p w:rsidR="00000000" w:rsidDel="00000000" w:rsidP="00000000" w:rsidRDefault="00000000" w:rsidRPr="00000000" w14:paraId="00000068">
      <w:pPr>
        <w:ind w:firstLine="0"/>
        <w:jc w:val="left"/>
        <w:rPr>
          <w:vertAlign w:val="baseline"/>
        </w:rPr>
      </w:pPr>
      <w:r w:rsidDel="00000000" w:rsidR="00000000" w:rsidRPr="00000000">
        <w:rPr>
          <w:rtl w:val="0"/>
        </w:rPr>
      </w:r>
    </w:p>
    <w:p w:rsidR="00000000" w:rsidDel="00000000" w:rsidP="00000000" w:rsidRDefault="00000000" w:rsidRPr="00000000" w14:paraId="00000069">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