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02">
      <w:pPr>
        <w:ind w:left="3256" w:right="142"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left="3256" w:right="142" w:firstLine="283.9999999999998"/>
        <w:jc w:val="both"/>
        <w:rPr>
          <w:b w:val="1"/>
          <w:bCs w:val="1"/>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РС-22915-21-017</w:t>
      </w:r>
      <w:r w:rsidDel="00000000" w:rsidR="00000000" w:rsidRPr="00000000">
        <w:rPr>
          <w:rtl w:val="0"/>
        </w:rPr>
      </w:r>
    </w:p>
    <w:p w:rsidR="00000000" w:rsidDel="00000000" w:rsidP="00000000" w:rsidRDefault="00000000" w:rsidRPr="00000000" w14:paraId="00000004">
      <w:pPr>
        <w:ind w:left="-284" w:right="142"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sz w:val="24"/>
          <w:szCs w:val="24"/>
          <w:rtl w:val="0"/>
        </w:rPr>
        <w:t xml:space="preserve">Днес, на 09.03.2022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142" w:firstLine="720"/>
        <w:jc w:val="both"/>
        <w:rPr>
          <w:sz w:val="24"/>
          <w:szCs w:val="24"/>
        </w:rPr>
      </w:pPr>
      <w:r w:rsidDel="00000000" w:rsidR="00000000" w:rsidRPr="00000000">
        <w:rPr>
          <w:b w:val="1"/>
          <w:bCs w:val="1"/>
          <w:sz w:val="24"/>
          <w:szCs w:val="24"/>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ind w:left="-284" w:right="142" w:firstLine="720"/>
        <w:jc w:val="both"/>
        <w:rPr>
          <w:b w:val="1"/>
          <w:bCs w:val="1"/>
          <w:sz w:val="24"/>
          <w:szCs w:val="24"/>
        </w:rPr>
      </w:pPr>
      <w:r w:rsidDel="00000000" w:rsidR="00000000" w:rsidRPr="00000000">
        <w:rPr>
          <w:b w:val="1"/>
          <w:bCs w:val="1"/>
          <w:sz w:val="24"/>
          <w:szCs w:val="24"/>
          <w:rtl w:val="0"/>
        </w:rPr>
        <w:tab/>
        <w:t xml:space="preserve">Антоанета Георгиева – Цонкова - член</w:t>
      </w:r>
    </w:p>
    <w:p w:rsidR="00000000" w:rsidDel="00000000" w:rsidP="00000000" w:rsidRDefault="00000000" w:rsidRPr="00000000" w14:paraId="00000008">
      <w:pPr>
        <w:tabs>
          <w:tab w:val="left" w:leader="none" w:pos="709"/>
        </w:tabs>
        <w:ind w:left="-284" w:right="142" w:firstLine="720"/>
        <w:jc w:val="both"/>
        <w:rPr>
          <w:b w:val="1"/>
          <w:bCs w:val="1"/>
          <w:sz w:val="24"/>
          <w:szCs w:val="24"/>
        </w:rPr>
      </w:pPr>
      <w:r w:rsidDel="00000000" w:rsidR="00000000" w:rsidRPr="00000000">
        <w:rPr>
          <w:b w:val="1"/>
          <w:bCs w:val="1"/>
          <w:sz w:val="24"/>
          <w:szCs w:val="24"/>
          <w:rtl w:val="0"/>
        </w:rPr>
        <w:tab/>
        <w:t xml:space="preserve">Пламен Йоцов - член</w:t>
      </w:r>
    </w:p>
    <w:p w:rsidR="00000000" w:rsidDel="00000000" w:rsidP="00000000" w:rsidRDefault="00000000" w:rsidRPr="00000000" w14:paraId="00000009">
      <w:pPr>
        <w:tabs>
          <w:tab w:val="left" w:leader="none" w:pos="709"/>
        </w:tabs>
        <w:ind w:left="-284" w:right="142" w:firstLine="720"/>
        <w:jc w:val="both"/>
        <w:rPr>
          <w:b w:val="1"/>
          <w:bCs w:val="1"/>
          <w:sz w:val="24"/>
          <w:szCs w:val="24"/>
        </w:rPr>
      </w:pPr>
      <w:r w:rsidDel="00000000" w:rsidR="00000000" w:rsidRPr="00000000">
        <w:rPr>
          <w:b w:val="1"/>
          <w:bCs w:val="1"/>
          <w:sz w:val="24"/>
          <w:szCs w:val="24"/>
          <w:rtl w:val="0"/>
        </w:rPr>
        <w:tab/>
        <w:t xml:space="preserve">Силвия Къдрева- член</w:t>
      </w:r>
    </w:p>
    <w:p w:rsidR="00000000" w:rsidDel="00000000" w:rsidP="00000000" w:rsidRDefault="00000000" w:rsidRPr="00000000" w14:paraId="0000000A">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B">
      <w:pPr>
        <w:ind w:left="-284"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0C">
      <w:pPr>
        <w:tabs>
          <w:tab w:val="left" w:leader="none" w:pos="0"/>
        </w:tabs>
        <w:ind w:right="142" w:firstLine="720"/>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КИ-197 от 10.11.2021 г. по сигнал с рег. № ЦУ01/22915/28.10.2021 г.</w:t>
      </w:r>
      <w:r w:rsidDel="00000000" w:rsidR="00000000" w:rsidRPr="00000000">
        <w:rPr>
          <w:color w:val="000000"/>
          <w:sz w:val="24"/>
          <w:szCs w:val="24"/>
          <w:rtl w:val="0"/>
        </w:rPr>
        <w:t xml:space="preserve"> </w:t>
      </w:r>
      <w:r w:rsidDel="00000000" w:rsidR="00000000" w:rsidRPr="00000000">
        <w:rPr>
          <w:sz w:val="24"/>
          <w:szCs w:val="24"/>
          <w:rtl w:val="0"/>
        </w:rPr>
        <w:t xml:space="preserve">на КПКОНПИ.</w:t>
      </w:r>
    </w:p>
    <w:p w:rsidR="00000000" w:rsidDel="00000000" w:rsidP="00000000" w:rsidRDefault="00000000" w:rsidRPr="00000000" w14:paraId="0000000D">
      <w:pPr>
        <w:tabs>
          <w:tab w:val="left" w:leader="none" w:pos="0"/>
        </w:tabs>
        <w:ind w:right="142" w:firstLine="720"/>
        <w:jc w:val="both"/>
        <w:rPr>
          <w:sz w:val="24"/>
          <w:szCs w:val="24"/>
        </w:rPr>
      </w:pPr>
      <w:r w:rsidDel="00000000" w:rsidR="00000000" w:rsidRPr="00000000">
        <w:rPr>
          <w:sz w:val="24"/>
          <w:szCs w:val="24"/>
          <w:rtl w:val="0"/>
        </w:rPr>
        <w:t xml:space="preserve">Сигналът е насочен срещу Людмил *** Веселинов – кмет на Община П.. </w:t>
      </w:r>
    </w:p>
    <w:p w:rsidR="00000000" w:rsidDel="00000000" w:rsidP="00000000" w:rsidRDefault="00000000" w:rsidRPr="00000000" w14:paraId="0000000E">
      <w:pPr>
        <w:tabs>
          <w:tab w:val="left" w:leader="none" w:pos="0"/>
        </w:tabs>
        <w:ind w:right="142" w:firstLine="720"/>
        <w:jc w:val="both"/>
        <w:rPr>
          <w:sz w:val="24"/>
          <w:szCs w:val="24"/>
        </w:rPr>
      </w:pPr>
      <w:r w:rsidDel="00000000" w:rsidR="00000000" w:rsidRPr="00000000">
        <w:rPr>
          <w:sz w:val="24"/>
          <w:szCs w:val="24"/>
          <w:rtl w:val="0"/>
        </w:rPr>
        <w:t xml:space="preserve">В сигнала се съдържат твърдения за това, че след проведена тръжна процедура на </w:t>
      </w:r>
      <w:r w:rsidDel="00000000" w:rsidR="00000000" w:rsidRPr="00000000">
        <w:rPr>
          <w:color w:val="000000"/>
          <w:sz w:val="24"/>
          <w:szCs w:val="24"/>
          <w:rtl w:val="0"/>
        </w:rPr>
        <w:t xml:space="preserve">15.05.2012 г. между Община П., като наемодател и „***“ ООД, представлявано от С. З., като наемател, е сключен договор за отдаване под наем на помещение – общинска собственост, част от сграда с идентификатор 57649.503.3780.1, с площ 31,8 кв.м. по КК на гр. П., находящо се на бул. „***“ № 85. За общината договорът е подписан от заместник - кмета на общината – инж. М. Б. След проведена тръжна процедура на 09.06.2017 г. между община П., представлявана от Людмил Веселинов - кмет и „***“ ООД, представлявано от С. З. – управител, е сключен договор за отдаване под наем на помещение с площ 32 кв.м., находящо се на първи етаж в сграда с идентификатор 57649.503.3780.1.3 по КК на гр. П., бул. „***“ № 85. Освен това за периода 2012г.-21.07.2020 г., Община П. е сключила с дружеството „***“ ООД три договора за аренда на земеделска земя от 18.10.2013 г., 07.03.2017 г. и от 14.06.2017 г. Договорите са сключени между Людмил Веселинов, в качеството му на кмет на Община П. и С. З., в качеството му на управител на „***“ ООД. Твърди се, че дъщерята на кмета Е. В. и Д. Н., с който тя живее на семейни начала, ползват общинското помещение – офис, без да плащат наем и консумативи. Д. Н.е пълномощник на „***“ ООД, а Е. В., съгласно пълномощно с рег. № 953/12.03.2012 г., има право да сключва договори за аренда на земеделска земя за сметка на дружеството. </w:t>
      </w:r>
      <w:r w:rsidDel="00000000" w:rsidR="00000000" w:rsidRPr="00000000">
        <w:rPr>
          <w:rtl w:val="0"/>
        </w:rPr>
      </w:r>
    </w:p>
    <w:p w:rsidR="00000000" w:rsidDel="00000000" w:rsidP="00000000" w:rsidRDefault="00000000" w:rsidRPr="00000000" w14:paraId="0000000F">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 писмо, вх. № ЦУ01-22915#2/25.11.2021 г., е получила </w:t>
      </w:r>
      <w:r w:rsidDel="00000000" w:rsidR="00000000" w:rsidRPr="00000000">
        <w:rPr>
          <w:b w:val="1"/>
          <w:bCs w:val="1"/>
          <w:sz w:val="24"/>
          <w:szCs w:val="24"/>
          <w:rtl w:val="0"/>
        </w:rPr>
        <w:t xml:space="preserve">от Председателя на Постоянната комисия по чл.72, ал.2, т.3 от ЗПКОНПИ</w:t>
      </w:r>
      <w:r w:rsidDel="00000000" w:rsidR="00000000" w:rsidRPr="00000000">
        <w:rPr>
          <w:sz w:val="24"/>
          <w:szCs w:val="24"/>
          <w:rtl w:val="0"/>
        </w:rPr>
        <w:t xml:space="preserve"> доказателства за служебното качество на Людмил Веселинов, кмет на Община П., за мандати 2015-2019 и 2019 – 2020 г.– подписани клетвени листове, сключеният на 09.06.2017 г. между Община П. и „***“ ООД договор за наем на помещение с площ от 32 кв.м., находящо се на първи етаж в сграда с идентификатор №57649.503-3780.1.3. по кадастралната карта на гр. П., бул. „***“ №85 и справка за заплатените наемни вноски по договора, както и сключените между Община П. и „***“ ООД договори за аренда в периода 2013-2021 г. и справка за изплатените по тези договори арендни вноски. </w:t>
      </w:r>
      <w:r w:rsidDel="00000000" w:rsidR="00000000" w:rsidRPr="00000000">
        <w:rPr>
          <w:b w:val="1"/>
          <w:bCs w:val="1"/>
          <w:sz w:val="24"/>
          <w:szCs w:val="24"/>
          <w:rtl w:val="0"/>
        </w:rPr>
        <w:t xml:space="preserve">От управителя на „***“ ООД</w:t>
      </w:r>
      <w:r w:rsidDel="00000000" w:rsidR="00000000" w:rsidRPr="00000000">
        <w:rPr>
          <w:sz w:val="24"/>
          <w:szCs w:val="24"/>
          <w:rtl w:val="0"/>
        </w:rPr>
        <w:t xml:space="preserve"> са изискани и с писмо, вх. № ЦУ-01-22915#5 от 08.02.2022 г. на КПКОНПИ, са получени пълномощни с рег. №2754 от 21.08.2020 г., рег. №3223 и 3224 от 01.10.2020 г. и с рег. № 658 от 08.02.2021 г. на нотариус Е. Д., нотариус в район на действие РС В., с рег. № 190 на Нотариалната камара, издадени от управителя на дружеството на Д.Д.Н. В писмото управителят на „***“ ООД заявява, че не е издавал пълномощни на Е.Л.В., както и че не е сключвал договори за управление, за извършване на услуги, за представляване, трудови или граждански договори с нея и с Д.Д.Н.</w:t>
      </w:r>
    </w:p>
    <w:p w:rsidR="00000000" w:rsidDel="00000000" w:rsidP="00000000" w:rsidRDefault="00000000" w:rsidRPr="00000000" w14:paraId="00000010">
      <w:pPr>
        <w:ind w:firstLine="708"/>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в Имотен регистър, на електронната страница на Община П., както и в Регистъра на лицата, заемащи висши публични длъжности на КПКОНПИ – за подадените от  Людмил Веселинов декларации по чл.35, ал.1, т.2 от ЗПКОНПИ.</w:t>
      </w:r>
    </w:p>
    <w:p w:rsidR="00000000" w:rsidDel="00000000" w:rsidP="00000000" w:rsidRDefault="00000000" w:rsidRPr="00000000" w14:paraId="00000011">
      <w:pPr>
        <w:ind w:right="142" w:firstLine="720"/>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2">
      <w:pPr>
        <w:ind w:right="142"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4">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Сигналът е подаден от орган на съдебната власт.</w:t>
      </w:r>
    </w:p>
    <w:p w:rsidR="00000000" w:rsidDel="00000000" w:rsidP="00000000" w:rsidRDefault="00000000" w:rsidRPr="00000000" w14:paraId="00000015">
      <w:pPr>
        <w:tabs>
          <w:tab w:val="left" w:leader="none" w:pos="0"/>
        </w:tabs>
        <w:ind w:right="142" w:firstLine="720"/>
        <w:jc w:val="both"/>
        <w:rPr>
          <w:sz w:val="24"/>
          <w:szCs w:val="24"/>
        </w:rPr>
      </w:pPr>
      <w:r w:rsidDel="00000000" w:rsidR="00000000" w:rsidRPr="00000000">
        <w:rPr>
          <w:sz w:val="24"/>
          <w:szCs w:val="24"/>
          <w:rtl w:val="0"/>
        </w:rPr>
        <w:t xml:space="preserve">Людмил *** Веселинов е избран за кмет на Община П. на проведените на 25.10.2015 г. местни избори за кметове и общински съветници и повторно – на проведените на 27.10.2019 г. местни избори. Същият е подписал клетвени листове на 10.11.2015 г., съответно на 03.11.2019 г. </w:t>
      </w:r>
    </w:p>
    <w:p w:rsidR="00000000" w:rsidDel="00000000" w:rsidP="00000000" w:rsidRDefault="00000000" w:rsidRPr="00000000" w14:paraId="00000016">
      <w:pPr>
        <w:ind w:firstLine="720"/>
        <w:jc w:val="both"/>
        <w:rPr>
          <w:sz w:val="24"/>
          <w:szCs w:val="24"/>
        </w:rPr>
      </w:pPr>
      <w:r w:rsidDel="00000000" w:rsidR="00000000" w:rsidRPr="00000000">
        <w:rPr>
          <w:sz w:val="24"/>
          <w:szCs w:val="24"/>
          <w:rtl w:val="0"/>
        </w:rPr>
        <w:t xml:space="preserve">От справка в НБД „Население“ е видно, че Людмил Веселинов има дъщеря Е. Л. В., която не е семейна и също има дъщеря - Л.Д.Н. (р. 2017г.). Баща на Л. е Д.Д.Н. Според справката, Е.В. и Д.Н. не живеят на един и същи адрес. Не се установи родство между Людмил Веселинов и С.С.З., нито между З. и  Е.В. и между него и Д.Д.Н.</w:t>
      </w:r>
    </w:p>
    <w:p w:rsidR="00000000" w:rsidDel="00000000" w:rsidP="00000000" w:rsidRDefault="00000000" w:rsidRPr="00000000" w14:paraId="00000017">
      <w:pPr>
        <w:ind w:firstLine="720"/>
        <w:jc w:val="both"/>
        <w:rPr>
          <w:sz w:val="24"/>
          <w:szCs w:val="24"/>
        </w:rPr>
      </w:pPr>
      <w:r w:rsidDel="00000000" w:rsidR="00000000" w:rsidRPr="00000000">
        <w:rPr>
          <w:sz w:val="24"/>
          <w:szCs w:val="24"/>
          <w:rtl w:val="0"/>
        </w:rPr>
        <w:t xml:space="preserve">От справка в Търговски регистър и регистър на юридическите лица с нестопанска цел се установява, че:</w:t>
      </w:r>
    </w:p>
    <w:p w:rsidR="00000000" w:rsidDel="00000000" w:rsidP="00000000" w:rsidRDefault="00000000" w:rsidRPr="00000000" w14:paraId="00000018">
      <w:pPr>
        <w:ind w:firstLine="720"/>
        <w:jc w:val="both"/>
        <w:rPr>
          <w:sz w:val="24"/>
          <w:szCs w:val="24"/>
        </w:rPr>
      </w:pPr>
      <w:r w:rsidDel="00000000" w:rsidR="00000000" w:rsidRPr="00000000">
        <w:rPr>
          <w:sz w:val="24"/>
          <w:szCs w:val="24"/>
          <w:rtl w:val="0"/>
        </w:rPr>
        <w:t xml:space="preserve"> Е. Л. В. е вписана като едноличен търговец с наименование „*** - 2001- Е.В.“ на 25.04.2008 г. В предмета й на дейност като едноличен търговец се включва производство на земеделска и животинска продукция, търговия със селскостопанска продукция, търговия с растително-защитни препарати, механизирани земеделски услуги, бизнес-консултации и обучение, ветеринарно-медицински услуги и търговия с ветеринарно-медицински препарати и други. </w:t>
      </w:r>
    </w:p>
    <w:p w:rsidR="00000000" w:rsidDel="00000000" w:rsidP="00000000" w:rsidRDefault="00000000" w:rsidRPr="00000000" w14:paraId="00000019">
      <w:pPr>
        <w:ind w:firstLine="720"/>
        <w:jc w:val="both"/>
        <w:rPr>
          <w:sz w:val="24"/>
          <w:szCs w:val="24"/>
        </w:rPr>
      </w:pPr>
      <w:r w:rsidDel="00000000" w:rsidR="00000000" w:rsidRPr="00000000">
        <w:rPr>
          <w:sz w:val="24"/>
          <w:szCs w:val="24"/>
          <w:rtl w:val="0"/>
        </w:rPr>
        <w:t xml:space="preserve">Д.Д.Н. не е вписан като едноличен търговец и не притежава акции и дялове от капитала на акционерни дружества и дружества с ограничена отговорност, нито е член на управителен или контролен орган на такива. </w:t>
      </w:r>
    </w:p>
    <w:p w:rsidR="00000000" w:rsidDel="00000000" w:rsidP="00000000" w:rsidRDefault="00000000" w:rsidRPr="00000000" w14:paraId="0000001A">
      <w:pPr>
        <w:ind w:firstLine="720"/>
        <w:jc w:val="both"/>
        <w:rPr>
          <w:sz w:val="24"/>
          <w:szCs w:val="24"/>
        </w:rPr>
      </w:pPr>
      <w:r w:rsidDel="00000000" w:rsidR="00000000" w:rsidRPr="00000000">
        <w:rPr>
          <w:sz w:val="24"/>
          <w:szCs w:val="24"/>
          <w:rtl w:val="0"/>
        </w:rPr>
        <w:t xml:space="preserve">Еднолично дружество с ограничена отговорност „***“ ЕООД, ЕИК ***, със седалище и адрес на управление в град П., област Т., ул. „***“ № 45 от 16.08.2011 г. е с едноличен собственик на капитала С. С. З.  </w:t>
      </w:r>
    </w:p>
    <w:p w:rsidR="00000000" w:rsidDel="00000000" w:rsidP="00000000" w:rsidRDefault="00000000" w:rsidRPr="00000000" w14:paraId="0000001B">
      <w:pPr>
        <w:ind w:firstLine="708"/>
        <w:jc w:val="both"/>
        <w:rPr>
          <w:sz w:val="24"/>
          <w:szCs w:val="24"/>
        </w:rPr>
      </w:pPr>
      <w:r w:rsidDel="00000000" w:rsidR="00000000" w:rsidRPr="00000000">
        <w:rPr>
          <w:sz w:val="24"/>
          <w:szCs w:val="24"/>
          <w:rtl w:val="0"/>
        </w:rPr>
        <w:t xml:space="preserve">Комисията е изискала от председателя на Постоянната комисия по чл.72, ал.2, т.3 от ЗПКОНПИ към Общински съвет П. сключените между Община П. и „***“ ООД договор за отдаване под наем на общински нежилищен имот от 09.06.2017 г., сключените в периода 2013-2021 г. договори за аренда, както и сключените между Община П. и „***“ ООД допълнителни споразумения по посочените по-горе договори, ако такива са налични.</w:t>
      </w:r>
    </w:p>
    <w:p w:rsidR="00000000" w:rsidDel="00000000" w:rsidP="00000000" w:rsidRDefault="00000000" w:rsidRPr="00000000" w14:paraId="0000001C">
      <w:pPr>
        <w:ind w:firstLine="720"/>
        <w:jc w:val="both"/>
        <w:rPr>
          <w:sz w:val="24"/>
          <w:szCs w:val="24"/>
        </w:rPr>
      </w:pPr>
      <w:r w:rsidDel="00000000" w:rsidR="00000000" w:rsidRPr="00000000">
        <w:rPr>
          <w:sz w:val="24"/>
          <w:szCs w:val="24"/>
          <w:rtl w:val="0"/>
        </w:rPr>
        <w:t xml:space="preserve">С писмо, вх. № ЦУ01-22915#2/25.11.2021 г. на КПКОНПИ, председателят на Постоянната комисия по чл.72, ал.2, т.3 от ЗПКОНПИ към Общински съвет П. е предоставил Договор за отдаване под наем на общински нежилищен имот от 09.06.2017 г., сключен между Община П., като наемодател и „***“ ООД, като наемател, от който е видно, че същият е подписан за Община П. от кмета Веселинов, а за дружеството – от управителя му С. З.  Съгласно договора наемодателят предоставя на наемателя помещение с площ от 32 кв.м., находящо се на първи етаж в сграда с идентификатор №57649.503-3780.1.3. по кадастралната карта на гр. П., бул. „***“ № 85, за офис, срещу наемна цена в размер на 124 лева без ДДС, на месец. Договорът е сключен за срок от 10 години. Видно от представена с писмото справка за дължимите и заплатени наемни вноски от „***“ ООД, дружеството е заплатило дължимите наемни вноски към 25.11.2021 г. </w:t>
      </w:r>
    </w:p>
    <w:p w:rsidR="00000000" w:rsidDel="00000000" w:rsidP="00000000" w:rsidRDefault="00000000" w:rsidRPr="00000000" w14:paraId="0000001D">
      <w:pPr>
        <w:ind w:firstLine="720"/>
        <w:jc w:val="both"/>
        <w:rPr>
          <w:sz w:val="24"/>
          <w:szCs w:val="24"/>
        </w:rPr>
      </w:pPr>
      <w:r w:rsidDel="00000000" w:rsidR="00000000" w:rsidRPr="00000000">
        <w:rPr>
          <w:sz w:val="24"/>
          <w:szCs w:val="24"/>
          <w:rtl w:val="0"/>
        </w:rPr>
        <w:t xml:space="preserve">По преписката са представени също така сключените на 07.03.2017 г. и на 14.06.2017 г. между Община П. и „***“ ООД два договора за аренда на земеделска земя, подписани за общината от кмета Людмил Веселинов и за дружеството – от управителя С. З., по силата на които общината предоставя за временно и възмездно ползване свои собствени поземлени имоти - земеделски земи, находящи се в землища от района на Община П. Първият договор е сключен за срок от пет стопански години (01.10.2017 г. – 01.10.2022 г.), а вторият за осем стопански години (01.10.2017 г. – 01.10.2025 г.). Дължимото годишно арендно плащане за арендуваните имоти по първия договор е в размер на 2 574 лева, а по втория – 1047 лв. Арендното плащане се извършва за текуща стопанска година, но не по-късно от първия работен ден след изтичането на стопанската година. От представени по преписката справки за дължимите и заплатени арендни вноски от „***“ ООД е видно, че дружеството е заплатило дължимите арендни вноски към 23.11.2021 г. за стопанските 2017-2018 г., 2018-2019 г., 2019-2020 г. и 2020 – 2021 г. </w:t>
      </w:r>
    </w:p>
    <w:p w:rsidR="00000000" w:rsidDel="00000000" w:rsidP="00000000" w:rsidRDefault="00000000" w:rsidRPr="00000000" w14:paraId="0000001E">
      <w:pPr>
        <w:ind w:firstLine="720"/>
        <w:jc w:val="both"/>
        <w:rPr>
          <w:sz w:val="24"/>
          <w:szCs w:val="24"/>
        </w:rPr>
      </w:pPr>
      <w:r w:rsidDel="00000000" w:rsidR="00000000" w:rsidRPr="00000000">
        <w:rPr>
          <w:sz w:val="24"/>
          <w:szCs w:val="24"/>
          <w:rtl w:val="0"/>
        </w:rPr>
        <w:t xml:space="preserve">По преписката не са представени други договори, сключени от Община П. с дружеството „***“ в периода от 10.11.2018 г. (три години до датата на образуване на настоящото производство) до </w:t>
      </w:r>
      <w:r w:rsidDel="00000000" w:rsidR="00000000" w:rsidRPr="00000000">
        <w:rPr>
          <w:color w:val="000000"/>
          <w:sz w:val="24"/>
          <w:szCs w:val="24"/>
          <w:rtl w:val="0"/>
        </w:rPr>
        <w:t xml:space="preserve">25.11.2021 г.</w:t>
      </w:r>
      <w:r w:rsidDel="00000000" w:rsidR="00000000" w:rsidRPr="00000000">
        <w:rPr>
          <w:sz w:val="24"/>
          <w:szCs w:val="24"/>
          <w:rtl w:val="0"/>
        </w:rPr>
        <w:t xml:space="preserve"> (датата на писмото от председателя на Постоянната комисия по чл.72, ал.2, т.3 от ЗПКОНПИ към Общински съвет П., вх. № ЦУ01-22915#2/25.11.2021 г. на КПКОНПИ).</w:t>
      </w:r>
    </w:p>
    <w:p w:rsidR="00000000" w:rsidDel="00000000" w:rsidP="00000000" w:rsidRDefault="00000000" w:rsidRPr="00000000" w14:paraId="0000001F">
      <w:pPr>
        <w:ind w:firstLine="708"/>
        <w:jc w:val="both"/>
        <w:rPr>
          <w:b w:val="1"/>
          <w:bCs w:val="1"/>
          <w:sz w:val="24"/>
          <w:szCs w:val="24"/>
        </w:rPr>
      </w:pPr>
      <w:r w:rsidDel="00000000" w:rsidR="00000000" w:rsidRPr="00000000">
        <w:rPr>
          <w:sz w:val="24"/>
          <w:szCs w:val="24"/>
          <w:rtl w:val="0"/>
        </w:rPr>
        <w:t xml:space="preserve">Видно от писмо от управителя на „***“ ООД, вх. № ЦУ-01-22915#5 от 08.02.2022 г. на КПКОНПИ, управителят на дружеството С.З. е издал на Д.Д.Н. </w:t>
      </w:r>
      <w:r w:rsidDel="00000000" w:rsidR="00000000" w:rsidRPr="00000000">
        <w:rPr>
          <w:b w:val="1"/>
          <w:bCs w:val="1"/>
          <w:sz w:val="24"/>
          <w:szCs w:val="24"/>
          <w:rtl w:val="0"/>
        </w:rPr>
        <w:t xml:space="preserve">три броя пълномощни</w:t>
      </w:r>
      <w:r w:rsidDel="00000000" w:rsidR="00000000" w:rsidRPr="00000000">
        <w:rPr>
          <w:sz w:val="24"/>
          <w:szCs w:val="24"/>
          <w:rtl w:val="0"/>
        </w:rPr>
        <w:t xml:space="preserve">, както следва: </w:t>
      </w:r>
      <w:r w:rsidDel="00000000" w:rsidR="00000000" w:rsidRPr="00000000">
        <w:rPr>
          <w:b w:val="1"/>
          <w:bCs w:val="1"/>
          <w:sz w:val="24"/>
          <w:szCs w:val="24"/>
          <w:rtl w:val="0"/>
        </w:rPr>
        <w:t xml:space="preserve">пълномощно с рег. №2754 от 21.08.2020 г.</w:t>
      </w:r>
      <w:r w:rsidDel="00000000" w:rsidR="00000000" w:rsidRPr="00000000">
        <w:rPr>
          <w:sz w:val="24"/>
          <w:szCs w:val="24"/>
          <w:rtl w:val="0"/>
        </w:rPr>
        <w:t xml:space="preserve"> да представлява дружеството пред Държавен фонд „Земеделие“ с право да подписва и подава заявления за предоставяне на държавна помощ de minimis през 2020 година, съгласно Регламент (ЕС) 1408/2013 на регистрираните по Наредба №$3 от 1999 г. земеделски стопани, отглеждащи крави и/или юници и/или биволи, овце майки и/или кози майки; </w:t>
      </w:r>
      <w:r w:rsidDel="00000000" w:rsidR="00000000" w:rsidRPr="00000000">
        <w:rPr>
          <w:b w:val="1"/>
          <w:bCs w:val="1"/>
          <w:sz w:val="24"/>
          <w:szCs w:val="24"/>
          <w:rtl w:val="0"/>
        </w:rPr>
        <w:t xml:space="preserve">пълномощно с рег. №3223</w:t>
      </w:r>
      <w:r w:rsidDel="00000000" w:rsidR="00000000" w:rsidRPr="00000000">
        <w:rPr>
          <w:sz w:val="24"/>
          <w:szCs w:val="24"/>
          <w:rtl w:val="0"/>
        </w:rPr>
        <w:t xml:space="preserve"> и </w:t>
      </w:r>
      <w:r w:rsidDel="00000000" w:rsidR="00000000" w:rsidRPr="00000000">
        <w:rPr>
          <w:b w:val="1"/>
          <w:bCs w:val="1"/>
          <w:sz w:val="24"/>
          <w:szCs w:val="24"/>
          <w:rtl w:val="0"/>
        </w:rPr>
        <w:t xml:space="preserve">рег. № 3224</w:t>
      </w:r>
      <w:r w:rsidDel="00000000" w:rsidR="00000000" w:rsidRPr="00000000">
        <w:rPr>
          <w:sz w:val="24"/>
          <w:szCs w:val="24"/>
          <w:rtl w:val="0"/>
        </w:rPr>
        <w:t xml:space="preserve"> от 01.10.2020 г. да сключва договори от името на дружеството за аренда и/или наем на земеделска земя, за преаренда/отдаванеи с рег. № 658 от 08.02.2021 г.,. В писмото управителят на „***“ ООД заявява, че </w:t>
      </w:r>
      <w:r w:rsidDel="00000000" w:rsidR="00000000" w:rsidRPr="00000000">
        <w:rPr>
          <w:b w:val="1"/>
          <w:bCs w:val="1"/>
          <w:sz w:val="24"/>
          <w:szCs w:val="24"/>
          <w:rtl w:val="0"/>
        </w:rPr>
        <w:t xml:space="preserve">не е издавал пълномощни на Е. Л. В., както и че не е сключвал договори за управление, за извършване на услуги, за представляване, трудови или граждански договори с нея и с Д.Д.Н.</w:t>
      </w:r>
    </w:p>
    <w:p w:rsidR="00000000" w:rsidDel="00000000" w:rsidP="00000000" w:rsidRDefault="00000000" w:rsidRPr="00000000" w14:paraId="00000020">
      <w:pPr>
        <w:ind w:firstLine="720"/>
        <w:jc w:val="both"/>
        <w:rPr>
          <w:sz w:val="24"/>
          <w:szCs w:val="24"/>
        </w:rPr>
      </w:pPr>
      <w:r w:rsidDel="00000000" w:rsidR="00000000" w:rsidRPr="00000000">
        <w:rPr>
          <w:sz w:val="24"/>
          <w:szCs w:val="24"/>
          <w:rtl w:val="0"/>
        </w:rPr>
        <w:t xml:space="preserve">Към сключените договори, посочени по-горе, не са подписвани допълнителни споразумения/ анекси от страните и такива не са представени по преписката.</w:t>
      </w:r>
    </w:p>
    <w:p w:rsidR="00000000" w:rsidDel="00000000" w:rsidP="00000000" w:rsidRDefault="00000000" w:rsidRPr="00000000" w14:paraId="00000021">
      <w:pPr>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22">
      <w:pPr>
        <w:ind w:right="142"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left="-284" w:right="142" w:firstLine="720"/>
        <w:jc w:val="both"/>
        <w:rPr>
          <w:sz w:val="24"/>
          <w:szCs w:val="24"/>
        </w:rPr>
      </w:pPr>
      <w:r w:rsidDel="00000000" w:rsidR="00000000" w:rsidRPr="00000000">
        <w:rPr>
          <w:rtl w:val="0"/>
        </w:rPr>
      </w:r>
    </w:p>
    <w:p w:rsidR="00000000" w:rsidDel="00000000" w:rsidP="00000000" w:rsidRDefault="00000000" w:rsidRPr="00000000" w14:paraId="00000024">
      <w:pPr>
        <w:ind w:right="142"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right="142"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20"/>
        <w:jc w:val="both"/>
        <w:rPr>
          <w:color w:val="000000"/>
          <w:sz w:val="24"/>
          <w:szCs w:val="24"/>
          <w:shd w:fill="fefefe" w:val="clear"/>
        </w:rPr>
      </w:pPr>
      <w:r w:rsidDel="00000000" w:rsidR="00000000" w:rsidRPr="00000000">
        <w:rPr>
          <w:sz w:val="24"/>
          <w:szCs w:val="24"/>
          <w:rtl w:val="0"/>
        </w:rPr>
        <w:t xml:space="preserve">Като кмет на Община П. Людмил *** Веселинов </w:t>
      </w:r>
      <w:r w:rsidDel="00000000" w:rsidR="00000000" w:rsidRPr="00000000">
        <w:rPr>
          <w:color w:val="000000"/>
          <w:sz w:val="24"/>
          <w:szCs w:val="24"/>
          <w:shd w:fill="fefefe" w:val="clear"/>
          <w:rtl w:val="0"/>
        </w:rPr>
        <w:t xml:space="preserve">е лице</w:t>
      </w:r>
      <w:r w:rsidDel="00000000" w:rsidR="00000000" w:rsidRPr="00000000">
        <w:rPr>
          <w:sz w:val="24"/>
          <w:szCs w:val="24"/>
          <w:rtl w:val="0"/>
        </w:rPr>
        <w:t xml:space="preserve">, заемало публична длъжност, по смисъла на чл.3, т.8 от ЗПУКИ (отм.), респективно е </w:t>
      </w:r>
      <w:r w:rsidDel="00000000" w:rsidR="00000000" w:rsidRPr="00000000">
        <w:rPr>
          <w:color w:val="000000"/>
          <w:sz w:val="24"/>
          <w:szCs w:val="24"/>
          <w:shd w:fill="fefefe" w:val="clear"/>
          <w:rtl w:val="0"/>
        </w:rPr>
        <w:t xml:space="preserve">лице, заемащо висша публична длъжност по смисъла на чл.6, ал.1, т.32 от ЗПКОНПИ.</w:t>
      </w:r>
    </w:p>
    <w:p w:rsidR="00000000" w:rsidDel="00000000" w:rsidP="00000000" w:rsidRDefault="00000000" w:rsidRPr="00000000" w14:paraId="00000027">
      <w:pPr>
        <w:ind w:firstLine="720"/>
        <w:jc w:val="both"/>
        <w:rPr>
          <w:color w:val="000000"/>
          <w:sz w:val="24"/>
          <w:szCs w:val="24"/>
        </w:rPr>
      </w:pPr>
      <w:r w:rsidDel="00000000" w:rsidR="00000000" w:rsidRPr="00000000">
        <w:rPr>
          <w:color w:val="000000"/>
          <w:sz w:val="24"/>
          <w:szCs w:val="24"/>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внася в общинския съвет отчет за изпълнението им два пъти годишно и др.</w:t>
      </w:r>
    </w:p>
    <w:p w:rsidR="00000000" w:rsidDel="00000000" w:rsidP="00000000" w:rsidRDefault="00000000" w:rsidRPr="00000000" w14:paraId="00000028">
      <w:pPr>
        <w:ind w:firstLine="720"/>
        <w:jc w:val="both"/>
        <w:rPr>
          <w:color w:val="000000"/>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r w:rsidDel="00000000" w:rsidR="00000000" w:rsidRPr="00000000">
        <w:rPr>
          <w:rtl w:val="0"/>
        </w:rPr>
      </w:r>
    </w:p>
    <w:p w:rsidR="00000000" w:rsidDel="00000000" w:rsidP="00000000" w:rsidRDefault="00000000" w:rsidRPr="00000000" w14:paraId="00000029">
      <w:pPr>
        <w:ind w:firstLine="720"/>
        <w:jc w:val="both"/>
        <w:rPr>
          <w:sz w:val="24"/>
          <w:szCs w:val="24"/>
        </w:rPr>
      </w:pPr>
      <w:r w:rsidDel="00000000" w:rsidR="00000000" w:rsidRPr="00000000">
        <w:rPr>
          <w:sz w:val="24"/>
          <w:szCs w:val="24"/>
          <w:rtl w:val="0"/>
        </w:rPr>
        <w:t xml:space="preserve">Установеното от справка в НБД „Население“ родство по права линия между Людмил *** Веселинов и Е. Л. В. - баща и дъщеря, обуславя наличието на свързаност помежду им по смисъла на §1, т.15, б. „а“ от ДР на ЗПКОНПИ. Наличието на общо дете на Е.В. и Д.Н. не може да обоснове наличие на фактическо съжителство на съпружески начала между тях, по смисъла на §1, т.18 от ДР на ЗПКОНПИ, доколкото двамата живеят на различни адреси. А дори и да се намират във фактическо съжителство на съпружески начала, то същото не може да обуслови свързаност по смисъла на §1, т.1 от ДР на ЗПУКИ (отм.), респективно по §1, т.15, б.“а“ от ДР на ЗПКОНПИ  между Людмил Веселинов и Д. Н., тъй като в българското законодателство не се съдържа правна разпоредба, приравняваща роднините на две лица, живеещи на съпружески начала, на роднини по сватовство.</w:t>
      </w:r>
    </w:p>
    <w:p w:rsidR="00000000" w:rsidDel="00000000" w:rsidP="00000000" w:rsidRDefault="00000000" w:rsidRPr="00000000" w14:paraId="0000002A">
      <w:pPr>
        <w:ind w:firstLine="567"/>
        <w:jc w:val="both"/>
        <w:rPr>
          <w:b w:val="1"/>
          <w:bCs w:val="1"/>
          <w:sz w:val="24"/>
          <w:szCs w:val="24"/>
        </w:rPr>
      </w:pPr>
      <w:r w:rsidDel="00000000" w:rsidR="00000000" w:rsidRPr="00000000">
        <w:rPr>
          <w:color w:val="000000"/>
          <w:sz w:val="24"/>
          <w:szCs w:val="24"/>
          <w:rtl w:val="0"/>
        </w:rPr>
        <w:tab/>
        <w:t xml:space="preserve">Като кмет на Община П., мандат 2015-2019 г. и лице, заемало публична длъжност по </w:t>
      </w:r>
      <w:r w:rsidDel="00000000" w:rsidR="00000000" w:rsidRPr="00000000">
        <w:rPr>
          <w:sz w:val="24"/>
          <w:szCs w:val="24"/>
          <w:rtl w:val="0"/>
        </w:rPr>
        <w:t xml:space="preserve">чл.3, т.8 </w:t>
      </w:r>
      <w:r w:rsidDel="00000000" w:rsidR="00000000" w:rsidRPr="00000000">
        <w:rPr>
          <w:color w:val="000000"/>
          <w:sz w:val="24"/>
          <w:szCs w:val="24"/>
          <w:rtl w:val="0"/>
        </w:rPr>
        <w:t xml:space="preserve">ЗПУКИ (отм.), Людмил Веселинов е упражнил свои правомощия по служба като е сключил с  </w:t>
      </w:r>
      <w:r w:rsidDel="00000000" w:rsidR="00000000" w:rsidRPr="00000000">
        <w:rPr>
          <w:sz w:val="24"/>
          <w:szCs w:val="24"/>
          <w:rtl w:val="0"/>
        </w:rPr>
        <w:t xml:space="preserve">„***“ ООД</w:t>
      </w:r>
      <w:r w:rsidDel="00000000" w:rsidR="00000000" w:rsidRPr="00000000">
        <w:rPr>
          <w:color w:val="000000"/>
          <w:sz w:val="24"/>
          <w:szCs w:val="24"/>
          <w:rtl w:val="0"/>
        </w:rPr>
        <w:t xml:space="preserve"> </w:t>
      </w:r>
      <w:r w:rsidDel="00000000" w:rsidR="00000000" w:rsidRPr="00000000">
        <w:rPr>
          <w:sz w:val="24"/>
          <w:szCs w:val="24"/>
          <w:rtl w:val="0"/>
        </w:rPr>
        <w:t xml:space="preserve">Договор за отдаване под наем на общински нежилищен имот от 09.06.2017 г. и два договора за аренда на земеделска земя – на 07.03.2017 г. и на 14.06.2017 г. Дори и да се приеме, че с тези си действия Веселинов е извършил нарушение по Глава Втора от ЗПУКИ (отм.), то същите не се обхващат от настоящото производство, т.к. производството по сигнала, подаден на 28.10.2021 г., е образувано на 10.11.2021 г., тоест упражнените правомощия предхождат с повече от 12 месеца тригодишния срок </w:t>
      </w:r>
      <w:r w:rsidDel="00000000" w:rsidR="00000000" w:rsidRPr="00000000">
        <w:rPr>
          <w:b w:val="1"/>
          <w:bCs w:val="1"/>
          <w:sz w:val="24"/>
          <w:szCs w:val="24"/>
          <w:rtl w:val="0"/>
        </w:rPr>
        <w:t xml:space="preserve">по чл.73 от ЗПКОНПИ</w:t>
      </w:r>
      <w:r w:rsidDel="00000000" w:rsidR="00000000" w:rsidRPr="00000000">
        <w:rPr>
          <w:sz w:val="24"/>
          <w:szCs w:val="24"/>
          <w:rtl w:val="0"/>
        </w:rPr>
        <w:t xml:space="preserve"> (считано от 10.11.2018 г.), съгласно който </w:t>
      </w:r>
      <w:r w:rsidDel="00000000" w:rsidR="00000000" w:rsidRPr="00000000">
        <w:rPr>
          <w:b w:val="1"/>
          <w:bCs w:val="1"/>
          <w:sz w:val="24"/>
          <w:szCs w:val="24"/>
          <w:rtl w:val="0"/>
        </w:rPr>
        <w:t xml:space="preserve">производство за установяване на конфликт на интереси, както и за нарушения по чл.68 и чл.69 се образува в срок до 6 месеца от откриването</w:t>
      </w:r>
      <w:r w:rsidDel="00000000" w:rsidR="00000000" w:rsidRPr="00000000">
        <w:rPr>
          <w:sz w:val="24"/>
          <w:szCs w:val="24"/>
          <w:rtl w:val="0"/>
        </w:rPr>
        <w:t xml:space="preserve">, </w:t>
      </w:r>
      <w:r w:rsidDel="00000000" w:rsidR="00000000" w:rsidRPr="00000000">
        <w:rPr>
          <w:b w:val="1"/>
          <w:bCs w:val="1"/>
          <w:sz w:val="24"/>
          <w:szCs w:val="24"/>
          <w:rtl w:val="0"/>
        </w:rPr>
        <w:t xml:space="preserve">но не по-късно от три години от извършването на нарушението</w:t>
      </w: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 </w:t>
      </w:r>
    </w:p>
    <w:p w:rsidR="00000000" w:rsidDel="00000000" w:rsidP="00000000" w:rsidRDefault="00000000" w:rsidRPr="00000000" w14:paraId="0000002B">
      <w:pPr>
        <w:ind w:firstLine="720"/>
        <w:jc w:val="both"/>
        <w:rPr>
          <w:sz w:val="24"/>
          <w:szCs w:val="24"/>
        </w:rPr>
      </w:pPr>
      <w:r w:rsidDel="00000000" w:rsidR="00000000" w:rsidRPr="00000000">
        <w:rPr>
          <w:sz w:val="24"/>
          <w:szCs w:val="24"/>
          <w:rtl w:val="0"/>
        </w:rPr>
        <w:t xml:space="preserve">От събраните по преписката доказателства не се установи свързаното с Веселинов лице - Е.Л.В. да има участие като съдружник в „***“ ООД, нито да е сключвала договори за управление, за извършване на услуги, за представляване, трудов или граждански договор с дружеството в периода 2015-2022 г., видно от писмо от управителя на дружеството, вх. № ЦУ-01-22915#5 от 08.02.2022 г. на КПКОНПИ. </w:t>
      </w:r>
    </w:p>
    <w:p w:rsidR="00000000" w:rsidDel="00000000" w:rsidP="00000000" w:rsidRDefault="00000000" w:rsidRPr="00000000" w14:paraId="0000002C">
      <w:pPr>
        <w:ind w:firstLine="720"/>
        <w:jc w:val="both"/>
        <w:rPr>
          <w:sz w:val="24"/>
          <w:szCs w:val="24"/>
        </w:rPr>
      </w:pPr>
      <w:r w:rsidDel="00000000" w:rsidR="00000000" w:rsidRPr="00000000">
        <w:rPr>
          <w:sz w:val="24"/>
          <w:szCs w:val="24"/>
          <w:rtl w:val="0"/>
        </w:rPr>
        <w:t xml:space="preserve">По преписката не се представиха и сключени от Община П. и „***“ ООД договори в периода от 10.11.2018 г. (три години преди датата на образуване на настоящото производство) до 25.11.2021 г. (датата на писмо от председателя на Постоянната комисия по чл.72, ал.2, т.3 от ЗПКОНПИ към Общински съвет П., вх. № ЦУ01-22915#2/25.11.2021 г. на КПКОНПИ).</w:t>
      </w:r>
    </w:p>
    <w:p w:rsidR="00000000" w:rsidDel="00000000" w:rsidP="00000000" w:rsidRDefault="00000000" w:rsidRPr="00000000" w14:paraId="0000002D">
      <w:pPr>
        <w:ind w:firstLine="567"/>
        <w:jc w:val="both"/>
        <w:rPr>
          <w:sz w:val="24"/>
          <w:szCs w:val="24"/>
        </w:rPr>
      </w:pPr>
      <w:r w:rsidDel="00000000" w:rsidR="00000000" w:rsidRPr="00000000">
        <w:rPr>
          <w:sz w:val="24"/>
          <w:szCs w:val="24"/>
          <w:rtl w:val="0"/>
        </w:rPr>
        <w:tab/>
        <w:t xml:space="preserve">От горното следва, че Людмил Веселинов, в качеството си на кмет на Община П., мандат 2019-2023 г. и лице, заемащо висша публична длъжност по чл.6, ал.1, т.32 от ЗПКОНПИ, не е упражнил правомощия по служба в частен интерес – свой или на свързано с него по смисъла на §1, т.1 от ДР на ЗПКОНПИ лице в периода от 10.11.2018 г. до 25.11.2021 г.</w:t>
      </w:r>
    </w:p>
    <w:p w:rsidR="00000000" w:rsidDel="00000000" w:rsidP="00000000" w:rsidRDefault="00000000" w:rsidRPr="00000000" w14:paraId="0000002E">
      <w:pPr>
        <w:ind w:firstLine="720"/>
        <w:jc w:val="both"/>
        <w:rPr>
          <w:sz w:val="24"/>
          <w:szCs w:val="24"/>
        </w:rPr>
      </w:pPr>
      <w:r w:rsidDel="00000000" w:rsidR="00000000" w:rsidRPr="00000000">
        <w:rPr>
          <w:sz w:val="24"/>
          <w:szCs w:val="24"/>
          <w:rtl w:val="0"/>
        </w:rPr>
        <w:t xml:space="preserve">Следователно, налице е само една </w:t>
      </w:r>
      <w:r w:rsidDel="00000000" w:rsidR="00000000" w:rsidRPr="00000000">
        <w:rPr>
          <w:b w:val="1"/>
          <w:bCs w:val="1"/>
          <w:sz w:val="24"/>
          <w:szCs w:val="24"/>
          <w:rtl w:val="0"/>
        </w:rPr>
        <w:t xml:space="preserve">от трите кумулативни предпоставки</w:t>
      </w:r>
      <w:r w:rsidDel="00000000" w:rsidR="00000000" w:rsidRPr="00000000">
        <w:rPr>
          <w:sz w:val="24"/>
          <w:szCs w:val="24"/>
          <w:rtl w:val="0"/>
        </w:rPr>
        <w:t xml:space="preserve"> за наличието на конфликт на интереси – лице, заемащо висша публична длъжност (Людмил Веселинов като кмет). </w:t>
      </w:r>
      <w:r w:rsidDel="00000000" w:rsidR="00000000" w:rsidRPr="00000000">
        <w:rPr>
          <w:b w:val="1"/>
          <w:bCs w:val="1"/>
          <w:sz w:val="24"/>
          <w:szCs w:val="24"/>
          <w:rtl w:val="0"/>
        </w:rPr>
        <w:t xml:space="preserve">Липсват, обаче, другите две предпоставки – упражнени правомощия по служба и частен интерес</w:t>
      </w:r>
      <w:r w:rsidDel="00000000" w:rsidR="00000000" w:rsidRPr="00000000">
        <w:rPr>
          <w:sz w:val="24"/>
          <w:szCs w:val="24"/>
          <w:rtl w:val="0"/>
        </w:rPr>
        <w:t xml:space="preserve"> </w:t>
      </w:r>
      <w:r w:rsidDel="00000000" w:rsidR="00000000" w:rsidRPr="00000000">
        <w:rPr>
          <w:b w:val="1"/>
          <w:bCs w:val="1"/>
          <w:sz w:val="24"/>
          <w:szCs w:val="24"/>
          <w:rtl w:val="0"/>
        </w:rPr>
        <w:t xml:space="preserve">от упражнените правомощия за Веселинов или за свързано с него лице</w:t>
      </w:r>
      <w:r w:rsidDel="00000000" w:rsidR="00000000" w:rsidRPr="00000000">
        <w:rPr>
          <w:sz w:val="24"/>
          <w:szCs w:val="24"/>
          <w:rtl w:val="0"/>
        </w:rPr>
        <w:t xml:space="preserve">, който може да повлияе върху обективното и безпристрастно изпълнение на правомощията или задълженията му по служба.  </w:t>
      </w:r>
    </w:p>
    <w:p w:rsidR="00000000" w:rsidDel="00000000" w:rsidP="00000000" w:rsidRDefault="00000000" w:rsidRPr="00000000" w14:paraId="0000002F">
      <w:pPr>
        <w:ind w:firstLine="720"/>
        <w:jc w:val="both"/>
        <w:rPr>
          <w:sz w:val="24"/>
          <w:szCs w:val="24"/>
          <w:highlight w:val="yellow"/>
        </w:rPr>
      </w:pPr>
      <w:r w:rsidDel="00000000" w:rsidR="00000000" w:rsidRPr="00000000">
        <w:rPr>
          <w:sz w:val="24"/>
          <w:szCs w:val="24"/>
          <w:rtl w:val="0"/>
        </w:rPr>
        <w:t xml:space="preserve">Липсата на която и да е предпоставка за наличието на конфликт на интереси води до невъзможност за неговото проявление. </w:t>
      </w:r>
      <w:r w:rsidDel="00000000" w:rsidR="00000000" w:rsidRPr="00000000">
        <w:rPr>
          <w:rtl w:val="0"/>
        </w:rPr>
      </w:r>
    </w:p>
    <w:p w:rsidR="00000000" w:rsidDel="00000000" w:rsidP="00000000" w:rsidRDefault="00000000" w:rsidRPr="00000000" w14:paraId="00000030">
      <w:pPr>
        <w:ind w:right="196" w:firstLine="720"/>
        <w:jc w:val="both"/>
        <w:rPr>
          <w:sz w:val="24"/>
          <w:szCs w:val="24"/>
        </w:rPr>
      </w:pPr>
      <w:r w:rsidDel="00000000" w:rsidR="00000000" w:rsidRPr="00000000">
        <w:rPr>
          <w:sz w:val="24"/>
          <w:szCs w:val="24"/>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1">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32">
      <w:pPr>
        <w:ind w:left="3540" w:right="142"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3">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34">
      <w:pPr>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Людмил *** Веселинов, ЕГН ***, кмет на Община П., мандати 2015-2019 и 2019-2023 г. и лице, заемащо висша публична длъжност, по смисъла на чл. 6, ал.1, т.32 от ЗПКОНПИ, поради липса на упражнени правомощия по служба във връзка със сключени от Община П. договори с </w:t>
      </w:r>
      <w:r w:rsidDel="00000000" w:rsidR="00000000" w:rsidRPr="00000000">
        <w:rPr>
          <w:color w:val="000000"/>
          <w:sz w:val="24"/>
          <w:szCs w:val="24"/>
          <w:rtl w:val="0"/>
        </w:rPr>
        <w:t xml:space="preserve">„***“ ООД в периода от 10.11.2018 г. до 25.11.2021 г.</w:t>
      </w:r>
      <w:r w:rsidDel="00000000" w:rsidR="00000000" w:rsidRPr="00000000">
        <w:rPr>
          <w:rtl w:val="0"/>
        </w:rPr>
      </w:r>
    </w:p>
    <w:p w:rsidR="00000000" w:rsidDel="00000000" w:rsidP="00000000" w:rsidRDefault="00000000" w:rsidRPr="00000000" w14:paraId="00000035">
      <w:pPr>
        <w:ind w:firstLine="720"/>
        <w:jc w:val="both"/>
        <w:rPr>
          <w:sz w:val="24"/>
          <w:szCs w:val="24"/>
        </w:rPr>
      </w:pPr>
      <w:r w:rsidDel="00000000" w:rsidR="00000000" w:rsidRPr="00000000">
        <w:rPr>
          <w:rtl w:val="0"/>
        </w:rPr>
      </w:r>
    </w:p>
    <w:p w:rsidR="00000000" w:rsidDel="00000000" w:rsidP="00000000" w:rsidRDefault="00000000" w:rsidRPr="00000000" w14:paraId="00000036">
      <w:pPr>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 Т., с оглед преценка за реализиране на правомощията й по чл. 76, ал. 2 от ЗПКОНПИ.</w:t>
      </w:r>
    </w:p>
    <w:p w:rsidR="00000000" w:rsidDel="00000000" w:rsidP="00000000" w:rsidRDefault="00000000" w:rsidRPr="00000000" w14:paraId="00000037">
      <w:pPr>
        <w:ind w:firstLine="720"/>
        <w:jc w:val="both"/>
        <w:rPr>
          <w:sz w:val="24"/>
          <w:szCs w:val="24"/>
        </w:rPr>
      </w:pPr>
      <w:r w:rsidDel="00000000" w:rsidR="00000000" w:rsidRPr="00000000">
        <w:rPr>
          <w:rtl w:val="0"/>
        </w:rPr>
      </w:r>
    </w:p>
    <w:p w:rsidR="00000000" w:rsidDel="00000000" w:rsidP="00000000" w:rsidRDefault="00000000" w:rsidRPr="00000000" w14:paraId="00000038">
      <w:pPr>
        <w:ind w:firstLine="720"/>
        <w:jc w:val="both"/>
        <w:rPr>
          <w:sz w:val="24"/>
          <w:szCs w:val="24"/>
        </w:rPr>
      </w:pPr>
      <w:r w:rsidDel="00000000" w:rsidR="00000000" w:rsidRPr="00000000">
        <w:rPr>
          <w:sz w:val="24"/>
          <w:szCs w:val="24"/>
          <w:rtl w:val="0"/>
        </w:rPr>
        <w:t xml:space="preserve">Препис от Решението да се изпрати на  Людмил *** Веселинов-кмет на Община П.</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 на основание чл.75, т.1 от ЗПКОНПИ.</w:t>
      </w:r>
    </w:p>
    <w:p w:rsidR="00000000" w:rsidDel="00000000" w:rsidP="00000000" w:rsidRDefault="00000000" w:rsidRPr="00000000" w14:paraId="00000039">
      <w:pPr>
        <w:tabs>
          <w:tab w:val="left" w:leader="none" w:pos="6300"/>
        </w:tabs>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3A">
      <w:pPr>
        <w:tabs>
          <w:tab w:val="left" w:leader="none" w:pos="6300"/>
        </w:tabs>
        <w:ind w:right="142" w:firstLine="720"/>
        <w:jc w:val="both"/>
        <w:rPr>
          <w:b w:val="1"/>
          <w:bCs w:val="1"/>
          <w:sz w:val="24"/>
          <w:szCs w:val="24"/>
        </w:rPr>
      </w:pPr>
      <w:bookmarkStart w:colFirst="0" w:colLast="0" w:name="_xrmcohubei8d" w:id="0"/>
      <w:bookmarkEnd w:id="0"/>
      <w:r w:rsidDel="00000000" w:rsidR="00000000" w:rsidRPr="00000000">
        <w:rPr>
          <w:rtl w:val="0"/>
        </w:rPr>
      </w:r>
    </w:p>
    <w:p w:rsidR="00000000" w:rsidDel="00000000" w:rsidP="00000000" w:rsidRDefault="00000000" w:rsidRPr="00000000" w14:paraId="0000003B">
      <w:pPr>
        <w:tabs>
          <w:tab w:val="left" w:leader="none" w:pos="6300"/>
        </w:tabs>
        <w:ind w:right="142"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3C">
      <w:pPr>
        <w:ind w:right="142" w:firstLine="720"/>
        <w:jc w:val="both"/>
        <w:rPr>
          <w:b w:val="1"/>
          <w:bCs w:val="1"/>
          <w:sz w:val="24"/>
          <w:szCs w:val="24"/>
        </w:rPr>
      </w:pPr>
      <w:r w:rsidDel="00000000" w:rsidR="00000000" w:rsidRPr="00000000">
        <w:rPr>
          <w:b w:val="1"/>
          <w:bCs w:val="1"/>
          <w:sz w:val="24"/>
          <w:szCs w:val="24"/>
          <w:rtl w:val="0"/>
        </w:rPr>
        <w:t xml:space="preserve">                 ЗАМЕСТНИК - ПРЕДСЕДАТЕЛ:………………./АНТОН СЛАВЧЕВ/</w:t>
      </w:r>
    </w:p>
    <w:p w:rsidR="00000000" w:rsidDel="00000000" w:rsidP="00000000" w:rsidRDefault="00000000" w:rsidRPr="00000000" w14:paraId="0000003D">
      <w:pPr>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3E">
      <w:pPr>
        <w:ind w:right="142" w:firstLine="720"/>
        <w:jc w:val="both"/>
        <w:rPr>
          <w:b w:val="1"/>
          <w:bCs w:val="1"/>
          <w:sz w:val="24"/>
          <w:szCs w:val="24"/>
        </w:rPr>
      </w:pPr>
      <w:r w:rsidDel="00000000" w:rsidR="00000000" w:rsidRPr="00000000">
        <w:rPr>
          <w:b w:val="1"/>
          <w:bCs w:val="1"/>
          <w:sz w:val="24"/>
          <w:szCs w:val="24"/>
          <w:rtl w:val="0"/>
        </w:rPr>
        <w:t xml:space="preserve">                 ЧЛЕН:………………………………………./АНТОАНЕТА ЦОНКОВА/</w:t>
      </w:r>
    </w:p>
    <w:p w:rsidR="00000000" w:rsidDel="00000000" w:rsidP="00000000" w:rsidRDefault="00000000" w:rsidRPr="00000000" w14:paraId="0000003F">
      <w:pPr>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0">
      <w:pPr>
        <w:ind w:left="708" w:right="142" w:firstLine="720.0000000000001"/>
        <w:jc w:val="both"/>
        <w:rPr>
          <w:b w:val="1"/>
          <w:bCs w:val="1"/>
          <w:sz w:val="24"/>
          <w:szCs w:val="24"/>
        </w:rPr>
      </w:pPr>
      <w:r w:rsidDel="00000000" w:rsidR="00000000" w:rsidRPr="00000000">
        <w:rPr>
          <w:b w:val="1"/>
          <w:bCs w:val="1"/>
          <w:sz w:val="24"/>
          <w:szCs w:val="24"/>
          <w:rtl w:val="0"/>
        </w:rPr>
        <w:t xml:space="preserve">      ЧЛЕН:…………………...……………....…..………/ПЛАМЕН ЙОЦОВ/</w:t>
      </w:r>
    </w:p>
    <w:p w:rsidR="00000000" w:rsidDel="00000000" w:rsidP="00000000" w:rsidRDefault="00000000" w:rsidRPr="00000000" w14:paraId="00000041">
      <w:pPr>
        <w:ind w:left="708" w:right="142" w:firstLine="720.0000000000001"/>
        <w:jc w:val="both"/>
        <w:rPr>
          <w:b w:val="1"/>
          <w:bCs w:val="1"/>
          <w:sz w:val="24"/>
          <w:szCs w:val="24"/>
        </w:rPr>
      </w:pPr>
      <w:r w:rsidDel="00000000" w:rsidR="00000000" w:rsidRPr="00000000">
        <w:rPr>
          <w:rtl w:val="0"/>
        </w:rPr>
      </w:r>
    </w:p>
    <w:p w:rsidR="00000000" w:rsidDel="00000000" w:rsidP="00000000" w:rsidRDefault="00000000" w:rsidRPr="00000000" w14:paraId="00000042">
      <w:pPr>
        <w:tabs>
          <w:tab w:val="left" w:leader="none" w:pos="5400"/>
        </w:tabs>
        <w:ind w:right="142" w:firstLine="720"/>
        <w:jc w:val="both"/>
        <w:rPr>
          <w:b w:val="1"/>
          <w:bCs w:val="1"/>
          <w:sz w:val="24"/>
          <w:szCs w:val="24"/>
        </w:rPr>
      </w:pPr>
      <w:r w:rsidDel="00000000" w:rsidR="00000000" w:rsidRPr="00000000">
        <w:rPr>
          <w:b w:val="1"/>
          <w:bCs w:val="1"/>
          <w:sz w:val="24"/>
          <w:szCs w:val="24"/>
          <w:rtl w:val="0"/>
        </w:rPr>
        <w:t xml:space="preserve">                  ЧЛЕН:…………………………………................./СИЛВИЯ КЪДРЕВА/</w:t>
      </w:r>
    </w:p>
    <w:p w:rsidR="00000000" w:rsidDel="00000000" w:rsidP="00000000" w:rsidRDefault="00000000" w:rsidRPr="00000000" w14:paraId="00000043">
      <w:pPr>
        <w:tabs>
          <w:tab w:val="left" w:leader="none" w:pos="5400"/>
        </w:tabs>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4">
      <w:pPr>
        <w:jc w:val="both"/>
        <w:rPr>
          <w:i w:val="1"/>
          <w:iCs w:val="1"/>
          <w:sz w:val="18"/>
          <w:szCs w:val="18"/>
          <w:u w:val="singl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46">
      <w:pPr>
        <w:jc w:val="both"/>
        <w:rPr>
          <w:u w:val="singl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jc w:val="both"/>
        <w:rPr>
          <w:b w:val="1"/>
          <w:bCs w:val="1"/>
          <w:sz w:val="24"/>
          <w:szCs w:val="24"/>
        </w:rPr>
      </w:pPr>
      <w:r w:rsidDel="00000000" w:rsidR="00000000" w:rsidRPr="00000000">
        <w:rPr>
          <w:rtl w:val="0"/>
        </w:rPr>
      </w:r>
    </w:p>
    <w:sectPr>
      <w:headerReference r:id="rId6" w:type="default"/>
      <w:headerReference r:id="rId7" w:type="first"/>
      <w:footerReference r:id="rId8"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4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4F">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