
<file path=[Content_Types].xml><?xml version="1.0" encoding="utf-8"?>
<Types xmlns="http://schemas.openxmlformats.org/package/2006/content-types">
  <Default ContentType="image/jpeg" Extension="jpg"/>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ind w:left="3256" w:right="-284" w:firstLine="720"/>
        <w:jc w:val="both"/>
        <w:rPr>
          <w:b w:val="0"/>
          <w:bCs w:val="0"/>
          <w:sz w:val="24"/>
          <w:szCs w:val="24"/>
          <w:vertAlign w:val="baseline"/>
        </w:rPr>
      </w:pPr>
      <w:r w:rsidDel="00000000" w:rsidR="00000000" w:rsidRPr="00000000">
        <w:rPr>
          <w:b w:val="1"/>
          <w:bCs w:val="1"/>
          <w:sz w:val="24"/>
          <w:szCs w:val="24"/>
          <w:vertAlign w:val="baseline"/>
          <w:rtl w:val="0"/>
        </w:rPr>
        <w:t xml:space="preserve">РЕШЕНИЕ </w:t>
      </w:r>
      <w:r w:rsidDel="00000000" w:rsidR="00000000" w:rsidRPr="00000000">
        <w:rPr>
          <w:rtl w:val="0"/>
        </w:rPr>
      </w:r>
    </w:p>
    <w:p w:rsidR="00000000" w:rsidDel="00000000" w:rsidP="00000000" w:rsidRDefault="00000000" w:rsidRPr="00000000" w14:paraId="00000002">
      <w:pPr>
        <w:ind w:right="-284"/>
        <w:jc w:val="both"/>
        <w:rPr>
          <w:b w:val="0"/>
          <w:bCs w:val="0"/>
          <w:sz w:val="24"/>
          <w:szCs w:val="24"/>
          <w:vertAlign w:val="baseline"/>
        </w:rPr>
      </w:pPr>
      <w:r w:rsidDel="00000000" w:rsidR="00000000" w:rsidRPr="00000000">
        <w:rPr>
          <w:b w:val="1"/>
          <w:bCs w:val="1"/>
          <w:sz w:val="24"/>
          <w:szCs w:val="24"/>
          <w:vertAlign w:val="baseline"/>
          <w:rtl w:val="0"/>
        </w:rPr>
        <w:t xml:space="preserve">                                                              № </w:t>
      </w:r>
      <w:r w:rsidDel="00000000" w:rsidR="00000000" w:rsidRPr="00000000">
        <w:rPr>
          <w:b w:val="1"/>
          <w:bCs w:val="1"/>
          <w:color w:val="000000"/>
          <w:sz w:val="24"/>
          <w:szCs w:val="24"/>
          <w:vertAlign w:val="baseline"/>
          <w:rtl w:val="0"/>
        </w:rPr>
        <w:t xml:space="preserve">РС-736-21-010</w:t>
      </w:r>
      <w:r w:rsidDel="00000000" w:rsidR="00000000" w:rsidRPr="00000000">
        <w:rPr>
          <w:rtl w:val="0"/>
        </w:rPr>
      </w:r>
    </w:p>
    <w:p w:rsidR="00000000" w:rsidDel="00000000" w:rsidP="00000000" w:rsidRDefault="00000000" w:rsidRPr="00000000" w14:paraId="00000003">
      <w:pPr>
        <w:ind w:right="-284"/>
        <w:jc w:val="both"/>
        <w:rPr>
          <w:b w:val="0"/>
          <w:bCs w:val="0"/>
          <w:sz w:val="24"/>
          <w:szCs w:val="24"/>
          <w:vertAlign w:val="baseline"/>
        </w:rPr>
      </w:pPr>
      <w:r w:rsidDel="00000000" w:rsidR="00000000" w:rsidRPr="00000000">
        <w:rPr>
          <w:rtl w:val="0"/>
        </w:rPr>
      </w:r>
    </w:p>
    <w:p w:rsidR="00000000" w:rsidDel="00000000" w:rsidP="00000000" w:rsidRDefault="00000000" w:rsidRPr="00000000" w14:paraId="00000004">
      <w:pPr>
        <w:jc w:val="both"/>
        <w:rPr>
          <w:b w:val="0"/>
          <w:bCs w:val="0"/>
          <w:sz w:val="24"/>
          <w:szCs w:val="24"/>
          <w:vertAlign w:val="baseline"/>
        </w:rPr>
      </w:pPr>
      <w:r w:rsidDel="00000000" w:rsidR="00000000" w:rsidRPr="00000000">
        <w:rPr>
          <w:b w:val="1"/>
          <w:bCs w:val="1"/>
          <w:sz w:val="24"/>
          <w:szCs w:val="24"/>
          <w:vertAlign w:val="baseline"/>
          <w:rtl w:val="0"/>
        </w:rPr>
        <w:tab/>
      </w:r>
      <w:r w:rsidDel="00000000" w:rsidR="00000000" w:rsidRPr="00000000">
        <w:rPr>
          <w:sz w:val="24"/>
          <w:szCs w:val="24"/>
          <w:vertAlign w:val="baseline"/>
          <w:rtl w:val="0"/>
        </w:rPr>
        <w:t xml:space="preserve">Днес, на 16.02.2022 г., Комисията за противодействия на корупцията и за отнемане на незаконно придобитото имущество /КПКОНПИ/, в състав:</w:t>
      </w:r>
      <w:r w:rsidDel="00000000" w:rsidR="00000000" w:rsidRPr="00000000">
        <w:rPr>
          <w:rtl w:val="0"/>
        </w:rPr>
      </w:r>
    </w:p>
    <w:p w:rsidR="00000000" w:rsidDel="00000000" w:rsidP="00000000" w:rsidRDefault="00000000" w:rsidRPr="00000000" w14:paraId="00000005">
      <w:pPr>
        <w:tabs>
          <w:tab w:val="left" w:leader="none" w:pos="567"/>
        </w:tabs>
        <w:ind w:firstLine="720"/>
        <w:jc w:val="both"/>
        <w:rPr>
          <w:b w:val="0"/>
          <w:bCs w:val="0"/>
          <w:sz w:val="24"/>
          <w:szCs w:val="24"/>
          <w:vertAlign w:val="baseline"/>
        </w:rPr>
      </w:pPr>
      <w:r w:rsidDel="00000000" w:rsidR="00000000" w:rsidRPr="00000000">
        <w:rPr>
          <w:rtl w:val="0"/>
        </w:rPr>
      </w:r>
    </w:p>
    <w:p w:rsidR="00000000" w:rsidDel="00000000" w:rsidP="00000000" w:rsidRDefault="00000000" w:rsidRPr="00000000" w14:paraId="00000006">
      <w:pPr>
        <w:tabs>
          <w:tab w:val="left" w:leader="none" w:pos="567"/>
        </w:tabs>
        <w:ind w:firstLine="720"/>
        <w:jc w:val="both"/>
        <w:rPr>
          <w:b w:val="0"/>
          <w:bCs w:val="0"/>
          <w:sz w:val="24"/>
          <w:szCs w:val="24"/>
          <w:vertAlign w:val="baseline"/>
        </w:rPr>
      </w:pPr>
      <w:r w:rsidDel="00000000" w:rsidR="00000000" w:rsidRPr="00000000">
        <w:rPr>
          <w:b w:val="1"/>
          <w:bCs w:val="1"/>
          <w:sz w:val="24"/>
          <w:szCs w:val="24"/>
          <w:vertAlign w:val="baseline"/>
          <w:rtl w:val="0"/>
        </w:rPr>
        <w:t xml:space="preserve">Председател: Сотир Цацаров</w:t>
      </w:r>
      <w:r w:rsidDel="00000000" w:rsidR="00000000" w:rsidRPr="00000000">
        <w:rPr>
          <w:rtl w:val="0"/>
        </w:rPr>
      </w:r>
    </w:p>
    <w:p w:rsidR="00000000" w:rsidDel="00000000" w:rsidP="00000000" w:rsidRDefault="00000000" w:rsidRPr="00000000" w14:paraId="00000007">
      <w:pPr>
        <w:tabs>
          <w:tab w:val="left" w:leader="none" w:pos="567"/>
        </w:tabs>
        <w:ind w:firstLine="720"/>
        <w:jc w:val="both"/>
        <w:rPr>
          <w:b w:val="0"/>
          <w:bCs w:val="0"/>
          <w:sz w:val="24"/>
          <w:szCs w:val="24"/>
          <w:vertAlign w:val="baseline"/>
        </w:rPr>
      </w:pPr>
      <w:r w:rsidDel="00000000" w:rsidR="00000000" w:rsidRPr="00000000">
        <w:rPr>
          <w:b w:val="1"/>
          <w:bCs w:val="1"/>
          <w:sz w:val="24"/>
          <w:szCs w:val="24"/>
          <w:vertAlign w:val="baseline"/>
          <w:rtl w:val="0"/>
        </w:rPr>
        <w:t xml:space="preserve">Заместник-председател: Антон Славчев</w:t>
      </w:r>
      <w:r w:rsidDel="00000000" w:rsidR="00000000" w:rsidRPr="00000000">
        <w:rPr>
          <w:rtl w:val="0"/>
        </w:rPr>
      </w:r>
    </w:p>
    <w:p w:rsidR="00000000" w:rsidDel="00000000" w:rsidP="00000000" w:rsidRDefault="00000000" w:rsidRPr="00000000" w14:paraId="00000008">
      <w:pPr>
        <w:tabs>
          <w:tab w:val="left" w:leader="none" w:pos="567"/>
        </w:tabs>
        <w:ind w:firstLine="720"/>
        <w:jc w:val="both"/>
        <w:rPr>
          <w:b w:val="0"/>
          <w:bCs w:val="0"/>
          <w:sz w:val="24"/>
          <w:szCs w:val="24"/>
          <w:vertAlign w:val="baseline"/>
        </w:rPr>
      </w:pPr>
      <w:r w:rsidDel="00000000" w:rsidR="00000000" w:rsidRPr="00000000">
        <w:rPr>
          <w:b w:val="1"/>
          <w:bCs w:val="1"/>
          <w:sz w:val="24"/>
          <w:szCs w:val="24"/>
          <w:vertAlign w:val="baseline"/>
          <w:rtl w:val="0"/>
        </w:rPr>
        <w:t xml:space="preserve">Член: Пламен Йоцов</w:t>
      </w:r>
      <w:r w:rsidDel="00000000" w:rsidR="00000000" w:rsidRPr="00000000">
        <w:rPr>
          <w:rtl w:val="0"/>
        </w:rPr>
      </w:r>
    </w:p>
    <w:p w:rsidR="00000000" w:rsidDel="00000000" w:rsidP="00000000" w:rsidRDefault="00000000" w:rsidRPr="00000000" w14:paraId="00000009">
      <w:pPr>
        <w:tabs>
          <w:tab w:val="left" w:leader="none" w:pos="709"/>
        </w:tabs>
        <w:ind w:firstLine="720"/>
        <w:jc w:val="both"/>
        <w:rPr>
          <w:b w:val="0"/>
          <w:bCs w:val="0"/>
          <w:sz w:val="24"/>
          <w:szCs w:val="24"/>
          <w:vertAlign w:val="baseline"/>
        </w:rPr>
      </w:pPr>
      <w:r w:rsidDel="00000000" w:rsidR="00000000" w:rsidRPr="00000000">
        <w:rPr>
          <w:b w:val="1"/>
          <w:bCs w:val="1"/>
          <w:sz w:val="24"/>
          <w:szCs w:val="24"/>
          <w:vertAlign w:val="baseline"/>
          <w:rtl w:val="0"/>
        </w:rPr>
        <w:t xml:space="preserve">Член: Силвия Къдрева      </w:t>
      </w:r>
      <w:r w:rsidDel="00000000" w:rsidR="00000000" w:rsidRPr="00000000">
        <w:rPr>
          <w:rtl w:val="0"/>
        </w:rPr>
      </w:r>
    </w:p>
    <w:p w:rsidR="00000000" w:rsidDel="00000000" w:rsidP="00000000" w:rsidRDefault="00000000" w:rsidRPr="00000000" w14:paraId="0000000A">
      <w:pPr>
        <w:ind w:left="-284" w:right="-142" w:firstLine="720"/>
        <w:jc w:val="both"/>
        <w:rPr>
          <w:sz w:val="24"/>
          <w:szCs w:val="24"/>
          <w:vertAlign w:val="baseline"/>
        </w:rPr>
      </w:pPr>
      <w:r w:rsidDel="00000000" w:rsidR="00000000" w:rsidRPr="00000000">
        <w:rPr>
          <w:rtl w:val="0"/>
        </w:rPr>
      </w:r>
    </w:p>
    <w:p w:rsidR="00000000" w:rsidDel="00000000" w:rsidP="00000000" w:rsidRDefault="00000000" w:rsidRPr="00000000" w14:paraId="0000000B">
      <w:pPr>
        <w:ind w:left="-284" w:firstLine="720"/>
        <w:jc w:val="both"/>
        <w:rPr>
          <w:b w:val="0"/>
          <w:bCs w:val="0"/>
          <w:sz w:val="24"/>
          <w:szCs w:val="24"/>
          <w:vertAlign w:val="baseline"/>
        </w:rPr>
      </w:pPr>
      <w:r w:rsidDel="00000000" w:rsidR="00000000" w:rsidRPr="00000000">
        <w:rPr>
          <w:sz w:val="24"/>
          <w:szCs w:val="24"/>
          <w:vertAlign w:val="baseline"/>
          <w:rtl w:val="0"/>
        </w:rPr>
        <w:tab/>
        <w:tab/>
        <w:tab/>
        <w:tab/>
        <w:tab/>
      </w:r>
      <w:r w:rsidDel="00000000" w:rsidR="00000000" w:rsidRPr="00000000">
        <w:rPr>
          <w:b w:val="1"/>
          <w:bCs w:val="1"/>
          <w:sz w:val="24"/>
          <w:szCs w:val="24"/>
          <w:vertAlign w:val="baseline"/>
          <w:rtl w:val="0"/>
        </w:rPr>
        <w:t xml:space="preserve">У С Т А Н О В И :</w:t>
      </w:r>
      <w:r w:rsidDel="00000000" w:rsidR="00000000" w:rsidRPr="00000000">
        <w:rPr>
          <w:rtl w:val="0"/>
        </w:rPr>
      </w:r>
    </w:p>
    <w:p w:rsidR="00000000" w:rsidDel="00000000" w:rsidP="00000000" w:rsidRDefault="00000000" w:rsidRPr="00000000" w14:paraId="0000000C">
      <w:pPr>
        <w:ind w:left="-284" w:firstLine="720"/>
        <w:jc w:val="both"/>
        <w:rPr>
          <w:b w:val="0"/>
          <w:bCs w:val="0"/>
          <w:sz w:val="24"/>
          <w:szCs w:val="24"/>
          <w:vertAlign w:val="baseline"/>
        </w:rPr>
      </w:pPr>
      <w:r w:rsidDel="00000000" w:rsidR="00000000" w:rsidRPr="00000000">
        <w:rPr>
          <w:rtl w:val="0"/>
        </w:rPr>
      </w:r>
    </w:p>
    <w:p w:rsidR="00000000" w:rsidDel="00000000" w:rsidP="00000000" w:rsidRDefault="00000000" w:rsidRPr="00000000" w14:paraId="0000000D">
      <w:pPr>
        <w:tabs>
          <w:tab w:val="left" w:leader="none" w:pos="567"/>
        </w:tabs>
        <w:ind w:firstLine="720"/>
        <w:jc w:val="both"/>
        <w:rPr>
          <w:color w:val="000000"/>
          <w:sz w:val="24"/>
          <w:szCs w:val="24"/>
          <w:vertAlign w:val="baseline"/>
        </w:rPr>
      </w:pPr>
      <w:r w:rsidDel="00000000" w:rsidR="00000000" w:rsidRPr="00000000">
        <w:rPr>
          <w:color w:val="000000"/>
          <w:sz w:val="24"/>
          <w:szCs w:val="24"/>
          <w:vertAlign w:val="baseline"/>
          <w:rtl w:val="0"/>
        </w:rPr>
        <w:t xml:space="preserve">Производството е по реда на чл. 71, ал. 1, пр. 1 от Закона за противодействие на корупцията и за отнемане на незаконно придобитото имущество (ЗПКОНПИ) и е образувано въз основа на</w:t>
      </w:r>
      <w:r w:rsidDel="00000000" w:rsidR="00000000" w:rsidRPr="00000000">
        <w:rPr>
          <w:sz w:val="24"/>
          <w:szCs w:val="24"/>
          <w:vertAlign w:val="baseline"/>
          <w:rtl w:val="0"/>
        </w:rPr>
        <w:t xml:space="preserve"> Решение за образуване на производство за конфликт на интереси № КИ-149 от 15.09.2021  година</w:t>
      </w:r>
      <w:r w:rsidDel="00000000" w:rsidR="00000000" w:rsidRPr="00000000">
        <w:rPr>
          <w:color w:val="000000"/>
          <w:sz w:val="24"/>
          <w:szCs w:val="24"/>
          <w:vertAlign w:val="baseline"/>
          <w:rtl w:val="0"/>
        </w:rPr>
        <w:t xml:space="preserve"> по сигнал с вх.№ ЦУ01/С-736/01.09.2021 г. на КПКОНПИ.</w:t>
      </w:r>
    </w:p>
    <w:p w:rsidR="00000000" w:rsidDel="00000000" w:rsidP="00000000" w:rsidRDefault="00000000" w:rsidRPr="00000000" w14:paraId="0000000E">
      <w:pPr>
        <w:tabs>
          <w:tab w:val="left" w:leader="none" w:pos="567"/>
        </w:tabs>
        <w:ind w:firstLine="720"/>
        <w:jc w:val="both"/>
        <w:rPr>
          <w:color w:val="000000"/>
          <w:sz w:val="24"/>
          <w:szCs w:val="24"/>
          <w:vertAlign w:val="baseline"/>
        </w:rPr>
      </w:pPr>
      <w:r w:rsidDel="00000000" w:rsidR="00000000" w:rsidRPr="00000000">
        <w:rPr>
          <w:color w:val="000000"/>
          <w:sz w:val="24"/>
          <w:szCs w:val="24"/>
          <w:vertAlign w:val="baseline"/>
          <w:rtl w:val="0"/>
        </w:rPr>
        <w:t xml:space="preserve">Сигналът е насочен срещу Илия *** Пашов – общински съветник в Общински съвет П.</w:t>
      </w:r>
    </w:p>
    <w:p w:rsidR="00000000" w:rsidDel="00000000" w:rsidP="00000000" w:rsidRDefault="00000000" w:rsidRPr="00000000" w14:paraId="0000000F">
      <w:pPr>
        <w:ind w:firstLine="708"/>
        <w:jc w:val="both"/>
        <w:rPr>
          <w:sz w:val="24"/>
          <w:szCs w:val="24"/>
          <w:vertAlign w:val="baseline"/>
        </w:rPr>
      </w:pPr>
      <w:r w:rsidDel="00000000" w:rsidR="00000000" w:rsidRPr="00000000">
        <w:rPr>
          <w:color w:val="000000"/>
          <w:sz w:val="24"/>
          <w:szCs w:val="24"/>
          <w:vertAlign w:val="baseline"/>
          <w:rtl w:val="0"/>
        </w:rPr>
        <w:t xml:space="preserve">В сигнала се съдържат твърдения за това, че Илия *** Пашов като </w:t>
      </w:r>
      <w:r w:rsidDel="00000000" w:rsidR="00000000" w:rsidRPr="00000000">
        <w:rPr>
          <w:sz w:val="24"/>
          <w:szCs w:val="24"/>
          <w:vertAlign w:val="baseline"/>
          <w:rtl w:val="0"/>
        </w:rPr>
        <w:t xml:space="preserve">общински съветник в Общински съвет П. и едновременно с това началник на Общинска служба „Земеделие“, град П., е внасял </w:t>
      </w:r>
      <w:r w:rsidDel="00000000" w:rsidR="00000000" w:rsidRPr="00000000">
        <w:rPr>
          <w:color w:val="000000"/>
          <w:sz w:val="24"/>
          <w:szCs w:val="24"/>
          <w:vertAlign w:val="baseline"/>
          <w:rtl w:val="0"/>
        </w:rPr>
        <w:t xml:space="preserve">искания, свързани с дейността на Общинска служба „Земеделие“ в Община П., която от своя страна ги е препращала към Общински съвет П., а като общински съветник и председател на Постоянната комисия за развитие на селските райони, земеделие и горско стопанство към Общински съвет П., Пашов е участвал в обсъждането, в даването на становища и в гласуването на решения от Общинския съвет по внесените от самия него като началник на Общинска служба „Земеделие“ искания, което води до съмнения за конфликт на интереси. </w:t>
      </w:r>
      <w:r w:rsidDel="00000000" w:rsidR="00000000" w:rsidRPr="00000000">
        <w:rPr>
          <w:rtl w:val="0"/>
        </w:rPr>
      </w:r>
    </w:p>
    <w:p w:rsidR="00000000" w:rsidDel="00000000" w:rsidP="00000000" w:rsidRDefault="00000000" w:rsidRPr="00000000" w14:paraId="00000010">
      <w:pPr>
        <w:jc w:val="both"/>
        <w:rPr>
          <w:sz w:val="24"/>
          <w:szCs w:val="24"/>
          <w:vertAlign w:val="baseline"/>
        </w:rPr>
      </w:pPr>
      <w:r w:rsidDel="00000000" w:rsidR="00000000" w:rsidRPr="00000000">
        <w:rPr>
          <w:sz w:val="24"/>
          <w:szCs w:val="24"/>
          <w:vertAlign w:val="baseline"/>
          <w:rtl w:val="0"/>
        </w:rPr>
        <w:tab/>
        <w:t xml:space="preserve">Във връзка с твърденията в сигнала Комисията е изискала и с писмо, вх. № ЦУ01-21542#2/04.11.2021 г., е получила </w:t>
      </w:r>
      <w:r w:rsidDel="00000000" w:rsidR="00000000" w:rsidRPr="00000000">
        <w:rPr>
          <w:b w:val="1"/>
          <w:bCs w:val="1"/>
          <w:sz w:val="24"/>
          <w:szCs w:val="24"/>
          <w:vertAlign w:val="baseline"/>
          <w:rtl w:val="0"/>
        </w:rPr>
        <w:t xml:space="preserve">от председателя на Общински съвет П.</w:t>
      </w:r>
      <w:r w:rsidDel="00000000" w:rsidR="00000000" w:rsidRPr="00000000">
        <w:rPr>
          <w:sz w:val="24"/>
          <w:szCs w:val="24"/>
          <w:vertAlign w:val="baseline"/>
          <w:rtl w:val="0"/>
        </w:rPr>
        <w:t xml:space="preserve"> доказателства за служебното качество на Илия Пашов – клетвена декларация от 11.11.2019 г.; Решение № 4 по Протокол №2/ 05.12.2019 г. на Общински съвет П. за избор на членове на Постоянните комисии към Общинския съвет; извлечения от протоколи от заседания на Общински съвет П., гласувани на тях решения и свързаните с тях предложения и други съпътстващи ги документи, както следва: Протокол №3/27.12.2019 г. с гласувано Решение №63, Протокол №7/ 30.04.2020 г. с гласуваните Решение №187 и Решение №188; Протокол №8/28.05.2020 г. и гласуваните Решение №226, Решение №227 и Решение №228; Протокол №11/ 10.09.2020 г. и гласуваното Решение №346; Протокол №15/ 05.03.2021 г. и гласуваното Решение №478; Протокол №19/ 29.07.2021 г. и гласуваното Решение №592. </w:t>
      </w:r>
      <w:r w:rsidDel="00000000" w:rsidR="00000000" w:rsidRPr="00000000">
        <w:rPr>
          <w:b w:val="1"/>
          <w:bCs w:val="1"/>
          <w:sz w:val="24"/>
          <w:szCs w:val="24"/>
          <w:vertAlign w:val="baseline"/>
          <w:rtl w:val="0"/>
        </w:rPr>
        <w:t xml:space="preserve">От директора на Областна служба „Земеделие“ Б.</w:t>
      </w:r>
      <w:r w:rsidDel="00000000" w:rsidR="00000000" w:rsidRPr="00000000">
        <w:rPr>
          <w:sz w:val="24"/>
          <w:szCs w:val="24"/>
          <w:vertAlign w:val="baseline"/>
          <w:rtl w:val="0"/>
        </w:rPr>
        <w:t xml:space="preserve"> са изискани и с писмо, вх. №ЦУ01-22277/15.10.2021 г. са получени доказателства за служебното качество на Илия Пашов като началник на Общинска служба „Земеделие“ П.: Заповед №РД-09-86/08.11.2013 г., длъжностна характеристика за длъжността „началник на Общинска служба „Земеделие“, както и 15 бр. последващи заповеди, в т.ч. за повишаване в ранг, за преназначаване, за назначаване по вътрешно съвместителство, за промяна на основната месечна заплата, както и съответните към тях длъжностни характеристики и удостоверения за брутния доход от служебното правоотношение и от извънтрудово правоотношение за периода м. ноември 2019 г. – м.септември 2021 г. От </w:t>
      </w:r>
      <w:r w:rsidDel="00000000" w:rsidR="00000000" w:rsidRPr="00000000">
        <w:rPr>
          <w:b w:val="1"/>
          <w:bCs w:val="1"/>
          <w:sz w:val="24"/>
          <w:szCs w:val="24"/>
          <w:vertAlign w:val="baseline"/>
          <w:rtl w:val="0"/>
        </w:rPr>
        <w:t xml:space="preserve">началника на Общинска служба „Земеделие“ - П.</w:t>
      </w:r>
      <w:r w:rsidDel="00000000" w:rsidR="00000000" w:rsidRPr="00000000">
        <w:rPr>
          <w:sz w:val="24"/>
          <w:szCs w:val="24"/>
          <w:vertAlign w:val="baseline"/>
          <w:rtl w:val="0"/>
        </w:rPr>
        <w:t xml:space="preserve"> са изискани и с писмо, вх. № ЦУ01-21542#5/24.11.2021 г. на КПКОНПИ, са получени приетите решения за възстановяване право на собственост на земеделски земи, във връзка с решения на Общински съвет (ОбС) П.: №63 по Протокол №3 от 27.12.2019 г.; №187 по Протокол №7 от 30.04.2020 г.; №188 по Протокол №7 от 30.04.2020 г.; №226 по Протокол №8 от 28.05.2020 г.; №227 по Протокол №8 от 28.05.2020 г.; №228 по Протокол №8 от 28.05.2020 г.; №346 по Протокол №11 от 10.09.2020 г.; №478 по Протокол №15 от 05.03.2021 г. и №592 по Протокол №19 от 29.07.2021 г., както следва: Решение №02044/17.06.2020 г. за възстановяване правото на собственост на насл. на С.Д.К., бивш жител (б.ж.) на с. Б., общ. П.; Решение №25061/19.06.2020 г. за възстановяване правото на собственост на насл. на К.Н. К., б.ж. на с. М., общ. П.; Решение №37117/19.06.2020 г. за възстановяване правото на собственост на насл. на М.К.К., б.ж. на с. С., общ. П.; Решение №37226/20.07.2020 г. за възстановяване правото на собственост на насл. на Х. и В. Г., б.ж. на с. С., общ. П.; Решение №37335/20.07.2020 г. за възстановяване правото на собственост на насл. на К.С.Т., б.ж. на с. С., общ. П.; Решение №19042/20.07.2020 г. за възстановяване правото на собственост на насл. на А.Х.Д., б.ж. на с. К., общ. П.;  Решение №46124/15.10.2020 г. за възстановяване правото на собственост на насл. на К.Г.Д., б.ж. на гр. П.; Решение №02397/30.09.2021 г. за възстановяване правото на собственост на насл. на З.Т.М., б.ж. на с. К., общ. П. В писмото се съдържа информация, че по Решение №478 по Протокол №15 от заседание на Общински съвет П., проведено на 05.03.2021 г., Общинска служба „Земеделие“- П. не се е произнесла с решение за възстановяване правото на собственост на насл. на В.М.К., б.ж. на с. Я., общ. П. </w:t>
      </w:r>
    </w:p>
    <w:p w:rsidR="00000000" w:rsidDel="00000000" w:rsidP="00000000" w:rsidRDefault="00000000" w:rsidRPr="00000000" w14:paraId="00000011">
      <w:pPr>
        <w:ind w:firstLine="720"/>
        <w:jc w:val="both"/>
        <w:rPr>
          <w:sz w:val="24"/>
          <w:szCs w:val="24"/>
          <w:vertAlign w:val="baseline"/>
        </w:rPr>
      </w:pPr>
      <w:r w:rsidDel="00000000" w:rsidR="00000000" w:rsidRPr="00000000">
        <w:rPr>
          <w:sz w:val="24"/>
          <w:szCs w:val="24"/>
          <w:vertAlign w:val="baseline"/>
          <w:rtl w:val="0"/>
        </w:rPr>
        <w:t xml:space="preserve">Комисията служебно е направила справки в регистър НБД „Население“, в Търговски регистър и регистър на юридическите лица с нестопанска цел по партидата на Илия Пашов, на електронната страница на Община П., в Регистър на трудовите договори в НОИ, както и в Регистъра на лицата, заемащи висши публични длъжности на КПКОНПИ - за подадените от Илия Пашов декларации по чл.35, ал.1, т.2 от ЗПКОНПИ.</w:t>
      </w:r>
    </w:p>
    <w:p w:rsidR="00000000" w:rsidDel="00000000" w:rsidP="00000000" w:rsidRDefault="00000000" w:rsidRPr="00000000" w14:paraId="00000012">
      <w:pPr>
        <w:ind w:firstLine="720"/>
        <w:jc w:val="both"/>
        <w:rPr>
          <w:sz w:val="24"/>
          <w:szCs w:val="24"/>
          <w:vertAlign w:val="baseline"/>
        </w:rPr>
      </w:pPr>
      <w:r w:rsidDel="00000000" w:rsidR="00000000" w:rsidRPr="00000000">
        <w:rPr>
          <w:sz w:val="24"/>
          <w:szCs w:val="24"/>
          <w:vertAlign w:val="baseline"/>
          <w:rtl w:val="0"/>
        </w:rPr>
        <w:t xml:space="preserve">На основание чл. 72, ал.5 от ЗПКОНПИ, с покана с изх. № ЦУ01/21542#4 от 18.11.2021 г. на КПКОНПИ </w:t>
      </w:r>
      <w:r w:rsidDel="00000000" w:rsidR="00000000" w:rsidRPr="00000000">
        <w:rPr>
          <w:color w:val="000000"/>
          <w:sz w:val="24"/>
          <w:szCs w:val="24"/>
          <w:vertAlign w:val="baseline"/>
          <w:rtl w:val="0"/>
        </w:rPr>
        <w:t xml:space="preserve">Илия *** Пашов – общински съветник в Общински съвет П. </w:t>
      </w:r>
      <w:r w:rsidDel="00000000" w:rsidR="00000000" w:rsidRPr="00000000">
        <w:rPr>
          <w:sz w:val="24"/>
          <w:szCs w:val="24"/>
          <w:vertAlign w:val="baseline"/>
          <w:rtl w:val="0"/>
        </w:rPr>
        <w:t xml:space="preserve">и като такъв лице, заемащо висша публична длъжност по чл.6, ал.1, т.32 от ЗПКОНПИ, е поканен за изслушване пред Комисията на 01.12.2021 г. от 10.30 часа. На същата дата Пашов се яви лично и бе изслушан от Комисията по т.1 от дневния ред на заседанието.</w:t>
      </w:r>
    </w:p>
    <w:p w:rsidR="00000000" w:rsidDel="00000000" w:rsidP="00000000" w:rsidRDefault="00000000" w:rsidRPr="00000000" w14:paraId="00000013">
      <w:pPr>
        <w:ind w:firstLine="567"/>
        <w:jc w:val="both"/>
        <w:rPr>
          <w:sz w:val="24"/>
          <w:szCs w:val="24"/>
          <w:vertAlign w:val="baseline"/>
        </w:rPr>
      </w:pPr>
      <w:r w:rsidDel="00000000" w:rsidR="00000000" w:rsidRPr="00000000">
        <w:rPr>
          <w:sz w:val="24"/>
          <w:szCs w:val="24"/>
          <w:vertAlign w:val="baseline"/>
          <w:rtl w:val="0"/>
        </w:rPr>
        <w:t xml:space="preserve">В обясненията си, дадени пред Комисията по време на изслушването, Пашов заяви, че твърденията в сигнала отговарят на истината. Той е общински съветник в Общински съвет П. и едновременно с това е началник на Общинска служба „Земеделие“ в град П. Председател е и на Постоянната комисия по развитие на селските райони, земеделие, горско стопанство към Общински съвет П. Като началник на общинската служба внася искания до общината за възстановяване собственост на граждани от района по техни заявления. Той лично няма интерес, а и няма негови роднини и свързани с него лица, които да са кандидатствали и да са обезщетени по този ред. Не е знаел, че съвместяването на двете длъжности би могло да доведе до конфликт на интереси. </w:t>
      </w:r>
    </w:p>
    <w:p w:rsidR="00000000" w:rsidDel="00000000" w:rsidP="00000000" w:rsidRDefault="00000000" w:rsidRPr="00000000" w14:paraId="00000014">
      <w:pPr>
        <w:ind w:firstLine="567"/>
        <w:jc w:val="both"/>
        <w:rPr>
          <w:sz w:val="24"/>
          <w:szCs w:val="24"/>
          <w:vertAlign w:val="baseline"/>
        </w:rPr>
      </w:pPr>
      <w:r w:rsidDel="00000000" w:rsidR="00000000" w:rsidRPr="00000000">
        <w:rPr>
          <w:sz w:val="24"/>
          <w:szCs w:val="24"/>
          <w:vertAlign w:val="baseline"/>
          <w:rtl w:val="0"/>
        </w:rPr>
        <w:t xml:space="preserve">В Комисията е депозирано и Възражение от Илия Пашов, вх. №ЦУ01-21542#7/07.12.2021 г., в което той преповтаря горното, като акцентира върху това, че въпреки, че в диспозитива на решенията на Общинския съвет е посочено, че се дава съгласие да се предостави на Общинска служба „Земеделие“ гр. П. съответната земя от общинския поземлен фонд, всъщност тя не се предоставя в собственост на службата, за да е налице облага за същата, а се предоставя за възстановяване на конкретно лице, което е посочено в самото решение. В случая, и Общинската служба, и Общинският съвет са административни органи, които са участници в административния процес по възстановяване на земи на граждани, т.е. и двата органа са едната страна в процеса. Нито едно от лицата, на които е възстановена собствеността по този ред не е свързано с него лице по смисъла на §1, т.15 от ДР на ЗПКОНПИ. Липсва и частен интерес за него самия.</w:t>
      </w:r>
    </w:p>
    <w:p w:rsidR="00000000" w:rsidDel="00000000" w:rsidP="00000000" w:rsidRDefault="00000000" w:rsidRPr="00000000" w14:paraId="00000015">
      <w:pPr>
        <w:ind w:firstLine="567"/>
        <w:jc w:val="both"/>
        <w:rPr>
          <w:sz w:val="24"/>
          <w:szCs w:val="24"/>
          <w:vertAlign w:val="baseline"/>
        </w:rPr>
      </w:pPr>
      <w:r w:rsidDel="00000000" w:rsidR="00000000" w:rsidRPr="00000000">
        <w:rPr>
          <w:sz w:val="24"/>
          <w:szCs w:val="24"/>
          <w:vertAlign w:val="baseline"/>
          <w:rtl w:val="0"/>
        </w:rPr>
        <w:t xml:space="preserve">На 29.11.2021 г. в Комисията е получено писмо, вх. № ЦУ01-21542#6/29.11.2021 г., от председателя на Общински съвет П., с приложен към същото протокол от 19.11.2021 г. от заседание на Постоянната комисия по установяване на конфликт на интереси към Общински съвет П., на което е взето решение да се направи предложение до председателя на Общински съвет П. за промяна в състава и за освобождаване на Пашов като член и председател на Постоянната комисия по „Земеделие, горско стопанство и развитие на селските райони“ към Общински съвет П.</w:t>
      </w:r>
    </w:p>
    <w:p w:rsidR="00000000" w:rsidDel="00000000" w:rsidP="00000000" w:rsidRDefault="00000000" w:rsidRPr="00000000" w14:paraId="00000016">
      <w:pPr>
        <w:ind w:firstLine="567"/>
        <w:jc w:val="both"/>
        <w:rPr>
          <w:b w:val="0"/>
          <w:bCs w:val="0"/>
          <w:sz w:val="24"/>
          <w:szCs w:val="24"/>
          <w:vertAlign w:val="baseline"/>
        </w:rPr>
      </w:pPr>
      <w:r w:rsidDel="00000000" w:rsidR="00000000" w:rsidRPr="00000000">
        <w:rPr>
          <w:rtl w:val="0"/>
        </w:rPr>
      </w:r>
    </w:p>
    <w:p w:rsidR="00000000" w:rsidDel="00000000" w:rsidP="00000000" w:rsidRDefault="00000000" w:rsidRPr="00000000" w14:paraId="00000017">
      <w:pPr>
        <w:ind w:firstLine="567"/>
        <w:jc w:val="both"/>
        <w:rPr>
          <w:b w:val="0"/>
          <w:bCs w:val="0"/>
          <w:sz w:val="24"/>
          <w:szCs w:val="24"/>
          <w:vertAlign w:val="baseline"/>
        </w:rPr>
      </w:pPr>
      <w:r w:rsidDel="00000000" w:rsidR="00000000" w:rsidRPr="00000000">
        <w:rPr>
          <w:b w:val="1"/>
          <w:bCs w:val="1"/>
          <w:i w:val="1"/>
          <w:iCs w:val="1"/>
          <w:color w:val="000000"/>
          <w:sz w:val="24"/>
          <w:szCs w:val="24"/>
          <w:vertAlign w:val="baseline"/>
          <w:rtl w:val="0"/>
        </w:rPr>
        <w:t xml:space="preserve">След като обсъди събраните в хода на административното производство доказателства, комисията установи следното от фактическа страна:</w:t>
      </w:r>
      <w:r w:rsidDel="00000000" w:rsidR="00000000" w:rsidRPr="00000000">
        <w:rPr>
          <w:rtl w:val="0"/>
        </w:rPr>
      </w:r>
    </w:p>
    <w:p w:rsidR="00000000" w:rsidDel="00000000" w:rsidP="00000000" w:rsidRDefault="00000000" w:rsidRPr="00000000" w14:paraId="00000018">
      <w:pPr>
        <w:ind w:firstLine="567"/>
        <w:jc w:val="both"/>
        <w:rPr>
          <w:sz w:val="24"/>
          <w:szCs w:val="24"/>
          <w:vertAlign w:val="baseline"/>
        </w:rPr>
      </w:pPr>
      <w:r w:rsidDel="00000000" w:rsidR="00000000" w:rsidRPr="00000000">
        <w:rPr>
          <w:rtl w:val="0"/>
        </w:rPr>
      </w:r>
    </w:p>
    <w:p w:rsidR="00000000" w:rsidDel="00000000" w:rsidP="00000000" w:rsidRDefault="00000000" w:rsidRPr="00000000" w14:paraId="00000019">
      <w:pPr>
        <w:ind w:firstLine="567"/>
        <w:jc w:val="both"/>
        <w:rPr>
          <w:sz w:val="24"/>
          <w:szCs w:val="24"/>
          <w:vertAlign w:val="baseline"/>
        </w:rPr>
      </w:pPr>
      <w:r w:rsidDel="00000000" w:rsidR="00000000" w:rsidRPr="00000000">
        <w:rPr>
          <w:sz w:val="24"/>
          <w:szCs w:val="24"/>
          <w:vertAlign w:val="baseline"/>
          <w:rtl w:val="0"/>
        </w:rPr>
        <w:t xml:space="preserve">Сигналът е подаден от физическо лице, с посочени три имена, ЕГН, адрес и е подписан.</w:t>
      </w:r>
    </w:p>
    <w:p w:rsidR="00000000" w:rsidDel="00000000" w:rsidP="00000000" w:rsidRDefault="00000000" w:rsidRPr="00000000" w14:paraId="0000001A">
      <w:pPr>
        <w:ind w:firstLine="567"/>
        <w:jc w:val="both"/>
        <w:rPr>
          <w:sz w:val="24"/>
          <w:szCs w:val="24"/>
          <w:vertAlign w:val="baseline"/>
        </w:rPr>
      </w:pPr>
      <w:r w:rsidDel="00000000" w:rsidR="00000000" w:rsidRPr="00000000">
        <w:rPr>
          <w:b w:val="1"/>
          <w:bCs w:val="1"/>
          <w:sz w:val="24"/>
          <w:szCs w:val="24"/>
          <w:vertAlign w:val="baseline"/>
          <w:rtl w:val="0"/>
        </w:rPr>
        <w:t xml:space="preserve">Илия *** Пашов</w:t>
      </w:r>
      <w:r w:rsidDel="00000000" w:rsidR="00000000" w:rsidRPr="00000000">
        <w:rPr>
          <w:sz w:val="24"/>
          <w:szCs w:val="24"/>
          <w:vertAlign w:val="baseline"/>
          <w:rtl w:val="0"/>
        </w:rPr>
        <w:t xml:space="preserve"> e избран за </w:t>
      </w:r>
      <w:r w:rsidDel="00000000" w:rsidR="00000000" w:rsidRPr="00000000">
        <w:rPr>
          <w:b w:val="1"/>
          <w:bCs w:val="1"/>
          <w:sz w:val="24"/>
          <w:szCs w:val="24"/>
          <w:vertAlign w:val="baseline"/>
          <w:rtl w:val="0"/>
        </w:rPr>
        <w:t xml:space="preserve">общински съветник в Общински съвет П.</w:t>
      </w:r>
      <w:r w:rsidDel="00000000" w:rsidR="00000000" w:rsidRPr="00000000">
        <w:rPr>
          <w:sz w:val="24"/>
          <w:szCs w:val="24"/>
          <w:vertAlign w:val="baseline"/>
          <w:rtl w:val="0"/>
        </w:rPr>
        <w:t xml:space="preserve"> на проведените на 27.10.2019 г. местни избори за кметове и общински съветници. Същият е подписал клетвена декларация на 14.11.2019 г. С Решение №4 по Протокол №2 от 05.12.2019 г. на Общински съвет П. Пашов е избран за член на Постоянната комисия по бюджет, финанси, европроекти и местно самоуправление (ПКБФЕМС) и за Председател на Постоянната комисия по развитие на селските райони, земеделие, горско стопанство (ПКРСРЗГС) към Общински съвет П. </w:t>
      </w:r>
    </w:p>
    <w:p w:rsidR="00000000" w:rsidDel="00000000" w:rsidP="00000000" w:rsidRDefault="00000000" w:rsidRPr="00000000" w14:paraId="0000001B">
      <w:pPr>
        <w:ind w:firstLine="567"/>
        <w:jc w:val="both"/>
        <w:rPr>
          <w:sz w:val="24"/>
          <w:szCs w:val="24"/>
          <w:vertAlign w:val="baseline"/>
        </w:rPr>
      </w:pPr>
      <w:r w:rsidDel="00000000" w:rsidR="00000000" w:rsidRPr="00000000">
        <w:rPr>
          <w:sz w:val="24"/>
          <w:szCs w:val="24"/>
          <w:vertAlign w:val="baseline"/>
          <w:rtl w:val="0"/>
        </w:rPr>
        <w:t xml:space="preserve">Илия Пашов е назначен на длъжността </w:t>
      </w:r>
      <w:r w:rsidDel="00000000" w:rsidR="00000000" w:rsidRPr="00000000">
        <w:rPr>
          <w:b w:val="1"/>
          <w:bCs w:val="1"/>
          <w:sz w:val="24"/>
          <w:szCs w:val="24"/>
          <w:vertAlign w:val="baseline"/>
          <w:rtl w:val="0"/>
        </w:rPr>
        <w:t xml:space="preserve">началник на Общинска служба „Земеделие“- П.</w:t>
      </w:r>
      <w:r w:rsidDel="00000000" w:rsidR="00000000" w:rsidRPr="00000000">
        <w:rPr>
          <w:sz w:val="24"/>
          <w:szCs w:val="24"/>
          <w:vertAlign w:val="baseline"/>
          <w:rtl w:val="0"/>
        </w:rPr>
        <w:t xml:space="preserve"> към Областна дирекция „Земеделие“ Б. със Заповед №РД-09-78/25.04.2016 г. на Директора на Областна дирекция „Земеделие“ Б., като същата длъжност е заемал и в предишни периоди от време (2013-2015 г.), което е видно от представените по преписката доказателства от Областна дирекция „Земеделие“ с писмо, вх. №ЦУ01-22277/15.10.2021 г. на КПКОНПИ. Видно от представена по преписката длъжностна характеристика за длъжността „директор на Общинска служба „Земеделие““, същият подпомага министъра на земеделието и храните и директора на областната дирекция „Земеделие“ при провеждане на аграрната държавна политика на съответната територия. В преките му задължения се вК.ват: ръководи, контролира и отговаря за дейността на общинската служба по земеделие; организира, планира и контролира дейността на службата, като осигурява условия за изпълнение на възложените задачи; отчита дейността на службата пред Главния директор на Главна дирекция „Аграрно развитие“ и пред директора на Областна дирекция „Земеделие“; контролира законосъобразното и целесъобразно разходване на финансовите ресурси; </w:t>
      </w:r>
      <w:r w:rsidDel="00000000" w:rsidR="00000000" w:rsidRPr="00000000">
        <w:rPr>
          <w:b w:val="1"/>
          <w:bCs w:val="1"/>
          <w:sz w:val="24"/>
          <w:szCs w:val="24"/>
          <w:vertAlign w:val="baseline"/>
          <w:rtl w:val="0"/>
        </w:rPr>
        <w:t xml:space="preserve">контролира процеса по възстановяване собствеността върху земеделските земи, горите и земите от горския фонд; контролира обезщетяването на собствениците с равностойни земи от общинския поземлен фонд </w:t>
      </w:r>
      <w:r w:rsidDel="00000000" w:rsidR="00000000" w:rsidRPr="00000000">
        <w:rPr>
          <w:sz w:val="24"/>
          <w:szCs w:val="24"/>
          <w:vertAlign w:val="baseline"/>
          <w:rtl w:val="0"/>
        </w:rPr>
        <w:t xml:space="preserve">и/или с поименни компенсационни бонове, контролира състоянието и ползването на земите от държавния поземлен фонд, като ежегодно извършва най-малко две проверки и информира ОД „Земеделие; при установени нарушение по чл.4, ал.4 от ЗСПЗЗ, както и при нарушения, свързани със собствеността и ползването на земеделски земи от ДПФ, уведомява ОД „Земеделие“ за санкциониране на нарушителите и др.</w:t>
      </w:r>
    </w:p>
    <w:p w:rsidR="00000000" w:rsidDel="00000000" w:rsidP="00000000" w:rsidRDefault="00000000" w:rsidRPr="00000000" w14:paraId="0000001C">
      <w:pPr>
        <w:ind w:firstLine="567"/>
        <w:jc w:val="both"/>
        <w:rPr>
          <w:sz w:val="24"/>
          <w:szCs w:val="24"/>
          <w:vertAlign w:val="baseline"/>
        </w:rPr>
      </w:pPr>
      <w:r w:rsidDel="00000000" w:rsidR="00000000" w:rsidRPr="00000000">
        <w:rPr>
          <w:sz w:val="24"/>
          <w:szCs w:val="24"/>
          <w:vertAlign w:val="baseline"/>
          <w:rtl w:val="0"/>
        </w:rPr>
        <w:t xml:space="preserve">От извършена справка в Търговски регистър и регистър на юридическите лица с нестопанска цел (Търговски регистър/ ТРРЮЛНЦ) не се установява Илия Пашов да е вписан като едноличен търговец или да притежава дялове или акции в търговски дружества, нито да е член на управителен или контролен орган на търговски дружества и юридически лица с нестопанска цел.</w:t>
      </w:r>
    </w:p>
    <w:p w:rsidR="00000000" w:rsidDel="00000000" w:rsidP="00000000" w:rsidRDefault="00000000" w:rsidRPr="00000000" w14:paraId="0000001D">
      <w:pPr>
        <w:ind w:firstLine="567"/>
        <w:jc w:val="both"/>
        <w:rPr>
          <w:sz w:val="24"/>
          <w:szCs w:val="24"/>
          <w:vertAlign w:val="baseline"/>
        </w:rPr>
      </w:pPr>
      <w:r w:rsidDel="00000000" w:rsidR="00000000" w:rsidRPr="00000000">
        <w:rPr>
          <w:sz w:val="24"/>
          <w:szCs w:val="24"/>
          <w:vertAlign w:val="baseline"/>
          <w:rtl w:val="0"/>
        </w:rPr>
        <w:t xml:space="preserve">От събраните по преписката доказателства се установява, че:</w:t>
      </w:r>
    </w:p>
    <w:p w:rsidR="00000000" w:rsidDel="00000000" w:rsidP="00000000" w:rsidRDefault="00000000" w:rsidRPr="00000000" w14:paraId="0000001E">
      <w:pPr>
        <w:ind w:firstLine="567"/>
        <w:jc w:val="both"/>
        <w:rPr>
          <w:sz w:val="24"/>
          <w:szCs w:val="24"/>
          <w:vertAlign w:val="baseline"/>
        </w:rPr>
      </w:pPr>
      <w:r w:rsidDel="00000000" w:rsidR="00000000" w:rsidRPr="00000000">
        <w:rPr>
          <w:b w:val="1"/>
          <w:bCs w:val="1"/>
          <w:sz w:val="24"/>
          <w:szCs w:val="24"/>
          <w:vertAlign w:val="baseline"/>
          <w:rtl w:val="0"/>
        </w:rPr>
        <w:t xml:space="preserve">1.</w:t>
      </w:r>
      <w:r w:rsidDel="00000000" w:rsidR="00000000" w:rsidRPr="00000000">
        <w:rPr>
          <w:sz w:val="24"/>
          <w:szCs w:val="24"/>
          <w:vertAlign w:val="baseline"/>
          <w:rtl w:val="0"/>
        </w:rPr>
        <w:t xml:space="preserve"> В качеството си на началник на Общинска служба „Земеделие“ (ОбСЗ), град П., по повод искане по чл.45д, ал.1 от ППЗСПЗЗ от наследници на С.Д.К., б.ж. на с. Б., общ. П., вх. №РД-12-05-01-367/30.07.2019 г. на ОбСЗ П. за възстановяване правото на собственост по чл.45ж, ал.3 от ППЗСПЗЗ и приложена скица-проект, </w:t>
      </w:r>
      <w:r w:rsidDel="00000000" w:rsidR="00000000" w:rsidRPr="00000000">
        <w:rPr>
          <w:b w:val="1"/>
          <w:bCs w:val="1"/>
          <w:sz w:val="24"/>
          <w:szCs w:val="24"/>
          <w:vertAlign w:val="baseline"/>
          <w:rtl w:val="0"/>
        </w:rPr>
        <w:t xml:space="preserve">на</w:t>
      </w:r>
      <w:r w:rsidDel="00000000" w:rsidR="00000000" w:rsidRPr="00000000">
        <w:rPr>
          <w:sz w:val="24"/>
          <w:szCs w:val="24"/>
          <w:vertAlign w:val="baseline"/>
          <w:rtl w:val="0"/>
        </w:rPr>
        <w:t xml:space="preserve"> </w:t>
      </w:r>
      <w:r w:rsidDel="00000000" w:rsidR="00000000" w:rsidRPr="00000000">
        <w:rPr>
          <w:b w:val="1"/>
          <w:bCs w:val="1"/>
          <w:sz w:val="24"/>
          <w:szCs w:val="24"/>
          <w:vertAlign w:val="baseline"/>
          <w:rtl w:val="0"/>
        </w:rPr>
        <w:t xml:space="preserve">31.07.2019 г.</w:t>
      </w:r>
      <w:r w:rsidDel="00000000" w:rsidR="00000000" w:rsidRPr="00000000">
        <w:rPr>
          <w:sz w:val="24"/>
          <w:szCs w:val="24"/>
          <w:vertAlign w:val="baseline"/>
          <w:rtl w:val="0"/>
        </w:rPr>
        <w:t xml:space="preserve"> Илия Пашов е издал на Община П. удостоверение, на основание чл.45г от ППЗСПЗЗ, с което удостоверява, че заявеният от наследниците имот е общинска частна собственост. На 06.08.2019 г., с писмо с </w:t>
      </w:r>
      <w:r w:rsidDel="00000000" w:rsidR="00000000" w:rsidRPr="00000000">
        <w:rPr>
          <w:b w:val="1"/>
          <w:bCs w:val="1"/>
          <w:sz w:val="24"/>
          <w:szCs w:val="24"/>
          <w:vertAlign w:val="baseline"/>
          <w:rtl w:val="0"/>
        </w:rPr>
        <w:t xml:space="preserve">вх. №92-00-2554/06.08.2019 г.,</w:t>
      </w:r>
      <w:r w:rsidDel="00000000" w:rsidR="00000000" w:rsidRPr="00000000">
        <w:rPr>
          <w:sz w:val="24"/>
          <w:szCs w:val="24"/>
          <w:vertAlign w:val="baseline"/>
          <w:rtl w:val="0"/>
        </w:rPr>
        <w:t xml:space="preserve"> Пашов е внесъл до кмета на Община П. </w:t>
      </w:r>
      <w:r w:rsidDel="00000000" w:rsidR="00000000" w:rsidRPr="00000000">
        <w:rPr>
          <w:b w:val="1"/>
          <w:bCs w:val="1"/>
          <w:sz w:val="24"/>
          <w:szCs w:val="24"/>
          <w:vertAlign w:val="baseline"/>
          <w:rtl w:val="0"/>
        </w:rPr>
        <w:t xml:space="preserve">искане </w:t>
      </w:r>
      <w:r w:rsidDel="00000000" w:rsidR="00000000" w:rsidRPr="00000000">
        <w:rPr>
          <w:sz w:val="24"/>
          <w:szCs w:val="24"/>
          <w:vertAlign w:val="baseline"/>
          <w:rtl w:val="0"/>
        </w:rPr>
        <w:t xml:space="preserve">за предоставяне на земя, собственост на Община П., по чл.45ж, ал.1 от ППЗСПЗЗ във връзка с §27, ал.2, т.1, 2 и 3 от ПЗР на ЗИДЗСПЗЗ, по повод искането от наследниците на С.Д.К., б.ж. на с. Б., общ. П., към което са приложени изискуемите документи. На основание подаденото искане, кметът на Община П. е внесъл в Общински съвет П. предложение за предоставяне на земя от общинския поземлен фонд в землището на с.Б., общ. П., на Общинска служба „Земеделие“, град П.</w:t>
      </w:r>
      <w:r w:rsidDel="00000000" w:rsidR="00000000" w:rsidRPr="00000000">
        <w:rPr>
          <w:b w:val="1"/>
          <w:bCs w:val="1"/>
          <w:sz w:val="24"/>
          <w:szCs w:val="24"/>
          <w:vertAlign w:val="baseline"/>
          <w:rtl w:val="0"/>
        </w:rPr>
        <w:t xml:space="preserve">, вх. № ОС-19-525/15.11.2019 г.</w:t>
      </w:r>
      <w:r w:rsidDel="00000000" w:rsidR="00000000" w:rsidRPr="00000000">
        <w:rPr>
          <w:sz w:val="24"/>
          <w:szCs w:val="24"/>
          <w:vertAlign w:val="baseline"/>
          <w:rtl w:val="0"/>
        </w:rPr>
        <w:t xml:space="preserve"> На свое заседание от </w:t>
      </w:r>
      <w:r w:rsidDel="00000000" w:rsidR="00000000" w:rsidRPr="00000000">
        <w:rPr>
          <w:b w:val="1"/>
          <w:bCs w:val="1"/>
          <w:sz w:val="24"/>
          <w:szCs w:val="24"/>
          <w:vertAlign w:val="baseline"/>
          <w:rtl w:val="0"/>
        </w:rPr>
        <w:t xml:space="preserve">18.12.2019 г.</w:t>
      </w:r>
      <w:r w:rsidDel="00000000" w:rsidR="00000000" w:rsidRPr="00000000">
        <w:rPr>
          <w:sz w:val="24"/>
          <w:szCs w:val="24"/>
          <w:vertAlign w:val="baseline"/>
          <w:rtl w:val="0"/>
        </w:rPr>
        <w:t xml:space="preserve"> Постоянната комисия по „Развитие на селските райони, земеделие, горско стопанство“ към Общински съвет П., е излязла със становище до Общинския съвет за приемане на решение, с което същият да приеме предложението на кмета на общината относно предоставянето на земя от общинския поземлен фонд в землището на с</w:t>
      </w:r>
      <w:r w:rsidDel="00000000" w:rsidR="00000000" w:rsidRPr="00000000">
        <w:rPr>
          <w:i w:val="1"/>
          <w:iCs w:val="1"/>
          <w:sz w:val="24"/>
          <w:szCs w:val="24"/>
          <w:vertAlign w:val="baseline"/>
          <w:rtl w:val="0"/>
        </w:rPr>
        <w:t xml:space="preserve">. В. </w:t>
      </w:r>
      <w:r w:rsidDel="00000000" w:rsidR="00000000" w:rsidRPr="00000000">
        <w:rPr>
          <w:sz w:val="24"/>
          <w:szCs w:val="24"/>
          <w:vertAlign w:val="baseline"/>
          <w:rtl w:val="0"/>
        </w:rPr>
        <w:t xml:space="preserve">община П. на Общинска служба „Земеделие“, град П., за постановяване на решение за възстановяване правото на собственост във връзка с §27, ал.2, т.1 от ПЗР на ЗИДЗСПЗЗ. Становището е подписано от Илия Пашов, като председател на комисията. На заседание на Общински съвет П., проведено на 27.12.2019 г. е прието </w:t>
      </w:r>
      <w:r w:rsidDel="00000000" w:rsidR="00000000" w:rsidRPr="00000000">
        <w:rPr>
          <w:b w:val="1"/>
          <w:bCs w:val="1"/>
          <w:sz w:val="24"/>
          <w:szCs w:val="24"/>
          <w:vertAlign w:val="baseline"/>
          <w:rtl w:val="0"/>
        </w:rPr>
        <w:t xml:space="preserve">Решение №63 по Протокол №3/27.12.2019 г.,</w:t>
      </w:r>
      <w:r w:rsidDel="00000000" w:rsidR="00000000" w:rsidRPr="00000000">
        <w:rPr>
          <w:sz w:val="24"/>
          <w:szCs w:val="24"/>
          <w:vertAlign w:val="baseline"/>
          <w:rtl w:val="0"/>
        </w:rPr>
        <w:t xml:space="preserve"> с което Общинският съвет дава съгласие да се предостави на Общинска служба „Земеделие“, град П., имот от общинския поземлен фонд, находящ се в землището на с. Б., общ. П., за възстановяване правото на собственост на наследниците на С.Д.К., б.ж. на с. Б., общ. П. В качеството си на общински съветник Илия Пашов е присъствал на заседанието и е гласувал „за“  приемане на решението на Общински съвет П. На 17.06.2020 г. Общинска служба „Земеделие“, град П., в състав, определен със заповед на директора на Областна дирекция „Земеделие“ - град Б., в който влиза и началника на Общинска служба „Земеделие“ Илия Пашов, е приела </w:t>
      </w:r>
      <w:r w:rsidDel="00000000" w:rsidR="00000000" w:rsidRPr="00000000">
        <w:rPr>
          <w:b w:val="1"/>
          <w:bCs w:val="1"/>
          <w:sz w:val="24"/>
          <w:szCs w:val="24"/>
          <w:vertAlign w:val="baseline"/>
          <w:rtl w:val="0"/>
        </w:rPr>
        <w:t xml:space="preserve">Решение №02044/17.06.2020 г.</w:t>
      </w:r>
      <w:r w:rsidDel="00000000" w:rsidR="00000000" w:rsidRPr="00000000">
        <w:rPr>
          <w:sz w:val="24"/>
          <w:szCs w:val="24"/>
          <w:vertAlign w:val="baseline"/>
          <w:rtl w:val="0"/>
        </w:rPr>
        <w:t xml:space="preserve"> за възстановяване правото на собственост на наследниците на С.Д.К., бивш жител (б.ж.) на с. Б., общ. П., подписано и от Пашов.</w:t>
      </w:r>
    </w:p>
    <w:p w:rsidR="00000000" w:rsidDel="00000000" w:rsidP="00000000" w:rsidRDefault="00000000" w:rsidRPr="00000000" w14:paraId="0000001F">
      <w:pPr>
        <w:ind w:firstLine="567"/>
        <w:jc w:val="both"/>
        <w:rPr>
          <w:sz w:val="24"/>
          <w:szCs w:val="24"/>
          <w:vertAlign w:val="baseline"/>
        </w:rPr>
      </w:pPr>
      <w:r w:rsidDel="00000000" w:rsidR="00000000" w:rsidRPr="00000000">
        <w:rPr>
          <w:b w:val="1"/>
          <w:bCs w:val="1"/>
          <w:sz w:val="24"/>
          <w:szCs w:val="24"/>
          <w:vertAlign w:val="baseline"/>
          <w:rtl w:val="0"/>
        </w:rPr>
        <w:t xml:space="preserve">2.</w:t>
      </w:r>
      <w:r w:rsidDel="00000000" w:rsidR="00000000" w:rsidRPr="00000000">
        <w:rPr>
          <w:sz w:val="24"/>
          <w:szCs w:val="24"/>
          <w:vertAlign w:val="baseline"/>
          <w:rtl w:val="0"/>
        </w:rPr>
        <w:t xml:space="preserve"> В качеството си на началник на Общинска служба „Земеделие“, град П., по повод искане по чл.45д, ал.1 от ППЗСПЗЗ от наследници на К.Н.К., б.ж. на с. М., общ. П., вх. №РД-12-05-01-625/01.10.2019 г. на ОбСЗ П. за възстановяване правото на собственост по чл.45ж, ал.3 от ППЗСПЗЗ и приложена скица-проект, на 02.10.2019 г. Илия Пашов е издал на Община П. </w:t>
      </w:r>
      <w:r w:rsidDel="00000000" w:rsidR="00000000" w:rsidRPr="00000000">
        <w:rPr>
          <w:b w:val="1"/>
          <w:bCs w:val="1"/>
          <w:sz w:val="24"/>
          <w:szCs w:val="24"/>
          <w:vertAlign w:val="baseline"/>
          <w:rtl w:val="0"/>
        </w:rPr>
        <w:t xml:space="preserve">удостоверения, изх. №№РД-12-05-01-625 (1)/02.10.2019 г., РД-12-05-01-625 (2)/02.10.2019 г. и РД-12-05-01-625 (3)/02.10.2019 г.,</w:t>
      </w:r>
      <w:r w:rsidDel="00000000" w:rsidR="00000000" w:rsidRPr="00000000">
        <w:rPr>
          <w:sz w:val="24"/>
          <w:szCs w:val="24"/>
          <w:vertAlign w:val="baseline"/>
          <w:rtl w:val="0"/>
        </w:rPr>
        <w:t xml:space="preserve"> на основание чл.45г от ППЗСПЗЗ, с които удостоверява, че заявените от наследниците имоти са общинска частна собственост. На 10.10.2019 г., с писмо с </w:t>
      </w:r>
      <w:r w:rsidDel="00000000" w:rsidR="00000000" w:rsidRPr="00000000">
        <w:rPr>
          <w:b w:val="1"/>
          <w:bCs w:val="1"/>
          <w:sz w:val="24"/>
          <w:szCs w:val="24"/>
          <w:vertAlign w:val="baseline"/>
          <w:rtl w:val="0"/>
        </w:rPr>
        <w:t xml:space="preserve">вх. №92-00-3183/10.10.2019 г.,</w:t>
      </w:r>
      <w:r w:rsidDel="00000000" w:rsidR="00000000" w:rsidRPr="00000000">
        <w:rPr>
          <w:sz w:val="24"/>
          <w:szCs w:val="24"/>
          <w:vertAlign w:val="baseline"/>
          <w:rtl w:val="0"/>
        </w:rPr>
        <w:t xml:space="preserve"> Пашов е внесъл до кмета на Община П. </w:t>
      </w:r>
      <w:r w:rsidDel="00000000" w:rsidR="00000000" w:rsidRPr="00000000">
        <w:rPr>
          <w:b w:val="1"/>
          <w:bCs w:val="1"/>
          <w:sz w:val="24"/>
          <w:szCs w:val="24"/>
          <w:vertAlign w:val="baseline"/>
          <w:rtl w:val="0"/>
        </w:rPr>
        <w:t xml:space="preserve">искане </w:t>
      </w:r>
      <w:r w:rsidDel="00000000" w:rsidR="00000000" w:rsidRPr="00000000">
        <w:rPr>
          <w:sz w:val="24"/>
          <w:szCs w:val="24"/>
          <w:vertAlign w:val="baseline"/>
          <w:rtl w:val="0"/>
        </w:rPr>
        <w:t xml:space="preserve">за предоставяне на земя, собственост на Община П., по чл.45ж, ал.1 от ППЗСПЗЗ във връзка с §27, ал.2 от ПЗР на ЗИДЗСПЗЗ, по повод искане от наследници на К.Н.К., б.ж. на с. М., общ. П., към което са приложени изискуемите документи. На основание подаденото искане, кметът на Община П. е внесъл в Общински съвет П. предложение за предоставяне на земя от общинския поземлен фонд в землището на с.Б., общ. П., на Общинска служба „Земеделие“, град П., </w:t>
      </w:r>
      <w:r w:rsidDel="00000000" w:rsidR="00000000" w:rsidRPr="00000000">
        <w:rPr>
          <w:b w:val="1"/>
          <w:bCs w:val="1"/>
          <w:sz w:val="24"/>
          <w:szCs w:val="24"/>
          <w:vertAlign w:val="baseline"/>
          <w:rtl w:val="0"/>
        </w:rPr>
        <w:t xml:space="preserve">вх. № ОС-20-023/17.01.2020 г.</w:t>
      </w:r>
      <w:r w:rsidDel="00000000" w:rsidR="00000000" w:rsidRPr="00000000">
        <w:rPr>
          <w:sz w:val="24"/>
          <w:szCs w:val="24"/>
          <w:vertAlign w:val="baseline"/>
          <w:rtl w:val="0"/>
        </w:rPr>
        <w:t xml:space="preserve"> На свое заседание от </w:t>
      </w:r>
      <w:r w:rsidDel="00000000" w:rsidR="00000000" w:rsidRPr="00000000">
        <w:rPr>
          <w:b w:val="1"/>
          <w:bCs w:val="1"/>
          <w:sz w:val="24"/>
          <w:szCs w:val="24"/>
          <w:vertAlign w:val="baseline"/>
          <w:rtl w:val="0"/>
        </w:rPr>
        <w:t xml:space="preserve">22.04.2020 г.</w:t>
      </w:r>
      <w:r w:rsidDel="00000000" w:rsidR="00000000" w:rsidRPr="00000000">
        <w:rPr>
          <w:sz w:val="24"/>
          <w:szCs w:val="24"/>
          <w:vertAlign w:val="baseline"/>
          <w:rtl w:val="0"/>
        </w:rPr>
        <w:t xml:space="preserve"> Постоянната комисия по „Развитие на селските райони, земеделие, горско стопанство“ към Общински съвет П., е излязла със становище до Общинския съвет за приемане на решение, с което същият да приеме предложението на кмета на общината относно предоставянето на земя от общинския поземлен фонд в землището на с.М., община П., на Общинска служба „Земеделие“, град П., за постановяване на решение за възстановяване правото на собственост във връзка с §27, ал.2, т.1 от ПЗР на ЗИДЗСПЗЗ. Становището е подписано от Илия Пашов, като председател на комисията. На заседание на Общински съвет П., проведено на 30.04.2020 г. е прието </w:t>
      </w:r>
      <w:r w:rsidDel="00000000" w:rsidR="00000000" w:rsidRPr="00000000">
        <w:rPr>
          <w:b w:val="1"/>
          <w:bCs w:val="1"/>
          <w:sz w:val="24"/>
          <w:szCs w:val="24"/>
          <w:vertAlign w:val="baseline"/>
          <w:rtl w:val="0"/>
        </w:rPr>
        <w:t xml:space="preserve">Решение № 187 по Протокол №7/30.04.2020 г., </w:t>
      </w:r>
      <w:r w:rsidDel="00000000" w:rsidR="00000000" w:rsidRPr="00000000">
        <w:rPr>
          <w:sz w:val="24"/>
          <w:szCs w:val="24"/>
          <w:vertAlign w:val="baseline"/>
          <w:rtl w:val="0"/>
        </w:rPr>
        <w:t xml:space="preserve">т.69 от дневния ред,</w:t>
      </w:r>
      <w:r w:rsidDel="00000000" w:rsidR="00000000" w:rsidRPr="00000000">
        <w:rPr>
          <w:b w:val="1"/>
          <w:bCs w:val="1"/>
          <w:sz w:val="24"/>
          <w:szCs w:val="24"/>
          <w:vertAlign w:val="baseline"/>
          <w:rtl w:val="0"/>
        </w:rPr>
        <w:t xml:space="preserve"> </w:t>
      </w:r>
      <w:r w:rsidDel="00000000" w:rsidR="00000000" w:rsidRPr="00000000">
        <w:rPr>
          <w:sz w:val="24"/>
          <w:szCs w:val="24"/>
          <w:vertAlign w:val="baseline"/>
          <w:rtl w:val="0"/>
        </w:rPr>
        <w:t xml:space="preserve">с което Общинският съвет дава съгласие да се предоставят на Общинска служба „Земеделие“, град П., имоти от общинския поземлен фонд, находящи се в землището на с. М., общ. П., за възстановяване правото на собственост на наследниците на К.Н.К., б.ж. на с. М., общ. П. В качеството си на общински съветник Илия Пашов е присъствал на заседанието и е гласувал „за“  приемане на решението на Общински съвет П. На 19.06.2020 г. Общинска служба „Земеделие“, град П., в състав, определен със заповед на директора на Областна дирекция „Земеделие“ - град Б., в който влиза и началника на Общинска служба „Земеделие“ Илия Пашов, е приела </w:t>
      </w:r>
      <w:r w:rsidDel="00000000" w:rsidR="00000000" w:rsidRPr="00000000">
        <w:rPr>
          <w:b w:val="1"/>
          <w:bCs w:val="1"/>
          <w:sz w:val="24"/>
          <w:szCs w:val="24"/>
          <w:vertAlign w:val="baseline"/>
          <w:rtl w:val="0"/>
        </w:rPr>
        <w:t xml:space="preserve">Решение №25061/19.06.2020 г.</w:t>
      </w:r>
      <w:r w:rsidDel="00000000" w:rsidR="00000000" w:rsidRPr="00000000">
        <w:rPr>
          <w:sz w:val="24"/>
          <w:szCs w:val="24"/>
          <w:vertAlign w:val="baseline"/>
          <w:rtl w:val="0"/>
        </w:rPr>
        <w:t xml:space="preserve"> за възстановяване правото на собственост на наследниците на К. Н. К., б.ж. на с. М., общ. П., подписано и от Пашов.</w:t>
      </w:r>
    </w:p>
    <w:p w:rsidR="00000000" w:rsidDel="00000000" w:rsidP="00000000" w:rsidRDefault="00000000" w:rsidRPr="00000000" w14:paraId="00000020">
      <w:pPr>
        <w:ind w:firstLine="567"/>
        <w:jc w:val="both"/>
        <w:rPr>
          <w:sz w:val="24"/>
          <w:szCs w:val="24"/>
          <w:vertAlign w:val="baseline"/>
        </w:rPr>
      </w:pPr>
      <w:r w:rsidDel="00000000" w:rsidR="00000000" w:rsidRPr="00000000">
        <w:rPr>
          <w:b w:val="1"/>
          <w:bCs w:val="1"/>
          <w:sz w:val="24"/>
          <w:szCs w:val="24"/>
          <w:vertAlign w:val="baseline"/>
          <w:rtl w:val="0"/>
        </w:rPr>
        <w:t xml:space="preserve">3.</w:t>
      </w:r>
      <w:r w:rsidDel="00000000" w:rsidR="00000000" w:rsidRPr="00000000">
        <w:rPr>
          <w:sz w:val="24"/>
          <w:szCs w:val="24"/>
          <w:vertAlign w:val="baseline"/>
          <w:rtl w:val="0"/>
        </w:rPr>
        <w:t xml:space="preserve"> В качеството си на началник на Общинска служба „Земеделие“, град П., по повод искане по чл.45д, ал.1 от ППЗСПЗЗ от наследници на М.К.К., б.ж. на с. С., общ. П., вх. №РД-12-05-01-528/03.09.2019 г. на ОбСЗ П., за възстановяване правото на собственост по чл.45ж, ал.3 от ППЗСПЗЗ и приложена скица-проект, на 03.09.2019 г. Илия Пашов е издал на Община П. </w:t>
      </w:r>
      <w:r w:rsidDel="00000000" w:rsidR="00000000" w:rsidRPr="00000000">
        <w:rPr>
          <w:b w:val="1"/>
          <w:bCs w:val="1"/>
          <w:sz w:val="24"/>
          <w:szCs w:val="24"/>
          <w:vertAlign w:val="baseline"/>
          <w:rtl w:val="0"/>
        </w:rPr>
        <w:t xml:space="preserve">удостоверение с изх. №РД-12-05-01-528(1)/03.09.2019 г., </w:t>
      </w:r>
      <w:r w:rsidDel="00000000" w:rsidR="00000000" w:rsidRPr="00000000">
        <w:rPr>
          <w:sz w:val="24"/>
          <w:szCs w:val="24"/>
          <w:vertAlign w:val="baseline"/>
          <w:rtl w:val="0"/>
        </w:rPr>
        <w:t xml:space="preserve">на основание чл.45г от ППЗСПЗЗ, с което удостоверява, че заявеният от наследниците имот е общинска частна собственост. На 05.09.2019 г., с писмо с </w:t>
      </w:r>
      <w:r w:rsidDel="00000000" w:rsidR="00000000" w:rsidRPr="00000000">
        <w:rPr>
          <w:b w:val="1"/>
          <w:bCs w:val="1"/>
          <w:sz w:val="24"/>
          <w:szCs w:val="24"/>
          <w:vertAlign w:val="baseline"/>
          <w:rtl w:val="0"/>
        </w:rPr>
        <w:t xml:space="preserve">вх. №92-00-2854/05.09.2019 г.</w:t>
      </w:r>
      <w:r w:rsidDel="00000000" w:rsidR="00000000" w:rsidRPr="00000000">
        <w:rPr>
          <w:sz w:val="24"/>
          <w:szCs w:val="24"/>
          <w:vertAlign w:val="baseline"/>
          <w:rtl w:val="0"/>
        </w:rPr>
        <w:t xml:space="preserve">, Пашов е внесъл до кмета на Община П. </w:t>
      </w:r>
      <w:r w:rsidDel="00000000" w:rsidR="00000000" w:rsidRPr="00000000">
        <w:rPr>
          <w:b w:val="1"/>
          <w:bCs w:val="1"/>
          <w:sz w:val="24"/>
          <w:szCs w:val="24"/>
          <w:vertAlign w:val="baseline"/>
          <w:rtl w:val="0"/>
        </w:rPr>
        <w:t xml:space="preserve">искане </w:t>
      </w:r>
      <w:r w:rsidDel="00000000" w:rsidR="00000000" w:rsidRPr="00000000">
        <w:rPr>
          <w:sz w:val="24"/>
          <w:szCs w:val="24"/>
          <w:vertAlign w:val="baseline"/>
          <w:rtl w:val="0"/>
        </w:rPr>
        <w:t xml:space="preserve">за предоставяне на земя, собственост на Община П., по чл.45ж, ал.1 от ППЗСПЗЗ във връзка с §27, ал.2 от ПЗР на ЗИДЗСПЗЗ, по повод искане от наследници на М.К.К., б.ж. на с. С., общ. П., към което са приложени изискуемите документи. На основание подаденото искане, кметът на Община П. е внесъл в Общински съвет П. предложение за предоставяне на земя от общинския поземлен фонд в землището на с.С., общ. П., на Общинска служба „Земеделие“, град П., </w:t>
      </w:r>
      <w:r w:rsidDel="00000000" w:rsidR="00000000" w:rsidRPr="00000000">
        <w:rPr>
          <w:b w:val="1"/>
          <w:bCs w:val="1"/>
          <w:sz w:val="24"/>
          <w:szCs w:val="24"/>
          <w:vertAlign w:val="baseline"/>
          <w:rtl w:val="0"/>
        </w:rPr>
        <w:t xml:space="preserve">вх. № ОС-20-011/15.01.2020 г.</w:t>
      </w:r>
      <w:r w:rsidDel="00000000" w:rsidR="00000000" w:rsidRPr="00000000">
        <w:rPr>
          <w:sz w:val="24"/>
          <w:szCs w:val="24"/>
          <w:vertAlign w:val="baseline"/>
          <w:rtl w:val="0"/>
        </w:rPr>
        <w:t xml:space="preserve"> На свое заседание от </w:t>
      </w:r>
      <w:r w:rsidDel="00000000" w:rsidR="00000000" w:rsidRPr="00000000">
        <w:rPr>
          <w:b w:val="1"/>
          <w:bCs w:val="1"/>
          <w:sz w:val="24"/>
          <w:szCs w:val="24"/>
          <w:vertAlign w:val="baseline"/>
          <w:rtl w:val="0"/>
        </w:rPr>
        <w:t xml:space="preserve">22.04.2020</w:t>
      </w:r>
      <w:r w:rsidDel="00000000" w:rsidR="00000000" w:rsidRPr="00000000">
        <w:rPr>
          <w:sz w:val="24"/>
          <w:szCs w:val="24"/>
          <w:vertAlign w:val="baseline"/>
          <w:rtl w:val="0"/>
        </w:rPr>
        <w:t xml:space="preserve"> г. Постоянната комисия по „Развитие на селските райони, земеделие, горско стопанство“ към Общински съвет П., е излязла със становище до Общинския съвет за приемане на решение, с което същият да приеме предложението на кмета на общината относно предоставянето на земя от общинския поземлен фонд в землището на с.С., община П., на Общинска служба „Земеделие“, град П., за постановяване на решение за възстановяване правото на собственост във връзка с §27, ал.2, т.1 от ПЗР на ЗИДЗСПЗЗ. Становището е подписано от Илия Пашов, като председател на комисията. На заседание на Общински съвет П., проведено на 30.04.2020 г. е прието </w:t>
      </w:r>
      <w:r w:rsidDel="00000000" w:rsidR="00000000" w:rsidRPr="00000000">
        <w:rPr>
          <w:b w:val="1"/>
          <w:bCs w:val="1"/>
          <w:sz w:val="24"/>
          <w:szCs w:val="24"/>
          <w:vertAlign w:val="baseline"/>
          <w:rtl w:val="0"/>
        </w:rPr>
        <w:t xml:space="preserve">Решение № 188 по Протокол №7/30.04.2020 г., </w:t>
      </w:r>
      <w:r w:rsidDel="00000000" w:rsidR="00000000" w:rsidRPr="00000000">
        <w:rPr>
          <w:sz w:val="24"/>
          <w:szCs w:val="24"/>
          <w:vertAlign w:val="baseline"/>
          <w:rtl w:val="0"/>
        </w:rPr>
        <w:t xml:space="preserve">т.70 от дневния ред,</w:t>
      </w:r>
      <w:r w:rsidDel="00000000" w:rsidR="00000000" w:rsidRPr="00000000">
        <w:rPr>
          <w:b w:val="1"/>
          <w:bCs w:val="1"/>
          <w:sz w:val="24"/>
          <w:szCs w:val="24"/>
          <w:vertAlign w:val="baseline"/>
          <w:rtl w:val="0"/>
        </w:rPr>
        <w:t xml:space="preserve"> </w:t>
      </w:r>
      <w:r w:rsidDel="00000000" w:rsidR="00000000" w:rsidRPr="00000000">
        <w:rPr>
          <w:sz w:val="24"/>
          <w:szCs w:val="24"/>
          <w:vertAlign w:val="baseline"/>
          <w:rtl w:val="0"/>
        </w:rPr>
        <w:t xml:space="preserve">с което Общинският съвет дава съгласие да се предоставят на Общинска служба „Земеделие“, град П., имоти от общинския поземлен фонд, находящи се в землището на с.С., общ. П., за възстановяване правото на собственост на наследниците на М.К.К., б.ж. на с. С., общ. П. В качеството си на общински съветник Илия Пашов е присъствал на заседанието и е гласувал „за“  приемане на решението на Общински съвет П. На 19.06.2020 г. Общинска служба „Земеделие“, град П., в състав, определен със заповед на директора на Областна дирекция „Земеделие“ - град Б., в който влиза и началника на Общинска служба „Земеделие“ Илия Пашов, е приела </w:t>
      </w:r>
      <w:r w:rsidDel="00000000" w:rsidR="00000000" w:rsidRPr="00000000">
        <w:rPr>
          <w:b w:val="1"/>
          <w:bCs w:val="1"/>
          <w:sz w:val="24"/>
          <w:szCs w:val="24"/>
          <w:vertAlign w:val="baseline"/>
          <w:rtl w:val="0"/>
        </w:rPr>
        <w:t xml:space="preserve">Решение №37117/19.06.2020 г.</w:t>
      </w:r>
      <w:r w:rsidDel="00000000" w:rsidR="00000000" w:rsidRPr="00000000">
        <w:rPr>
          <w:sz w:val="24"/>
          <w:szCs w:val="24"/>
          <w:vertAlign w:val="baseline"/>
          <w:rtl w:val="0"/>
        </w:rPr>
        <w:t xml:space="preserve"> за възстановяване правото на собственост на наследниците на М. К. К., б.ж. на с. С., общ. П., подписано и от Пашов.</w:t>
      </w:r>
    </w:p>
    <w:p w:rsidR="00000000" w:rsidDel="00000000" w:rsidP="00000000" w:rsidRDefault="00000000" w:rsidRPr="00000000" w14:paraId="00000021">
      <w:pPr>
        <w:ind w:firstLine="567"/>
        <w:jc w:val="both"/>
        <w:rPr>
          <w:sz w:val="24"/>
          <w:szCs w:val="24"/>
          <w:vertAlign w:val="baseline"/>
        </w:rPr>
      </w:pPr>
      <w:r w:rsidDel="00000000" w:rsidR="00000000" w:rsidRPr="00000000">
        <w:rPr>
          <w:b w:val="1"/>
          <w:bCs w:val="1"/>
          <w:sz w:val="24"/>
          <w:szCs w:val="24"/>
          <w:vertAlign w:val="baseline"/>
          <w:rtl w:val="0"/>
        </w:rPr>
        <w:t xml:space="preserve">4.</w:t>
      </w:r>
      <w:r w:rsidDel="00000000" w:rsidR="00000000" w:rsidRPr="00000000">
        <w:rPr>
          <w:sz w:val="24"/>
          <w:szCs w:val="24"/>
          <w:vertAlign w:val="baseline"/>
          <w:rtl w:val="0"/>
        </w:rPr>
        <w:t xml:space="preserve"> В качеството си на началник на Общинска служба „Земеделие“, град П., по повод искане по чл.45д, ал.1 от ППЗСПЗЗ от наследници на Х. и В.Г., б.ж. на с. С., общ. П., вх. №РД-12-05-01-532/20.02.2020 г. на ОбСЗ П., за възстановяване правото на собственост по чл.45ж, ал.3 от ППЗСПЗЗ и приложена скица-проект, на 24.02.2020 г. Илия Пашов е издал на Община П. </w:t>
      </w:r>
      <w:r w:rsidDel="00000000" w:rsidR="00000000" w:rsidRPr="00000000">
        <w:rPr>
          <w:b w:val="1"/>
          <w:bCs w:val="1"/>
          <w:sz w:val="24"/>
          <w:szCs w:val="24"/>
          <w:vertAlign w:val="baseline"/>
          <w:rtl w:val="0"/>
        </w:rPr>
        <w:t xml:space="preserve">удостоверения с изх. №№РД-05-01-532/24.02.2020 г., РД-05-01-532(1)/24.02.2020 г. и №РД-05-01-532 (2)/24.02.2020 г.,</w:t>
      </w:r>
      <w:r w:rsidDel="00000000" w:rsidR="00000000" w:rsidRPr="00000000">
        <w:rPr>
          <w:sz w:val="24"/>
          <w:szCs w:val="24"/>
          <w:vertAlign w:val="baseline"/>
          <w:rtl w:val="0"/>
        </w:rPr>
        <w:t xml:space="preserve"> на основание чл.45г от ППЗСПЗЗ,</w:t>
      </w:r>
      <w:r w:rsidDel="00000000" w:rsidR="00000000" w:rsidRPr="00000000">
        <w:rPr>
          <w:b w:val="1"/>
          <w:bCs w:val="1"/>
          <w:sz w:val="24"/>
          <w:szCs w:val="24"/>
          <w:vertAlign w:val="baseline"/>
          <w:rtl w:val="0"/>
        </w:rPr>
        <w:t xml:space="preserve"> </w:t>
      </w:r>
      <w:r w:rsidDel="00000000" w:rsidR="00000000" w:rsidRPr="00000000">
        <w:rPr>
          <w:sz w:val="24"/>
          <w:szCs w:val="24"/>
          <w:vertAlign w:val="baseline"/>
          <w:rtl w:val="0"/>
        </w:rPr>
        <w:t xml:space="preserve">с които удостоверява, че заявените от наследниците имоти са общинска частна собственост. На 06.03.2020 г., с писмо с </w:t>
      </w:r>
      <w:r w:rsidDel="00000000" w:rsidR="00000000" w:rsidRPr="00000000">
        <w:rPr>
          <w:b w:val="1"/>
          <w:bCs w:val="1"/>
          <w:sz w:val="24"/>
          <w:szCs w:val="24"/>
          <w:vertAlign w:val="baseline"/>
          <w:rtl w:val="0"/>
        </w:rPr>
        <w:t xml:space="preserve">вх. №58-00-24/06.03.2020 г., </w:t>
      </w:r>
      <w:r w:rsidDel="00000000" w:rsidR="00000000" w:rsidRPr="00000000">
        <w:rPr>
          <w:sz w:val="24"/>
          <w:szCs w:val="24"/>
          <w:vertAlign w:val="baseline"/>
          <w:rtl w:val="0"/>
        </w:rPr>
        <w:t xml:space="preserve">Илия Пашов е внесъл до кмета на Община П. </w:t>
      </w:r>
      <w:r w:rsidDel="00000000" w:rsidR="00000000" w:rsidRPr="00000000">
        <w:rPr>
          <w:b w:val="1"/>
          <w:bCs w:val="1"/>
          <w:sz w:val="24"/>
          <w:szCs w:val="24"/>
          <w:vertAlign w:val="baseline"/>
          <w:rtl w:val="0"/>
        </w:rPr>
        <w:t xml:space="preserve">искане </w:t>
      </w:r>
      <w:r w:rsidDel="00000000" w:rsidR="00000000" w:rsidRPr="00000000">
        <w:rPr>
          <w:sz w:val="24"/>
          <w:szCs w:val="24"/>
          <w:vertAlign w:val="baseline"/>
          <w:rtl w:val="0"/>
        </w:rPr>
        <w:t xml:space="preserve">за предоставяне на земя, собственост на Община П., по чл.45ж, ал.1 от ППЗСПЗЗ във връзка с §27, ал.2 от ПЗР на ЗИДЗСПЗЗ, по повод искане от наследници на Х. и В.Г., б.ж. на с. С., общ. П., към което са приложени изискуемите документи. На основание подаденото искане, кметът на Община П. е внесъл в Общински съвет П. предложение за предоставяне на земя от общинския поземлен фонд в землището на с.С., общ. П., на Общинска служба „Земеделие“, град П., вх. № </w:t>
      </w:r>
      <w:r w:rsidDel="00000000" w:rsidR="00000000" w:rsidRPr="00000000">
        <w:rPr>
          <w:b w:val="1"/>
          <w:bCs w:val="1"/>
          <w:sz w:val="24"/>
          <w:szCs w:val="24"/>
          <w:vertAlign w:val="baseline"/>
          <w:rtl w:val="0"/>
        </w:rPr>
        <w:t xml:space="preserve">ОС-20-227/08.05.2020 г.</w:t>
      </w:r>
      <w:r w:rsidDel="00000000" w:rsidR="00000000" w:rsidRPr="00000000">
        <w:rPr>
          <w:sz w:val="24"/>
          <w:szCs w:val="24"/>
          <w:vertAlign w:val="baseline"/>
          <w:rtl w:val="0"/>
        </w:rPr>
        <w:t xml:space="preserve"> На свое заседание от </w:t>
      </w:r>
      <w:r w:rsidDel="00000000" w:rsidR="00000000" w:rsidRPr="00000000">
        <w:rPr>
          <w:b w:val="1"/>
          <w:bCs w:val="1"/>
          <w:sz w:val="24"/>
          <w:szCs w:val="24"/>
          <w:vertAlign w:val="baseline"/>
          <w:rtl w:val="0"/>
        </w:rPr>
        <w:t xml:space="preserve">20.05.2020 г.</w:t>
      </w:r>
      <w:r w:rsidDel="00000000" w:rsidR="00000000" w:rsidRPr="00000000">
        <w:rPr>
          <w:sz w:val="24"/>
          <w:szCs w:val="24"/>
          <w:vertAlign w:val="baseline"/>
          <w:rtl w:val="0"/>
        </w:rPr>
        <w:t xml:space="preserve"> Постоянната комисия по „Развитие на селските райони, земеделие, горско стопанство“ към Общински съвет П., е излязла със становище до Общинския съвет за приемане на решение, с което същият да приеме предложението на кмета на общината относно предоставянето на земя от общинския поземлен фонд в землището на с.С., община П., на Общинска служба „Земеделие“, град П., за постановяване на решение за възстановяване правото на собственост във връзка с §27, ал.2, т.1 от ПЗР на ЗИДЗСПЗЗ. Становището е подписано от Илия Пашов, като председател на комисията. На заседание на Общински съвет П., проведено на 28.05.2020 г. е прието </w:t>
      </w:r>
      <w:r w:rsidDel="00000000" w:rsidR="00000000" w:rsidRPr="00000000">
        <w:rPr>
          <w:b w:val="1"/>
          <w:bCs w:val="1"/>
          <w:sz w:val="24"/>
          <w:szCs w:val="24"/>
          <w:vertAlign w:val="baseline"/>
          <w:rtl w:val="0"/>
        </w:rPr>
        <w:t xml:space="preserve">Решение № 226 по Протокол №8/28.05.2020 г., </w:t>
      </w:r>
      <w:r w:rsidDel="00000000" w:rsidR="00000000" w:rsidRPr="00000000">
        <w:rPr>
          <w:sz w:val="24"/>
          <w:szCs w:val="24"/>
          <w:vertAlign w:val="baseline"/>
          <w:rtl w:val="0"/>
        </w:rPr>
        <w:t xml:space="preserve">по т.38 от дневния ред, с което Общинският съвет дава съгласие да се предоставят на Общинска служба „Земеделие“, град П., имоти от общинския поземлен фонд, находящи се в землището на с.С., общ. П., за възстановяване правото на собственост на наследниците на Х. и В.Г., б.ж. на с. С., общ. П. В качеството си на общински съветник Илия Пашов е присъствал на заседанието и е гласувал „за“  приемане на решението на Общински съвет П. На 20.07.2020 г. Общинска служба „Земеделие“, град П., в състав, определен със заповед на директора на Областна дирекция „Земеделие“ - град Б., в който влиза и началника на Общинска служба „Земеделие“ Илия Пашов, е приела </w:t>
      </w:r>
      <w:r w:rsidDel="00000000" w:rsidR="00000000" w:rsidRPr="00000000">
        <w:rPr>
          <w:b w:val="1"/>
          <w:bCs w:val="1"/>
          <w:sz w:val="24"/>
          <w:szCs w:val="24"/>
          <w:vertAlign w:val="baseline"/>
          <w:rtl w:val="0"/>
        </w:rPr>
        <w:t xml:space="preserve">Решение №37226/20.07.2020 г.</w:t>
      </w:r>
      <w:r w:rsidDel="00000000" w:rsidR="00000000" w:rsidRPr="00000000">
        <w:rPr>
          <w:sz w:val="24"/>
          <w:szCs w:val="24"/>
          <w:vertAlign w:val="baseline"/>
          <w:rtl w:val="0"/>
        </w:rPr>
        <w:t xml:space="preserve"> за възстановяване правото на собственост на наследниците на Х. и В. Г., б.ж. на с. С., общ. П., подписано и от Пашов.</w:t>
      </w:r>
    </w:p>
    <w:p w:rsidR="00000000" w:rsidDel="00000000" w:rsidP="00000000" w:rsidRDefault="00000000" w:rsidRPr="00000000" w14:paraId="00000022">
      <w:pPr>
        <w:ind w:firstLine="567"/>
        <w:jc w:val="both"/>
        <w:rPr>
          <w:sz w:val="24"/>
          <w:szCs w:val="24"/>
          <w:vertAlign w:val="baseline"/>
        </w:rPr>
      </w:pPr>
      <w:r w:rsidDel="00000000" w:rsidR="00000000" w:rsidRPr="00000000">
        <w:rPr>
          <w:b w:val="1"/>
          <w:bCs w:val="1"/>
          <w:sz w:val="24"/>
          <w:szCs w:val="24"/>
          <w:vertAlign w:val="baseline"/>
          <w:rtl w:val="0"/>
        </w:rPr>
        <w:t xml:space="preserve">5.</w:t>
      </w:r>
      <w:r w:rsidDel="00000000" w:rsidR="00000000" w:rsidRPr="00000000">
        <w:rPr>
          <w:sz w:val="24"/>
          <w:szCs w:val="24"/>
          <w:vertAlign w:val="baseline"/>
          <w:rtl w:val="0"/>
        </w:rPr>
        <w:t xml:space="preserve"> В качеството си на началник на Общинска служба „Земеделие“, град П., по повод искане по чл.45д, ал.1 от ППЗСПЗЗ от наследници на К.С.Т., б.ж. на с. С., общ. П., вх. №РД-12-05-36/01.07.2019 г. на ОбСЗ П., за възстановяване правото на собственост по чл.45ж, ал.3 от ППЗСПЗЗ и приложена скица-проект, на 04.02.2020 г.  Илия Пашов е издал на Община П. </w:t>
      </w:r>
      <w:r w:rsidDel="00000000" w:rsidR="00000000" w:rsidRPr="00000000">
        <w:rPr>
          <w:b w:val="1"/>
          <w:bCs w:val="1"/>
          <w:sz w:val="24"/>
          <w:szCs w:val="24"/>
          <w:vertAlign w:val="baseline"/>
          <w:rtl w:val="0"/>
        </w:rPr>
        <w:t xml:space="preserve">две удостоверения с изх. №ПО-15-68-1/04.02.2020 г.,</w:t>
      </w:r>
      <w:r w:rsidDel="00000000" w:rsidR="00000000" w:rsidRPr="00000000">
        <w:rPr>
          <w:sz w:val="24"/>
          <w:szCs w:val="24"/>
          <w:vertAlign w:val="baseline"/>
          <w:rtl w:val="0"/>
        </w:rPr>
        <w:t xml:space="preserve"> на основание чл.45г от ППЗСПЗЗ, с които удостоверява, че заявените от наследниците имоти са общинска частна собственост. На 03.12.2019 г., с писмо с </w:t>
      </w:r>
      <w:r w:rsidDel="00000000" w:rsidR="00000000" w:rsidRPr="00000000">
        <w:rPr>
          <w:b w:val="1"/>
          <w:bCs w:val="1"/>
          <w:sz w:val="24"/>
          <w:szCs w:val="24"/>
          <w:vertAlign w:val="baseline"/>
          <w:rtl w:val="0"/>
        </w:rPr>
        <w:t xml:space="preserve">вх. №58-00-57/03.12.2019 г.,</w:t>
      </w:r>
      <w:r w:rsidDel="00000000" w:rsidR="00000000" w:rsidRPr="00000000">
        <w:rPr>
          <w:sz w:val="24"/>
          <w:szCs w:val="24"/>
          <w:vertAlign w:val="baseline"/>
          <w:rtl w:val="0"/>
        </w:rPr>
        <w:t xml:space="preserve">  Пашов е подал до кмета на Община П. </w:t>
      </w:r>
      <w:r w:rsidDel="00000000" w:rsidR="00000000" w:rsidRPr="00000000">
        <w:rPr>
          <w:b w:val="1"/>
          <w:bCs w:val="1"/>
          <w:sz w:val="24"/>
          <w:szCs w:val="24"/>
          <w:vertAlign w:val="baseline"/>
          <w:rtl w:val="0"/>
        </w:rPr>
        <w:t xml:space="preserve">искане  </w:t>
      </w:r>
      <w:r w:rsidDel="00000000" w:rsidR="00000000" w:rsidRPr="00000000">
        <w:rPr>
          <w:sz w:val="24"/>
          <w:szCs w:val="24"/>
          <w:vertAlign w:val="baseline"/>
          <w:rtl w:val="0"/>
        </w:rPr>
        <w:t xml:space="preserve">за предоставяне на земя, собственост на Община П., по чл.45ж, ал.1 от ППЗСПЗЗ във връзка с §27, ал.2 от ПЗР на ЗИДЗСПЗЗ, по повод искане от наследници на К.С.Т., б.ж. на с. С., общ. П., към което са приложени изискуемите документи. На основание подаденото искане, кметът на Община П. е внесъл в Общински съвет П. предложение за предоставяне на земя от общинския поземлен фонд в землището на с.С., общ. П., на Общинска служба „Земеделие“, град П., </w:t>
      </w:r>
      <w:r w:rsidDel="00000000" w:rsidR="00000000" w:rsidRPr="00000000">
        <w:rPr>
          <w:b w:val="1"/>
          <w:bCs w:val="1"/>
          <w:sz w:val="24"/>
          <w:szCs w:val="24"/>
          <w:vertAlign w:val="baseline"/>
          <w:rtl w:val="0"/>
        </w:rPr>
        <w:t xml:space="preserve">вх. № ОС-20-228/08.05.2020 г.</w:t>
      </w:r>
      <w:r w:rsidDel="00000000" w:rsidR="00000000" w:rsidRPr="00000000">
        <w:rPr>
          <w:sz w:val="24"/>
          <w:szCs w:val="24"/>
          <w:vertAlign w:val="baseline"/>
          <w:rtl w:val="0"/>
        </w:rPr>
        <w:t xml:space="preserve"> На свое заседание от </w:t>
      </w:r>
      <w:r w:rsidDel="00000000" w:rsidR="00000000" w:rsidRPr="00000000">
        <w:rPr>
          <w:b w:val="1"/>
          <w:bCs w:val="1"/>
          <w:sz w:val="24"/>
          <w:szCs w:val="24"/>
          <w:vertAlign w:val="baseline"/>
          <w:rtl w:val="0"/>
        </w:rPr>
        <w:t xml:space="preserve">20.05.2020 г.</w:t>
      </w:r>
      <w:r w:rsidDel="00000000" w:rsidR="00000000" w:rsidRPr="00000000">
        <w:rPr>
          <w:sz w:val="24"/>
          <w:szCs w:val="24"/>
          <w:vertAlign w:val="baseline"/>
          <w:rtl w:val="0"/>
        </w:rPr>
        <w:t xml:space="preserve"> Постоянната комисия по „Развитие на селските райони, земеделие, горско стопанство“ към Общински съвет П., е излязла със становище до Общинския съвет за приемане на решение, с което същият да приеме предложението на кмета на общината относно предоставянето на земя от общинския поземлен фонд в землището на с.С., община П., на Общинска служба „Земеделие“, град П., за постановяване на решение за възстановяване правото на собственост във връзка с §27, ал.2, т.1 от ПЗР на ЗИДЗСПЗЗ. Становището е подписано от Илия Пашов, като председател на комисията. На заседание на Общински съвет П., проведено на 28.05.2020 г. е прието </w:t>
      </w:r>
      <w:r w:rsidDel="00000000" w:rsidR="00000000" w:rsidRPr="00000000">
        <w:rPr>
          <w:b w:val="1"/>
          <w:bCs w:val="1"/>
          <w:sz w:val="24"/>
          <w:szCs w:val="24"/>
          <w:vertAlign w:val="baseline"/>
          <w:rtl w:val="0"/>
        </w:rPr>
        <w:t xml:space="preserve">Решение № 227 по Протокол №8/28.05.2020 г., </w:t>
      </w:r>
      <w:r w:rsidDel="00000000" w:rsidR="00000000" w:rsidRPr="00000000">
        <w:rPr>
          <w:sz w:val="24"/>
          <w:szCs w:val="24"/>
          <w:vertAlign w:val="baseline"/>
          <w:rtl w:val="0"/>
        </w:rPr>
        <w:t xml:space="preserve">по т.39 от дневния ред,</w:t>
      </w:r>
      <w:r w:rsidDel="00000000" w:rsidR="00000000" w:rsidRPr="00000000">
        <w:rPr>
          <w:b w:val="1"/>
          <w:bCs w:val="1"/>
          <w:sz w:val="24"/>
          <w:szCs w:val="24"/>
          <w:vertAlign w:val="baseline"/>
          <w:rtl w:val="0"/>
        </w:rPr>
        <w:t xml:space="preserve"> </w:t>
      </w:r>
      <w:r w:rsidDel="00000000" w:rsidR="00000000" w:rsidRPr="00000000">
        <w:rPr>
          <w:sz w:val="24"/>
          <w:szCs w:val="24"/>
          <w:vertAlign w:val="baseline"/>
          <w:rtl w:val="0"/>
        </w:rPr>
        <w:t xml:space="preserve">с което Общинският съвет дава съгласие да се предоставят на Общинска служба „Земеделие“, град П., имоти от общинския поземлен фонд, находящи се в землището на с.С., общ. П., за възстановяване правото на собственост на наследниците на К. С. Т., б.ж. на с. С., общ. П. В качеството си на общински съветник Илия Пашов е присъствал на заседанието и е гласувал „за“  приемане на решението на Общински съвет П. На 20.07.2020 г. Общинска служба „Земеделие“, град П., в състав, определен със заповед на директора на Областна дирекция „Земеделие“ - град Б., в който влиза и началника на Общинска служба „Земеделие“ Илия Пашов, е приела </w:t>
      </w:r>
      <w:r w:rsidDel="00000000" w:rsidR="00000000" w:rsidRPr="00000000">
        <w:rPr>
          <w:b w:val="1"/>
          <w:bCs w:val="1"/>
          <w:sz w:val="24"/>
          <w:szCs w:val="24"/>
          <w:vertAlign w:val="baseline"/>
          <w:rtl w:val="0"/>
        </w:rPr>
        <w:t xml:space="preserve">Решение №37335/20.07.2020 г.</w:t>
      </w:r>
      <w:r w:rsidDel="00000000" w:rsidR="00000000" w:rsidRPr="00000000">
        <w:rPr>
          <w:sz w:val="24"/>
          <w:szCs w:val="24"/>
          <w:vertAlign w:val="baseline"/>
          <w:rtl w:val="0"/>
        </w:rPr>
        <w:t xml:space="preserve"> за възстановяване правото на собственост на наследниците на К. С. Т., б.ж. на с. С., общ. П., подписано и от Пашов.</w:t>
      </w:r>
    </w:p>
    <w:p w:rsidR="00000000" w:rsidDel="00000000" w:rsidP="00000000" w:rsidRDefault="00000000" w:rsidRPr="00000000" w14:paraId="00000023">
      <w:pPr>
        <w:ind w:firstLine="567"/>
        <w:jc w:val="both"/>
        <w:rPr>
          <w:sz w:val="24"/>
          <w:szCs w:val="24"/>
          <w:vertAlign w:val="baseline"/>
        </w:rPr>
      </w:pPr>
      <w:r w:rsidDel="00000000" w:rsidR="00000000" w:rsidRPr="00000000">
        <w:rPr>
          <w:b w:val="1"/>
          <w:bCs w:val="1"/>
          <w:sz w:val="24"/>
          <w:szCs w:val="24"/>
          <w:vertAlign w:val="baseline"/>
          <w:rtl w:val="0"/>
        </w:rPr>
        <w:t xml:space="preserve">6.</w:t>
      </w:r>
      <w:r w:rsidDel="00000000" w:rsidR="00000000" w:rsidRPr="00000000">
        <w:rPr>
          <w:sz w:val="24"/>
          <w:szCs w:val="24"/>
          <w:vertAlign w:val="baseline"/>
          <w:rtl w:val="0"/>
        </w:rPr>
        <w:t xml:space="preserve"> В качеството си на началник на Общинска служба „Земеделие“, град П., по повод искане по чл.45д, ал.1 от ППЗСПЗЗ от наследници на А.Х.Д., б.ж. на с. К., общ. П., вх. №РД-12-05-35/01.07.2019 г. на ОбСЗ П., за възстановяване правото на собственост по чл.45ж, ал.3 от ППЗСПЗЗ, на 26.11.2019 г.  Илия Пашов е издал на Община П. </w:t>
      </w:r>
      <w:r w:rsidDel="00000000" w:rsidR="00000000" w:rsidRPr="00000000">
        <w:rPr>
          <w:b w:val="1"/>
          <w:bCs w:val="1"/>
          <w:sz w:val="24"/>
          <w:szCs w:val="24"/>
          <w:vertAlign w:val="baseline"/>
          <w:rtl w:val="0"/>
        </w:rPr>
        <w:t xml:space="preserve">удостоверение с изх. №РД-12-05-35(1)/26.11.2019 г.</w:t>
      </w:r>
      <w:r w:rsidDel="00000000" w:rsidR="00000000" w:rsidRPr="00000000">
        <w:rPr>
          <w:sz w:val="24"/>
          <w:szCs w:val="24"/>
          <w:vertAlign w:val="baseline"/>
          <w:rtl w:val="0"/>
        </w:rPr>
        <w:t xml:space="preserve">, на основание чл.45г от ППЗСПЗЗ, с което удостоверява, че заявеният от наследниците имот е общинска частна собственост. На 03.12.2019 г., с писмо с  </w:t>
      </w:r>
      <w:r w:rsidDel="00000000" w:rsidR="00000000" w:rsidRPr="00000000">
        <w:rPr>
          <w:b w:val="1"/>
          <w:bCs w:val="1"/>
          <w:sz w:val="24"/>
          <w:szCs w:val="24"/>
          <w:vertAlign w:val="baseline"/>
          <w:rtl w:val="0"/>
        </w:rPr>
        <w:t xml:space="preserve">вх. №58-00-56/03.12.2019 г.</w:t>
      </w:r>
      <w:r w:rsidDel="00000000" w:rsidR="00000000" w:rsidRPr="00000000">
        <w:rPr>
          <w:sz w:val="24"/>
          <w:szCs w:val="24"/>
          <w:vertAlign w:val="baseline"/>
          <w:rtl w:val="0"/>
        </w:rPr>
        <w:t xml:space="preserve"> (изх. №РД-12-04-90/–27.11.2019 г. на ОбСЗ), Илия Пашов е внесъл до кмета на Община П. </w:t>
      </w:r>
      <w:r w:rsidDel="00000000" w:rsidR="00000000" w:rsidRPr="00000000">
        <w:rPr>
          <w:b w:val="1"/>
          <w:bCs w:val="1"/>
          <w:sz w:val="24"/>
          <w:szCs w:val="24"/>
          <w:vertAlign w:val="baseline"/>
          <w:rtl w:val="0"/>
        </w:rPr>
        <w:t xml:space="preserve">искане </w:t>
      </w:r>
      <w:r w:rsidDel="00000000" w:rsidR="00000000" w:rsidRPr="00000000">
        <w:rPr>
          <w:sz w:val="24"/>
          <w:szCs w:val="24"/>
          <w:vertAlign w:val="baseline"/>
          <w:rtl w:val="0"/>
        </w:rPr>
        <w:t xml:space="preserve">за предоставяне на земя, собственост на Община П., по чл.45ж, ал.1 от ППЗСПЗЗ във връзка с §27, ал.2 от ПЗР на ЗИДЗСПЗЗ, по повод искане от наследници на А.Х.Д., б.ж. на с. К., общ. П., към което са приложени изискуемите документи. На основание подаденото искане, кметът на Община П. е внесъл в Общински съвет П. предложение за предоставяне на земя от общинския поземлен фонд в землището на с.К., общ. П., на Общинска служба „Земеделие“, град П., </w:t>
      </w:r>
      <w:r w:rsidDel="00000000" w:rsidR="00000000" w:rsidRPr="00000000">
        <w:rPr>
          <w:b w:val="1"/>
          <w:bCs w:val="1"/>
          <w:sz w:val="24"/>
          <w:szCs w:val="24"/>
          <w:vertAlign w:val="baseline"/>
          <w:rtl w:val="0"/>
        </w:rPr>
        <w:t xml:space="preserve">вх. № ОС-20-229/08.05.2020 г.</w:t>
      </w:r>
      <w:r w:rsidDel="00000000" w:rsidR="00000000" w:rsidRPr="00000000">
        <w:rPr>
          <w:sz w:val="24"/>
          <w:szCs w:val="24"/>
          <w:vertAlign w:val="baseline"/>
          <w:rtl w:val="0"/>
        </w:rPr>
        <w:t xml:space="preserve"> На свое заседание от </w:t>
      </w:r>
      <w:r w:rsidDel="00000000" w:rsidR="00000000" w:rsidRPr="00000000">
        <w:rPr>
          <w:b w:val="1"/>
          <w:bCs w:val="1"/>
          <w:sz w:val="24"/>
          <w:szCs w:val="24"/>
          <w:vertAlign w:val="baseline"/>
          <w:rtl w:val="0"/>
        </w:rPr>
        <w:t xml:space="preserve">20.05.2020 г.</w:t>
      </w:r>
      <w:r w:rsidDel="00000000" w:rsidR="00000000" w:rsidRPr="00000000">
        <w:rPr>
          <w:sz w:val="24"/>
          <w:szCs w:val="24"/>
          <w:vertAlign w:val="baseline"/>
          <w:rtl w:val="0"/>
        </w:rPr>
        <w:t xml:space="preserve"> Постоянната комисия по „Развитие на селските райони, земеделие, горско стопанство“ към Общински съвет П., е излязла със становище до Общинския съвет за приемане на решение, с което същият да приеме предложението на кмета на общината относно предоставянето на земя от общинския поземлен фонд в землището на с.К., община П., на Общинска служба „Земеделие“, град П., за постановяване на решение за възстановяване правото на собственост във връзка с §27, ал.2, т.1 от ПЗР на ЗИДЗСПЗЗ. Становището е подписано от Илия Пашов, като председател на комисията. На заседание на Общински съвет П., проведено на 28.05.2020 г. е прието </w:t>
      </w:r>
      <w:r w:rsidDel="00000000" w:rsidR="00000000" w:rsidRPr="00000000">
        <w:rPr>
          <w:b w:val="1"/>
          <w:bCs w:val="1"/>
          <w:sz w:val="24"/>
          <w:szCs w:val="24"/>
          <w:vertAlign w:val="baseline"/>
          <w:rtl w:val="0"/>
        </w:rPr>
        <w:t xml:space="preserve">Решение № 228 по Протокол №8/28.05.2020 г., </w:t>
      </w:r>
      <w:r w:rsidDel="00000000" w:rsidR="00000000" w:rsidRPr="00000000">
        <w:rPr>
          <w:sz w:val="24"/>
          <w:szCs w:val="24"/>
          <w:vertAlign w:val="baseline"/>
          <w:rtl w:val="0"/>
        </w:rPr>
        <w:t xml:space="preserve">т.40 от дневния ред,</w:t>
      </w:r>
      <w:r w:rsidDel="00000000" w:rsidR="00000000" w:rsidRPr="00000000">
        <w:rPr>
          <w:b w:val="1"/>
          <w:bCs w:val="1"/>
          <w:sz w:val="24"/>
          <w:szCs w:val="24"/>
          <w:vertAlign w:val="baseline"/>
          <w:rtl w:val="0"/>
        </w:rPr>
        <w:t xml:space="preserve"> </w:t>
      </w:r>
      <w:r w:rsidDel="00000000" w:rsidR="00000000" w:rsidRPr="00000000">
        <w:rPr>
          <w:sz w:val="24"/>
          <w:szCs w:val="24"/>
          <w:vertAlign w:val="baseline"/>
          <w:rtl w:val="0"/>
        </w:rPr>
        <w:t xml:space="preserve">с което Общинският съвет дава съгласие да се предоставят на Общинска служба „Земеделие“, град П., имоти от общинския поземлен фонд, находящи се в землището на с.К., общ. П., за възстановяване правото на собственост на наследниците на А.Х.Д., б.ж. на с. К., общ. П. В качеството си на общински съветник Илия Пашов е присъствал на заседанието и е гласувал „за“  приемане на решението на Общински съвет П. На 20.07.2020 г. Общинска служба „Земеделие“, град П., в състав, определен със заповед на директора на Областна дирекция „Земеделие“ - град Б., в който влиза и началника на Общинска служба „Земеделие“ Илия Пашов, е приела </w:t>
      </w:r>
      <w:r w:rsidDel="00000000" w:rsidR="00000000" w:rsidRPr="00000000">
        <w:rPr>
          <w:b w:val="1"/>
          <w:bCs w:val="1"/>
          <w:sz w:val="24"/>
          <w:szCs w:val="24"/>
          <w:vertAlign w:val="baseline"/>
          <w:rtl w:val="0"/>
        </w:rPr>
        <w:t xml:space="preserve">Решение №19042/20.07.2020 г.</w:t>
      </w:r>
      <w:r w:rsidDel="00000000" w:rsidR="00000000" w:rsidRPr="00000000">
        <w:rPr>
          <w:sz w:val="24"/>
          <w:szCs w:val="24"/>
          <w:vertAlign w:val="baseline"/>
          <w:rtl w:val="0"/>
        </w:rPr>
        <w:t xml:space="preserve"> за възстановяване правото на собственост на наследниците на А.Х.Д., б.ж. на с. К., общ. П., подписано и от Пашов.</w:t>
      </w:r>
    </w:p>
    <w:p w:rsidR="00000000" w:rsidDel="00000000" w:rsidP="00000000" w:rsidRDefault="00000000" w:rsidRPr="00000000" w14:paraId="00000024">
      <w:pPr>
        <w:ind w:firstLine="567"/>
        <w:jc w:val="both"/>
        <w:rPr>
          <w:sz w:val="24"/>
          <w:szCs w:val="24"/>
          <w:vertAlign w:val="baseline"/>
        </w:rPr>
      </w:pPr>
      <w:r w:rsidDel="00000000" w:rsidR="00000000" w:rsidRPr="00000000">
        <w:rPr>
          <w:b w:val="1"/>
          <w:bCs w:val="1"/>
          <w:sz w:val="24"/>
          <w:szCs w:val="24"/>
          <w:vertAlign w:val="baseline"/>
          <w:rtl w:val="0"/>
        </w:rPr>
        <w:t xml:space="preserve">7.</w:t>
      </w:r>
      <w:r w:rsidDel="00000000" w:rsidR="00000000" w:rsidRPr="00000000">
        <w:rPr>
          <w:sz w:val="24"/>
          <w:szCs w:val="24"/>
          <w:vertAlign w:val="baseline"/>
          <w:rtl w:val="0"/>
        </w:rPr>
        <w:t xml:space="preserve"> В качеството си на началник на Общинска служба „Земеделие“, град П., по повод искане по чл.45д, ал.1 от ППЗСПЗЗ от наследници на К.Г.Д., б.ж. на гр. П., вх. №РД-12-05-01-771/24.06.2020 г. на ОбСЗ П., за възстановяване правото на собственост по чл.45ж, ал.3 от ППЗСПЗЗ и приложена скица-проект, на 24.06.2020 г. Илия Пашов е издал на Община П. </w:t>
      </w:r>
      <w:r w:rsidDel="00000000" w:rsidR="00000000" w:rsidRPr="00000000">
        <w:rPr>
          <w:b w:val="1"/>
          <w:bCs w:val="1"/>
          <w:sz w:val="24"/>
          <w:szCs w:val="24"/>
          <w:vertAlign w:val="baseline"/>
          <w:rtl w:val="0"/>
        </w:rPr>
        <w:t xml:space="preserve">удостоверение с изх. №РД-12-05-01-771(1)/24.06.2020 г.,</w:t>
      </w:r>
      <w:r w:rsidDel="00000000" w:rsidR="00000000" w:rsidRPr="00000000">
        <w:rPr>
          <w:sz w:val="24"/>
          <w:szCs w:val="24"/>
          <w:vertAlign w:val="baseline"/>
          <w:rtl w:val="0"/>
        </w:rPr>
        <w:t xml:space="preserve"> на основание чл.45г от ППЗСПЗЗ, с което удостоверява, че заявеният от наследниците имот е общинска частна собственост. На 26.06.2020 г., с писмо с </w:t>
      </w:r>
      <w:r w:rsidDel="00000000" w:rsidR="00000000" w:rsidRPr="00000000">
        <w:rPr>
          <w:b w:val="1"/>
          <w:bCs w:val="1"/>
          <w:sz w:val="24"/>
          <w:szCs w:val="24"/>
          <w:vertAlign w:val="baseline"/>
          <w:rtl w:val="0"/>
        </w:rPr>
        <w:t xml:space="preserve">вх. №58-00-136-001/26.06.2020 г.,</w:t>
      </w:r>
      <w:r w:rsidDel="00000000" w:rsidR="00000000" w:rsidRPr="00000000">
        <w:rPr>
          <w:sz w:val="24"/>
          <w:szCs w:val="24"/>
          <w:vertAlign w:val="baseline"/>
          <w:rtl w:val="0"/>
        </w:rPr>
        <w:t xml:space="preserve"> Илия Пашов е внесъл до кмета на Община П. </w:t>
      </w:r>
      <w:r w:rsidDel="00000000" w:rsidR="00000000" w:rsidRPr="00000000">
        <w:rPr>
          <w:b w:val="1"/>
          <w:bCs w:val="1"/>
          <w:sz w:val="24"/>
          <w:szCs w:val="24"/>
          <w:vertAlign w:val="baseline"/>
          <w:rtl w:val="0"/>
        </w:rPr>
        <w:t xml:space="preserve">искане, </w:t>
      </w:r>
      <w:r w:rsidDel="00000000" w:rsidR="00000000" w:rsidRPr="00000000">
        <w:rPr>
          <w:sz w:val="24"/>
          <w:szCs w:val="24"/>
          <w:vertAlign w:val="baseline"/>
          <w:rtl w:val="0"/>
        </w:rPr>
        <w:t xml:space="preserve">за предоставяне на земя в землището на с.Я., собственост на Община П., по чл.45ж, ал.1 от ППЗСПЗЗ във връзка с §27, ал.2 от ПЗР на ЗИДЗСПЗЗ, по повод искане от наследници на К.Г.Д., б.ж. на гр. П., към което са приложени изискуемите документи. На основание подаденото искане, заместник-кметът на Община П. по „Ф.Б. И ОС“ е внесъл в Общински съвет П. предложение за предоставяне на земя от общинския поземлен фонд в землището на с.Я., общ. П., на Общинска служба „Земеделие“, град П., </w:t>
      </w:r>
      <w:r w:rsidDel="00000000" w:rsidR="00000000" w:rsidRPr="00000000">
        <w:rPr>
          <w:b w:val="1"/>
          <w:bCs w:val="1"/>
          <w:sz w:val="24"/>
          <w:szCs w:val="24"/>
          <w:vertAlign w:val="baseline"/>
          <w:rtl w:val="0"/>
        </w:rPr>
        <w:t xml:space="preserve">вх. № ОС-20-427/01.09.2020 г.</w:t>
      </w:r>
      <w:r w:rsidDel="00000000" w:rsidR="00000000" w:rsidRPr="00000000">
        <w:rPr>
          <w:sz w:val="24"/>
          <w:szCs w:val="24"/>
          <w:vertAlign w:val="baseline"/>
          <w:rtl w:val="0"/>
        </w:rPr>
        <w:t xml:space="preserve"> На свое заседание от </w:t>
      </w:r>
      <w:r w:rsidDel="00000000" w:rsidR="00000000" w:rsidRPr="00000000">
        <w:rPr>
          <w:b w:val="1"/>
          <w:bCs w:val="1"/>
          <w:sz w:val="24"/>
          <w:szCs w:val="24"/>
          <w:vertAlign w:val="baseline"/>
          <w:rtl w:val="0"/>
        </w:rPr>
        <w:t xml:space="preserve">02.09.2020 г.</w:t>
      </w:r>
      <w:r w:rsidDel="00000000" w:rsidR="00000000" w:rsidRPr="00000000">
        <w:rPr>
          <w:sz w:val="24"/>
          <w:szCs w:val="24"/>
          <w:vertAlign w:val="baseline"/>
          <w:rtl w:val="0"/>
        </w:rPr>
        <w:t xml:space="preserve"> Постоянната комисия по „Развитие на селските райони, земеделие, горско стопанство“ към Общински съвет П., е излязла със становище до Общинския съвет за приемане на решение, с което същият да приеме предложението на заместник-кмета на общината относно предоставянето на земя от общинския поземлен фонд в землището на с.Я., община П., на Общинска служба „Земеделие“, град П., за постановяване на решение за възстановяване правото на собственост във връзка с §27, ал.2, т.1 от ПЗР на ЗИДЗСПЗЗ. Становището е подписано от Илия Пашов, като председател на комисията. На заседание на Общински съвет П., проведено на 10.09.2020 г. е прието </w:t>
      </w:r>
      <w:r w:rsidDel="00000000" w:rsidR="00000000" w:rsidRPr="00000000">
        <w:rPr>
          <w:b w:val="1"/>
          <w:bCs w:val="1"/>
          <w:sz w:val="24"/>
          <w:szCs w:val="24"/>
          <w:vertAlign w:val="baseline"/>
          <w:rtl w:val="0"/>
        </w:rPr>
        <w:t xml:space="preserve">Решение № 346 по Протокол №11/10.09.2020 г., </w:t>
      </w:r>
      <w:r w:rsidDel="00000000" w:rsidR="00000000" w:rsidRPr="00000000">
        <w:rPr>
          <w:sz w:val="24"/>
          <w:szCs w:val="24"/>
          <w:vertAlign w:val="baseline"/>
          <w:rtl w:val="0"/>
        </w:rPr>
        <w:t xml:space="preserve">с което Общинският съвет дава съгласие да се предоставят на Общинска служба „Земеделие“, град П., имоти от общинския поземлен фонд, находящи се в землището на с.Я., общ. П., за възстановяване правото на собственост на наследниците на К.Г.Д., б.ж. на гр. П. В качеството си на общински съветник Илия Пашов е присъствал на заседанието и е гласувал „за“  приемане на решението на Общински съвет П. На 20.07.2020 г. Общинска служба „Земеделие“, град П., в състав, определен със заповед на директора на Областна дирекция „Земеделие“ - град Б., в който влиза и началника на Общинска служба „Земеделие“ Илия Пашов, е приела </w:t>
      </w:r>
      <w:r w:rsidDel="00000000" w:rsidR="00000000" w:rsidRPr="00000000">
        <w:rPr>
          <w:b w:val="1"/>
          <w:bCs w:val="1"/>
          <w:sz w:val="24"/>
          <w:szCs w:val="24"/>
          <w:vertAlign w:val="baseline"/>
          <w:rtl w:val="0"/>
        </w:rPr>
        <w:t xml:space="preserve">Решение №46124/15.10.2020 г.</w:t>
      </w:r>
      <w:r w:rsidDel="00000000" w:rsidR="00000000" w:rsidRPr="00000000">
        <w:rPr>
          <w:sz w:val="24"/>
          <w:szCs w:val="24"/>
          <w:vertAlign w:val="baseline"/>
          <w:rtl w:val="0"/>
        </w:rPr>
        <w:t xml:space="preserve"> за възстановяване правото на собственост на наследниците на К. Г. Д., б.ж. на гр. П., подписано и от Пашов.</w:t>
      </w:r>
    </w:p>
    <w:p w:rsidR="00000000" w:rsidDel="00000000" w:rsidP="00000000" w:rsidRDefault="00000000" w:rsidRPr="00000000" w14:paraId="00000025">
      <w:pPr>
        <w:ind w:firstLine="567"/>
        <w:jc w:val="both"/>
        <w:rPr>
          <w:sz w:val="24"/>
          <w:szCs w:val="24"/>
          <w:vertAlign w:val="baseline"/>
        </w:rPr>
      </w:pPr>
      <w:r w:rsidDel="00000000" w:rsidR="00000000" w:rsidRPr="00000000">
        <w:rPr>
          <w:b w:val="1"/>
          <w:bCs w:val="1"/>
          <w:sz w:val="24"/>
          <w:szCs w:val="24"/>
          <w:vertAlign w:val="baseline"/>
          <w:rtl w:val="0"/>
        </w:rPr>
        <w:t xml:space="preserve">8.</w:t>
      </w:r>
      <w:r w:rsidDel="00000000" w:rsidR="00000000" w:rsidRPr="00000000">
        <w:rPr>
          <w:sz w:val="24"/>
          <w:szCs w:val="24"/>
          <w:vertAlign w:val="baseline"/>
          <w:rtl w:val="0"/>
        </w:rPr>
        <w:t xml:space="preserve"> В качеството си на началник на Общинска служба „Земеделие“, град П., по повод искане по чл.45д, ал.1 от ППЗСПЗЗ от наследници на В.М.К.,  б.ж. на с. Я., общ. П., вх. №РД-12-05-01-1269/26.10.2020 г. на ОбСЗ П., за възстановяване правото на собственост по чл.45ж, ал.3 от ППЗСПЗЗ и приложена скица-проект, на 26.10.2020 г. Илия Пашов е издал на Община П. </w:t>
      </w:r>
      <w:r w:rsidDel="00000000" w:rsidR="00000000" w:rsidRPr="00000000">
        <w:rPr>
          <w:b w:val="1"/>
          <w:bCs w:val="1"/>
          <w:sz w:val="24"/>
          <w:szCs w:val="24"/>
          <w:vertAlign w:val="baseline"/>
          <w:rtl w:val="0"/>
        </w:rPr>
        <w:t xml:space="preserve">удостоверение с изх. №РД-12-05-01-1269 (1)/26.10.2020 г.,</w:t>
      </w:r>
      <w:r w:rsidDel="00000000" w:rsidR="00000000" w:rsidRPr="00000000">
        <w:rPr>
          <w:sz w:val="24"/>
          <w:szCs w:val="24"/>
          <w:vertAlign w:val="baseline"/>
          <w:rtl w:val="0"/>
        </w:rPr>
        <w:t xml:space="preserve"> на основание чл.45г от ППЗСПЗЗ, с което удостоверява, че заявеният от наследниците имот е общинска частна собственост. На 29.10.2020 г., с писмо с </w:t>
      </w:r>
      <w:r w:rsidDel="00000000" w:rsidR="00000000" w:rsidRPr="00000000">
        <w:rPr>
          <w:b w:val="1"/>
          <w:bCs w:val="1"/>
          <w:sz w:val="24"/>
          <w:szCs w:val="24"/>
          <w:vertAlign w:val="baseline"/>
          <w:rtl w:val="0"/>
        </w:rPr>
        <w:t xml:space="preserve">вх. №58-00-333/29.10.2020 г.</w:t>
      </w:r>
      <w:r w:rsidDel="00000000" w:rsidR="00000000" w:rsidRPr="00000000">
        <w:rPr>
          <w:sz w:val="24"/>
          <w:szCs w:val="24"/>
          <w:vertAlign w:val="baseline"/>
          <w:rtl w:val="0"/>
        </w:rPr>
        <w:t xml:space="preserve">, Илия Пашов е внесъл до кмета на Община П. </w:t>
      </w:r>
      <w:r w:rsidDel="00000000" w:rsidR="00000000" w:rsidRPr="00000000">
        <w:rPr>
          <w:b w:val="1"/>
          <w:bCs w:val="1"/>
          <w:sz w:val="24"/>
          <w:szCs w:val="24"/>
          <w:vertAlign w:val="baseline"/>
          <w:rtl w:val="0"/>
        </w:rPr>
        <w:t xml:space="preserve">искане </w:t>
      </w:r>
      <w:r w:rsidDel="00000000" w:rsidR="00000000" w:rsidRPr="00000000">
        <w:rPr>
          <w:sz w:val="24"/>
          <w:szCs w:val="24"/>
          <w:vertAlign w:val="baseline"/>
          <w:rtl w:val="0"/>
        </w:rPr>
        <w:t xml:space="preserve">за предоставяне на земя, собственост на Община П., по чл.45ж, ал.1 от ППЗСПЗЗ във връзка с §27, ал.2 от ПЗР на ЗИДЗСПЗЗ, по повод искане от наследници на В. М. К.,  б.ж. на с. Я., общ. П., към което са приложени изискуемите документи. На основание подаденото искане, заместник-кметът на Община П. по „Ф.Б. И ОС“ е внесъл в Общински съвет П. предложение за предоставяне на земя от общинския поземлен фонд в землището на с.Я., общ. П., на Общинска служба „Земеделие“, град П., </w:t>
      </w:r>
      <w:r w:rsidDel="00000000" w:rsidR="00000000" w:rsidRPr="00000000">
        <w:rPr>
          <w:b w:val="1"/>
          <w:bCs w:val="1"/>
          <w:sz w:val="24"/>
          <w:szCs w:val="24"/>
          <w:vertAlign w:val="baseline"/>
          <w:rtl w:val="0"/>
        </w:rPr>
        <w:t xml:space="preserve">вх. № ОС-21-091/18.02.2021 г.</w:t>
      </w:r>
      <w:r w:rsidDel="00000000" w:rsidR="00000000" w:rsidRPr="00000000">
        <w:rPr>
          <w:sz w:val="24"/>
          <w:szCs w:val="24"/>
          <w:vertAlign w:val="baseline"/>
          <w:rtl w:val="0"/>
        </w:rPr>
        <w:t xml:space="preserve"> На свое заседание от </w:t>
      </w:r>
      <w:r w:rsidDel="00000000" w:rsidR="00000000" w:rsidRPr="00000000">
        <w:rPr>
          <w:b w:val="1"/>
          <w:bCs w:val="1"/>
          <w:sz w:val="24"/>
          <w:szCs w:val="24"/>
          <w:vertAlign w:val="baseline"/>
          <w:rtl w:val="0"/>
        </w:rPr>
        <w:t xml:space="preserve">24.02.2021 г.</w:t>
      </w:r>
      <w:r w:rsidDel="00000000" w:rsidR="00000000" w:rsidRPr="00000000">
        <w:rPr>
          <w:sz w:val="24"/>
          <w:szCs w:val="24"/>
          <w:vertAlign w:val="baseline"/>
          <w:rtl w:val="0"/>
        </w:rPr>
        <w:t xml:space="preserve"> Постоянната комисия по „Развитие на селските райони, земеделие, горско стопанство“ към Общински съвет П., е излязла със становище до Общинския съвет за приемане на решение, с което същият да приеме предложението на заместник-кмета на общината относно предоставянето на земя от общинския поземлен фонд в землището на с.Я., община П., на Общинска служба „Земеделие“, град П., за постановяване на решение за възстановяване правото на собственост във връзка с §27, ал.2, т.1 от ПЗР на ЗИДЗСПЗЗ. Становището е подписано от Илия Пашов, като председател на комисията. На заседание на Общински съвет П., проведено на 05.03.2021 г. е прието </w:t>
      </w:r>
      <w:r w:rsidDel="00000000" w:rsidR="00000000" w:rsidRPr="00000000">
        <w:rPr>
          <w:b w:val="1"/>
          <w:bCs w:val="1"/>
          <w:sz w:val="24"/>
          <w:szCs w:val="24"/>
          <w:vertAlign w:val="baseline"/>
          <w:rtl w:val="0"/>
        </w:rPr>
        <w:t xml:space="preserve">Решение № 478 по Протокол №15/05.03.2021 г., </w:t>
      </w:r>
      <w:r w:rsidDel="00000000" w:rsidR="00000000" w:rsidRPr="00000000">
        <w:rPr>
          <w:sz w:val="24"/>
          <w:szCs w:val="24"/>
          <w:vertAlign w:val="baseline"/>
          <w:rtl w:val="0"/>
        </w:rPr>
        <w:t xml:space="preserve">с което Общинският съвет дава съгласие да се предоставят на Общинска служба „Земеделие“, град П., имоти от общинския поземлен фонд, находящи се в землището на с.Я., общ. П., за възстановяване правото на собственост на наследниците на В.М.К.,  б.ж. на с. Я., общ. П. В качеството си на общински съветник Илия Пашов е присъствал на заседанието и е гласувал „за“  приемане на решението на Общински съвет П. Видно от писмо от началника на Общинска служба „Земеделие“, град П., вх. № ЦУ01-21542#5/24.11.2021 г. на КПКОНПИ, към датата на писмото </w:t>
      </w:r>
      <w:r w:rsidDel="00000000" w:rsidR="00000000" w:rsidRPr="00000000">
        <w:rPr>
          <w:b w:val="1"/>
          <w:bCs w:val="1"/>
          <w:sz w:val="24"/>
          <w:szCs w:val="24"/>
          <w:vertAlign w:val="baseline"/>
          <w:rtl w:val="0"/>
        </w:rPr>
        <w:t xml:space="preserve">Общинска служба „Земеделие“- П. не се е произнесла с решение </w:t>
      </w:r>
      <w:r w:rsidDel="00000000" w:rsidR="00000000" w:rsidRPr="00000000">
        <w:rPr>
          <w:sz w:val="24"/>
          <w:szCs w:val="24"/>
          <w:vertAlign w:val="baseline"/>
          <w:rtl w:val="0"/>
        </w:rPr>
        <w:t xml:space="preserve">за възстановяване правото на собственост на наследниците на В.М.К., б.ж. на с. Я., общ. П.</w:t>
      </w:r>
    </w:p>
    <w:p w:rsidR="00000000" w:rsidDel="00000000" w:rsidP="00000000" w:rsidRDefault="00000000" w:rsidRPr="00000000" w14:paraId="00000026">
      <w:pPr>
        <w:ind w:firstLine="567"/>
        <w:jc w:val="both"/>
        <w:rPr>
          <w:sz w:val="24"/>
          <w:szCs w:val="24"/>
          <w:vertAlign w:val="baseline"/>
        </w:rPr>
      </w:pPr>
      <w:r w:rsidDel="00000000" w:rsidR="00000000" w:rsidRPr="00000000">
        <w:rPr>
          <w:b w:val="1"/>
          <w:bCs w:val="1"/>
          <w:sz w:val="24"/>
          <w:szCs w:val="24"/>
          <w:vertAlign w:val="baseline"/>
          <w:rtl w:val="0"/>
        </w:rPr>
        <w:t xml:space="preserve">9.</w:t>
      </w:r>
      <w:r w:rsidDel="00000000" w:rsidR="00000000" w:rsidRPr="00000000">
        <w:rPr>
          <w:sz w:val="24"/>
          <w:szCs w:val="24"/>
          <w:vertAlign w:val="baseline"/>
          <w:rtl w:val="0"/>
        </w:rPr>
        <w:t xml:space="preserve"> В качеството си на началник на Общинска служба „Земеделие“, град П., по повод искане по чл.45д, ал.1 от ППЗСПЗЗ от наследници на З.Т.М., б.ж. на с. К., общ. П., вх. №РД-12-05-01-490/02.03.2021 г. на ОбСЗ П., за възстановяване правото на собственост по чл.45ж, ал.3 от ППЗСПЗЗ и приложена скица-проект, на 02.03.2021 г. Илия Пашов е издал на Община П. </w:t>
      </w:r>
      <w:r w:rsidDel="00000000" w:rsidR="00000000" w:rsidRPr="00000000">
        <w:rPr>
          <w:b w:val="1"/>
          <w:bCs w:val="1"/>
          <w:sz w:val="24"/>
          <w:szCs w:val="24"/>
          <w:vertAlign w:val="baseline"/>
          <w:rtl w:val="0"/>
        </w:rPr>
        <w:t xml:space="preserve">удостоверения с изх. №№РД-12-05-01-490(1)/02.03.2021 г., РД-12-05-01-490(2)/ 02.03.2021 г., РД-12-05-01-490(3)/02.03.2021 г. и РД-12-05-01-490(4)/02.03.2021 г.,</w:t>
      </w:r>
      <w:r w:rsidDel="00000000" w:rsidR="00000000" w:rsidRPr="00000000">
        <w:rPr>
          <w:sz w:val="24"/>
          <w:szCs w:val="24"/>
          <w:vertAlign w:val="baseline"/>
          <w:rtl w:val="0"/>
        </w:rPr>
        <w:t xml:space="preserve"> на основание чл.45г от ППЗСПЗЗ, с които удостоверява, че заявените от наследниците имоти са общинска частна собственост. На 05.03.2021 г., с писмо с </w:t>
      </w:r>
      <w:r w:rsidDel="00000000" w:rsidR="00000000" w:rsidRPr="00000000">
        <w:rPr>
          <w:b w:val="1"/>
          <w:bCs w:val="1"/>
          <w:sz w:val="24"/>
          <w:szCs w:val="24"/>
          <w:vertAlign w:val="baseline"/>
          <w:rtl w:val="0"/>
        </w:rPr>
        <w:t xml:space="preserve">вх. №58-00-111/05.03.2021 г. </w:t>
      </w:r>
      <w:r w:rsidDel="00000000" w:rsidR="00000000" w:rsidRPr="00000000">
        <w:rPr>
          <w:sz w:val="24"/>
          <w:szCs w:val="24"/>
          <w:vertAlign w:val="baseline"/>
          <w:rtl w:val="0"/>
        </w:rPr>
        <w:t xml:space="preserve">(изх. №РД-12-04-45(1)/02.03.21 г. на ОбСЗ П.), Илия Пашов е внесъл до кмета на Община П. </w:t>
      </w:r>
      <w:r w:rsidDel="00000000" w:rsidR="00000000" w:rsidRPr="00000000">
        <w:rPr>
          <w:b w:val="1"/>
          <w:bCs w:val="1"/>
          <w:sz w:val="24"/>
          <w:szCs w:val="24"/>
          <w:vertAlign w:val="baseline"/>
          <w:rtl w:val="0"/>
        </w:rPr>
        <w:t xml:space="preserve">искане </w:t>
      </w:r>
      <w:r w:rsidDel="00000000" w:rsidR="00000000" w:rsidRPr="00000000">
        <w:rPr>
          <w:sz w:val="24"/>
          <w:szCs w:val="24"/>
          <w:vertAlign w:val="baseline"/>
          <w:rtl w:val="0"/>
        </w:rPr>
        <w:t xml:space="preserve">за предоставяне на земя, собственост на Община П., по чл.45ж, ал.1 от ППЗСПЗЗ във връзка с §27, ал.2 от ПЗР на ЗИДЗСПЗЗ, по повод искане от наследници на З.Т.М., б.ж. на с. К., общ. П., към което са приложени изискуемите документи. На основание подаденото искане, заместник-кметът на Община П. по „Ф.Б. И ОС“ е внесъл в Общински съвет П. предложение за предоставяне на земя от общинския поземлен фонд в землището на с.Я., общ. П., на Общинска служба „Земеделие“, град П., </w:t>
      </w:r>
      <w:r w:rsidDel="00000000" w:rsidR="00000000" w:rsidRPr="00000000">
        <w:rPr>
          <w:b w:val="1"/>
          <w:bCs w:val="1"/>
          <w:sz w:val="24"/>
          <w:szCs w:val="24"/>
          <w:vertAlign w:val="baseline"/>
          <w:rtl w:val="0"/>
        </w:rPr>
        <w:t xml:space="preserve">вх. № ОС-21-213/16.04.2021 г.</w:t>
      </w:r>
      <w:r w:rsidDel="00000000" w:rsidR="00000000" w:rsidRPr="00000000">
        <w:rPr>
          <w:sz w:val="24"/>
          <w:szCs w:val="24"/>
          <w:vertAlign w:val="baseline"/>
          <w:rtl w:val="0"/>
        </w:rPr>
        <w:t xml:space="preserve"> (изх. №58-00-111-01/16.04.2021 г.). На свое заседание от </w:t>
      </w:r>
      <w:r w:rsidDel="00000000" w:rsidR="00000000" w:rsidRPr="00000000">
        <w:rPr>
          <w:b w:val="1"/>
          <w:bCs w:val="1"/>
          <w:sz w:val="24"/>
          <w:szCs w:val="24"/>
          <w:vertAlign w:val="baseline"/>
          <w:rtl w:val="0"/>
        </w:rPr>
        <w:t xml:space="preserve">02.06.2021 г.</w:t>
      </w:r>
      <w:r w:rsidDel="00000000" w:rsidR="00000000" w:rsidRPr="00000000">
        <w:rPr>
          <w:sz w:val="24"/>
          <w:szCs w:val="24"/>
          <w:vertAlign w:val="baseline"/>
          <w:rtl w:val="0"/>
        </w:rPr>
        <w:t xml:space="preserve"> Постоянната комисия по „Развитие на селските райони, земеделие, горско стопанство“ към Общински съвет П., с един глас „за“ – на Илия Пашов, три гласа „въздържал се“ и два – „против“, е решила и е излязла със становище до Общинския съвет да </w:t>
      </w:r>
      <w:r w:rsidDel="00000000" w:rsidR="00000000" w:rsidRPr="00000000">
        <w:rPr>
          <w:b w:val="1"/>
          <w:bCs w:val="1"/>
          <w:sz w:val="24"/>
          <w:szCs w:val="24"/>
          <w:vertAlign w:val="baseline"/>
          <w:rtl w:val="0"/>
        </w:rPr>
        <w:t xml:space="preserve">НЕ приеме</w:t>
      </w:r>
      <w:r w:rsidDel="00000000" w:rsidR="00000000" w:rsidRPr="00000000">
        <w:rPr>
          <w:sz w:val="24"/>
          <w:szCs w:val="24"/>
          <w:vertAlign w:val="baseline"/>
          <w:rtl w:val="0"/>
        </w:rPr>
        <w:t xml:space="preserve"> предложението на заместник-кмета на общината относно предоставянето на земя от общинския поземлен фонд в землището на с.Б., община П., на Общинска служба „Земеделие“, град П., за постановяване на решение за възстановяване правото на собственост във връзка с §27, ал.2, т.1 от ПЗР на ЗИДЗСПЗЗ. Становището е подписано от Илия Пашов, като председател на комисията. На заседание на Общински съвет П., проведено на 11.06.2021 г. е прието </w:t>
      </w:r>
      <w:r w:rsidDel="00000000" w:rsidR="00000000" w:rsidRPr="00000000">
        <w:rPr>
          <w:b w:val="1"/>
          <w:bCs w:val="1"/>
          <w:sz w:val="24"/>
          <w:szCs w:val="24"/>
          <w:vertAlign w:val="baseline"/>
          <w:rtl w:val="0"/>
        </w:rPr>
        <w:t xml:space="preserve">Решение № 574 по Протокол №18/11.06.2021 г., </w:t>
      </w:r>
      <w:r w:rsidDel="00000000" w:rsidR="00000000" w:rsidRPr="00000000">
        <w:rPr>
          <w:sz w:val="24"/>
          <w:szCs w:val="24"/>
          <w:vertAlign w:val="baseline"/>
          <w:rtl w:val="0"/>
        </w:rPr>
        <w:t xml:space="preserve">с което Общинският съвет </w:t>
      </w:r>
      <w:r w:rsidDel="00000000" w:rsidR="00000000" w:rsidRPr="00000000">
        <w:rPr>
          <w:b w:val="1"/>
          <w:bCs w:val="1"/>
          <w:sz w:val="24"/>
          <w:szCs w:val="24"/>
          <w:vertAlign w:val="baseline"/>
          <w:rtl w:val="0"/>
        </w:rPr>
        <w:t xml:space="preserve">НЕ ПРИЕМА предложението на заместник-кмета на общината</w:t>
      </w:r>
      <w:r w:rsidDel="00000000" w:rsidR="00000000" w:rsidRPr="00000000">
        <w:rPr>
          <w:sz w:val="24"/>
          <w:szCs w:val="24"/>
          <w:vertAlign w:val="baseline"/>
          <w:rtl w:val="0"/>
        </w:rPr>
        <w:t xml:space="preserve"> за даване съгласие да се предоставят на Общинска служба „Земеделие“, град П., имоти от общинския поземлен фонд, находящи се в землището на с.Б., общ. П., за постановяване на решение за възстановяване правото на собственост на наследниците на З.Т.М., б.ж. на с. К., общ. П. В качеството си на общински съветник Илия Пашов е присъствал на заседанието и е гласувал „против“  приемане на решението на Общински съвет П. </w:t>
      </w:r>
    </w:p>
    <w:p w:rsidR="00000000" w:rsidDel="00000000" w:rsidP="00000000" w:rsidRDefault="00000000" w:rsidRPr="00000000" w14:paraId="00000027">
      <w:pPr>
        <w:ind w:firstLine="567"/>
        <w:jc w:val="both"/>
        <w:rPr>
          <w:sz w:val="24"/>
          <w:szCs w:val="24"/>
          <w:vertAlign w:val="baseline"/>
        </w:rPr>
      </w:pPr>
      <w:r w:rsidDel="00000000" w:rsidR="00000000" w:rsidRPr="00000000">
        <w:rPr>
          <w:b w:val="1"/>
          <w:bCs w:val="1"/>
          <w:sz w:val="24"/>
          <w:szCs w:val="24"/>
          <w:vertAlign w:val="baseline"/>
          <w:rtl w:val="0"/>
        </w:rPr>
        <w:t xml:space="preserve">10.</w:t>
      </w:r>
      <w:r w:rsidDel="00000000" w:rsidR="00000000" w:rsidRPr="00000000">
        <w:rPr>
          <w:sz w:val="24"/>
          <w:szCs w:val="24"/>
          <w:vertAlign w:val="baseline"/>
          <w:rtl w:val="0"/>
        </w:rPr>
        <w:t xml:space="preserve"> Със своя Заповед № ОА-АК-168/29.06.2021 г. на Областна администрация – Б., </w:t>
      </w:r>
      <w:r w:rsidDel="00000000" w:rsidR="00000000" w:rsidRPr="00000000">
        <w:rPr>
          <w:b w:val="1"/>
          <w:bCs w:val="1"/>
          <w:sz w:val="24"/>
          <w:szCs w:val="24"/>
          <w:vertAlign w:val="baseline"/>
          <w:rtl w:val="0"/>
        </w:rPr>
        <w:t xml:space="preserve">Областният управител на област с административен център Б. е</w:t>
      </w:r>
      <w:r w:rsidDel="00000000" w:rsidR="00000000" w:rsidRPr="00000000">
        <w:rPr>
          <w:sz w:val="24"/>
          <w:szCs w:val="24"/>
          <w:vertAlign w:val="baseline"/>
          <w:rtl w:val="0"/>
        </w:rPr>
        <w:t xml:space="preserve"> </w:t>
      </w:r>
      <w:r w:rsidDel="00000000" w:rsidR="00000000" w:rsidRPr="00000000">
        <w:rPr>
          <w:b w:val="1"/>
          <w:bCs w:val="1"/>
          <w:sz w:val="24"/>
          <w:szCs w:val="24"/>
          <w:vertAlign w:val="baseline"/>
          <w:rtl w:val="0"/>
        </w:rPr>
        <w:t xml:space="preserve">върнал Решение №574 по Протокол №18/11.06.2021 г. като незаконосъобразно</w:t>
      </w:r>
      <w:r w:rsidDel="00000000" w:rsidR="00000000" w:rsidRPr="00000000">
        <w:rPr>
          <w:sz w:val="24"/>
          <w:szCs w:val="24"/>
          <w:vertAlign w:val="baseline"/>
          <w:rtl w:val="0"/>
        </w:rPr>
        <w:t xml:space="preserve">, с указания върнатият за ново обсъждане акт за бъде разгледан от общинския съвет в 14-дневен срок от получаване на заповедта. След връщането на Решение №574/11.06.2021 г. на Общински съвет П., подаденото от заместник-кмета на Община П. предложение за предоставяне на земя от общинския поземлен фонд в землището на с.Я., общ. П., на Общинска служба „Земеделие“, град П., </w:t>
      </w:r>
      <w:r w:rsidDel="00000000" w:rsidR="00000000" w:rsidRPr="00000000">
        <w:rPr>
          <w:b w:val="1"/>
          <w:bCs w:val="1"/>
          <w:sz w:val="24"/>
          <w:szCs w:val="24"/>
          <w:vertAlign w:val="baseline"/>
          <w:rtl w:val="0"/>
        </w:rPr>
        <w:t xml:space="preserve">вх. № ОС-21-213/16.04.2021 г.</w:t>
      </w:r>
      <w:r w:rsidDel="00000000" w:rsidR="00000000" w:rsidRPr="00000000">
        <w:rPr>
          <w:sz w:val="24"/>
          <w:szCs w:val="24"/>
          <w:vertAlign w:val="baseline"/>
          <w:rtl w:val="0"/>
        </w:rPr>
        <w:t xml:space="preserve"> на ОбС П., е внесено за ново разглеждане на заседание на Постоянната комисия по „Развитие на селските райони, земеделие, горско стопанство“ към Общински съвет П. </w:t>
      </w:r>
      <w:r w:rsidDel="00000000" w:rsidR="00000000" w:rsidRPr="00000000">
        <w:rPr>
          <w:b w:val="1"/>
          <w:bCs w:val="1"/>
          <w:sz w:val="24"/>
          <w:szCs w:val="24"/>
          <w:vertAlign w:val="baseline"/>
          <w:rtl w:val="0"/>
        </w:rPr>
        <w:t xml:space="preserve">на 22.07.2021 г.,</w:t>
      </w:r>
      <w:r w:rsidDel="00000000" w:rsidR="00000000" w:rsidRPr="00000000">
        <w:rPr>
          <w:sz w:val="24"/>
          <w:szCs w:val="24"/>
          <w:vertAlign w:val="baseline"/>
          <w:rtl w:val="0"/>
        </w:rPr>
        <w:t xml:space="preserve"> която е излязла със становище до Общинския съвет да отмени Решение №574/11.06.2021г. и да </w:t>
      </w:r>
      <w:r w:rsidDel="00000000" w:rsidR="00000000" w:rsidRPr="00000000">
        <w:rPr>
          <w:b w:val="1"/>
          <w:bCs w:val="1"/>
          <w:sz w:val="24"/>
          <w:szCs w:val="24"/>
          <w:vertAlign w:val="baseline"/>
          <w:rtl w:val="0"/>
        </w:rPr>
        <w:t xml:space="preserve">приеме</w:t>
      </w:r>
      <w:r w:rsidDel="00000000" w:rsidR="00000000" w:rsidRPr="00000000">
        <w:rPr>
          <w:sz w:val="24"/>
          <w:szCs w:val="24"/>
          <w:vertAlign w:val="baseline"/>
          <w:rtl w:val="0"/>
        </w:rPr>
        <w:t xml:space="preserve"> предложението на заместник-кмета на общината относно предоставянето на земя от общинския поземлен фонд в землището на с.Б., община П., на Общинска служба „Земеделие“, град П., за постановяване на решение за възстановяване правото на собственост на наследници на З.Т.М., б.ж. на с. К., общ. П., във връзка с §27, ал.2, т.1 от ПЗР на ЗИДЗСПЗЗ. Становището е подписано от Илия Пашов, като председател на комисията. На заседание на Общински съвет П., проведено на 29.07.2021 г. Общинският съвет е приел </w:t>
      </w:r>
      <w:r w:rsidDel="00000000" w:rsidR="00000000" w:rsidRPr="00000000">
        <w:rPr>
          <w:b w:val="1"/>
          <w:bCs w:val="1"/>
          <w:sz w:val="24"/>
          <w:szCs w:val="24"/>
          <w:vertAlign w:val="baseline"/>
          <w:rtl w:val="0"/>
        </w:rPr>
        <w:t xml:space="preserve">Решение №592 по Протокол №19/29.07.2021 г.,</w:t>
      </w:r>
      <w:r w:rsidDel="00000000" w:rsidR="00000000" w:rsidRPr="00000000">
        <w:rPr>
          <w:sz w:val="24"/>
          <w:szCs w:val="24"/>
          <w:vertAlign w:val="baseline"/>
          <w:rtl w:val="0"/>
        </w:rPr>
        <w:t xml:space="preserve"> с което е отменил Решение № 574 по Протокол №18/11.06.2021 г. и е дал съгласие да се предоставят на Общинска служба „Земеделие“, град П., имоти от общинския поземлен фонд, находящи се в землището на с.Б., общ. П., за възстановяване правото на собственост на наследниците на З.Т.М., б.ж. на с. К., общ. П. Общинска служба „Земеделие“, град П., в състав, определен със заповед на директора на Областна дирекция „Земеделие“ - град Б., в който влиза и началника на Общинска служба „Земеделие“ Илия Пашов, е приела </w:t>
      </w:r>
      <w:r w:rsidDel="00000000" w:rsidR="00000000" w:rsidRPr="00000000">
        <w:rPr>
          <w:b w:val="1"/>
          <w:bCs w:val="1"/>
          <w:sz w:val="24"/>
          <w:szCs w:val="24"/>
          <w:vertAlign w:val="baseline"/>
          <w:rtl w:val="0"/>
        </w:rPr>
        <w:t xml:space="preserve">Решение №02937/30.09.2021 г.</w:t>
      </w:r>
      <w:r w:rsidDel="00000000" w:rsidR="00000000" w:rsidRPr="00000000">
        <w:rPr>
          <w:sz w:val="24"/>
          <w:szCs w:val="24"/>
          <w:vertAlign w:val="baseline"/>
          <w:rtl w:val="0"/>
        </w:rPr>
        <w:t xml:space="preserve"> за възстановяване правото на собственост на наследниците на З. Т. М., б.ж. на с. К., общ. П., подписано и от Пашов.</w:t>
      </w:r>
    </w:p>
    <w:p w:rsidR="00000000" w:rsidDel="00000000" w:rsidP="00000000" w:rsidRDefault="00000000" w:rsidRPr="00000000" w14:paraId="00000028">
      <w:pPr>
        <w:ind w:firstLine="567"/>
        <w:jc w:val="both"/>
        <w:rPr>
          <w:sz w:val="24"/>
          <w:szCs w:val="24"/>
          <w:vertAlign w:val="baseline"/>
        </w:rPr>
      </w:pPr>
      <w:r w:rsidDel="00000000" w:rsidR="00000000" w:rsidRPr="00000000">
        <w:rPr>
          <w:b w:val="1"/>
          <w:bCs w:val="1"/>
          <w:sz w:val="24"/>
          <w:szCs w:val="24"/>
          <w:vertAlign w:val="baseline"/>
          <w:rtl w:val="0"/>
        </w:rPr>
        <w:t xml:space="preserve">11.</w:t>
      </w:r>
      <w:r w:rsidDel="00000000" w:rsidR="00000000" w:rsidRPr="00000000">
        <w:rPr>
          <w:sz w:val="24"/>
          <w:szCs w:val="24"/>
          <w:vertAlign w:val="baseline"/>
          <w:rtl w:val="0"/>
        </w:rPr>
        <w:t xml:space="preserve"> В качеството си на началник на Общинска служба „Земеделие“, град П., по повод искане по чл.45д, ал.1 от ППЗСПЗЗ от наследници на К.И.Г., б.ж. на с. К., общ. П., вх. №РД-12-05-01-1216/02.07.2021 г. на ОбСЗ П., за възстановяване правото на собственост по чл.45ж, ал.3 от ППЗСПЗЗ и приложена скица-проект, на 02.07.2021 г. Илия Пашов е издал на Община П. </w:t>
      </w:r>
      <w:r w:rsidDel="00000000" w:rsidR="00000000" w:rsidRPr="00000000">
        <w:rPr>
          <w:b w:val="1"/>
          <w:bCs w:val="1"/>
          <w:sz w:val="24"/>
          <w:szCs w:val="24"/>
          <w:vertAlign w:val="baseline"/>
          <w:rtl w:val="0"/>
        </w:rPr>
        <w:t xml:space="preserve">удостоверение с изх. №РД-12-05-01-164(1)/02.07.2021 г.,</w:t>
      </w:r>
      <w:r w:rsidDel="00000000" w:rsidR="00000000" w:rsidRPr="00000000">
        <w:rPr>
          <w:sz w:val="24"/>
          <w:szCs w:val="24"/>
          <w:vertAlign w:val="baseline"/>
          <w:rtl w:val="0"/>
        </w:rPr>
        <w:t xml:space="preserve"> на основание чл.45г от ППЗСПЗЗ, с което удостоверява, че заявените от наследниците имоти са общинска частна собственост. На 06.07.2021 г., с писмо с </w:t>
      </w:r>
      <w:r w:rsidDel="00000000" w:rsidR="00000000" w:rsidRPr="00000000">
        <w:rPr>
          <w:b w:val="1"/>
          <w:bCs w:val="1"/>
          <w:sz w:val="24"/>
          <w:szCs w:val="24"/>
          <w:vertAlign w:val="baseline"/>
          <w:rtl w:val="0"/>
        </w:rPr>
        <w:t xml:space="preserve">вх. №58-00-337/06.07.2021 г.,</w:t>
      </w:r>
      <w:r w:rsidDel="00000000" w:rsidR="00000000" w:rsidRPr="00000000">
        <w:rPr>
          <w:sz w:val="24"/>
          <w:szCs w:val="24"/>
          <w:vertAlign w:val="baseline"/>
          <w:rtl w:val="0"/>
        </w:rPr>
        <w:t xml:space="preserve"> Илия Пашов е внесъл до кмета на Община П. </w:t>
      </w:r>
      <w:r w:rsidDel="00000000" w:rsidR="00000000" w:rsidRPr="00000000">
        <w:rPr>
          <w:b w:val="1"/>
          <w:bCs w:val="1"/>
          <w:sz w:val="24"/>
          <w:szCs w:val="24"/>
          <w:vertAlign w:val="baseline"/>
          <w:rtl w:val="0"/>
        </w:rPr>
        <w:t xml:space="preserve">искане </w:t>
      </w:r>
      <w:r w:rsidDel="00000000" w:rsidR="00000000" w:rsidRPr="00000000">
        <w:rPr>
          <w:sz w:val="24"/>
          <w:szCs w:val="24"/>
          <w:vertAlign w:val="baseline"/>
          <w:rtl w:val="0"/>
        </w:rPr>
        <w:t xml:space="preserve">за предоставяне на земя, собственост на Община П., по чл.45ж, ал.1 от ППЗСПЗЗ във връзка с §27, ал.2 от ПЗР на ЗИДЗСПЗЗ, по повод искане от наследници на К.И.Г., б.ж. на с. К., общ. П., към което са приложени изискуемите документи. На основание подаденото искане, заместник-кметът на Община П. по „Ф.Б. И ОС“ е внесъл в Общински съвет П. предложение за предоставяне на земя от общинския поземлен фонд в землището на с.К., общ. П., на Общинска служба „Земеделие“, град П., </w:t>
      </w:r>
      <w:r w:rsidDel="00000000" w:rsidR="00000000" w:rsidRPr="00000000">
        <w:rPr>
          <w:b w:val="1"/>
          <w:bCs w:val="1"/>
          <w:sz w:val="24"/>
          <w:szCs w:val="24"/>
          <w:vertAlign w:val="baseline"/>
          <w:rtl w:val="0"/>
        </w:rPr>
        <w:t xml:space="preserve">вх. № ОС-21-437/24.08.2021 г.</w:t>
      </w:r>
      <w:r w:rsidDel="00000000" w:rsidR="00000000" w:rsidRPr="00000000">
        <w:rPr>
          <w:sz w:val="24"/>
          <w:szCs w:val="24"/>
          <w:vertAlign w:val="baseline"/>
          <w:rtl w:val="0"/>
        </w:rPr>
        <w:t xml:space="preserve"> На свое заседание от </w:t>
      </w:r>
      <w:r w:rsidDel="00000000" w:rsidR="00000000" w:rsidRPr="00000000">
        <w:rPr>
          <w:b w:val="1"/>
          <w:bCs w:val="1"/>
          <w:sz w:val="24"/>
          <w:szCs w:val="24"/>
          <w:vertAlign w:val="baseline"/>
          <w:rtl w:val="0"/>
        </w:rPr>
        <w:t xml:space="preserve">07.09.2021 г.</w:t>
      </w:r>
      <w:r w:rsidDel="00000000" w:rsidR="00000000" w:rsidRPr="00000000">
        <w:rPr>
          <w:sz w:val="24"/>
          <w:szCs w:val="24"/>
          <w:vertAlign w:val="baseline"/>
          <w:rtl w:val="0"/>
        </w:rPr>
        <w:t xml:space="preserve"> Постоянната комисия по „Развитие на селските райони, земеделие, горско стопанство“ към Общински съвет П., с един глас „за“ на Илия Пашов и четири гласа „въздържал се“ е решила и е излязла със становище до Общинския съвет да </w:t>
      </w:r>
      <w:r w:rsidDel="00000000" w:rsidR="00000000" w:rsidRPr="00000000">
        <w:rPr>
          <w:b w:val="1"/>
          <w:bCs w:val="1"/>
          <w:sz w:val="24"/>
          <w:szCs w:val="24"/>
          <w:vertAlign w:val="baseline"/>
          <w:rtl w:val="0"/>
        </w:rPr>
        <w:t xml:space="preserve">НЕ приеме</w:t>
      </w:r>
      <w:r w:rsidDel="00000000" w:rsidR="00000000" w:rsidRPr="00000000">
        <w:rPr>
          <w:sz w:val="24"/>
          <w:szCs w:val="24"/>
          <w:vertAlign w:val="baseline"/>
          <w:rtl w:val="0"/>
        </w:rPr>
        <w:t xml:space="preserve"> предложението на заместник-кмета на общината относно предоставянето на земя от общинския поземлен фонд в землището на с.К., община П., на Общинска служба „Земеделие“, град П., за постановяване на решение за възстановяване правото на собственост във връзка с §27, ал.2, т.1 от ПЗР на ЗИДЗСПЗЗ. Становището е подписано от Илия Пашов, като председател на комисията. На заседание на Общински съвет П., проведено на 16.09.2021 г. е прието </w:t>
      </w:r>
      <w:r w:rsidDel="00000000" w:rsidR="00000000" w:rsidRPr="00000000">
        <w:rPr>
          <w:b w:val="1"/>
          <w:bCs w:val="1"/>
          <w:sz w:val="24"/>
          <w:szCs w:val="24"/>
          <w:vertAlign w:val="baseline"/>
          <w:rtl w:val="0"/>
        </w:rPr>
        <w:t xml:space="preserve">Решение № 695 по Протокол №20/16.09.2021 г., </w:t>
      </w:r>
      <w:r w:rsidDel="00000000" w:rsidR="00000000" w:rsidRPr="00000000">
        <w:rPr>
          <w:sz w:val="24"/>
          <w:szCs w:val="24"/>
          <w:vertAlign w:val="baseline"/>
          <w:rtl w:val="0"/>
        </w:rPr>
        <w:t xml:space="preserve">с което Общинският съвет </w:t>
      </w:r>
      <w:r w:rsidDel="00000000" w:rsidR="00000000" w:rsidRPr="00000000">
        <w:rPr>
          <w:b w:val="1"/>
          <w:bCs w:val="1"/>
          <w:sz w:val="24"/>
          <w:szCs w:val="24"/>
          <w:vertAlign w:val="baseline"/>
          <w:rtl w:val="0"/>
        </w:rPr>
        <w:t xml:space="preserve">НЕ ПРИЕМА предложението на заместник-кмета на общината</w:t>
      </w:r>
      <w:r w:rsidDel="00000000" w:rsidR="00000000" w:rsidRPr="00000000">
        <w:rPr>
          <w:sz w:val="24"/>
          <w:szCs w:val="24"/>
          <w:vertAlign w:val="baseline"/>
          <w:rtl w:val="0"/>
        </w:rPr>
        <w:t xml:space="preserve"> за даване съгласие да се предоставят на Общинска служба „Земеделие“, град П., имоти от общинския поземлен фонд, находящи се в землището на с.К., общ. П., за възстановяване правото на собственост на наследниците на К.И.Г., б.ж. на с. К., общ. П. В качеството си на общински съветник Илия Пашов е присъствал на заседанието и е гласувал „за“  приемане на предложението на заместник-кмета Община П.</w:t>
      </w:r>
    </w:p>
    <w:p w:rsidR="00000000" w:rsidDel="00000000" w:rsidP="00000000" w:rsidRDefault="00000000" w:rsidRPr="00000000" w14:paraId="00000029">
      <w:pPr>
        <w:ind w:firstLine="567"/>
        <w:jc w:val="both"/>
        <w:rPr>
          <w:sz w:val="24"/>
          <w:szCs w:val="24"/>
          <w:vertAlign w:val="baseline"/>
        </w:rPr>
      </w:pPr>
      <w:r w:rsidDel="00000000" w:rsidR="00000000" w:rsidRPr="00000000">
        <w:rPr>
          <w:sz w:val="24"/>
          <w:szCs w:val="24"/>
          <w:vertAlign w:val="baseline"/>
          <w:rtl w:val="0"/>
        </w:rPr>
        <w:t xml:space="preserve">От справка в НБД „Население“ не се установи родство на Илия Пашов с някое от лицата – заявители по чл.45д, ал.1 от ППЗСПЗЗ за възстановяване правото на собственост и останалите правоимащи лица по чл.45д, ал.2 от ППЗСПЗЗ, във връзка с приетите от Общински съвет П. решения, изброени по-горе, както и във връзка с приетите въз основа на тях решения от Общинска служба „Земеделие“, град П. </w:t>
      </w:r>
    </w:p>
    <w:p w:rsidR="00000000" w:rsidDel="00000000" w:rsidP="00000000" w:rsidRDefault="00000000" w:rsidRPr="00000000" w14:paraId="0000002A">
      <w:pPr>
        <w:ind w:firstLine="567"/>
        <w:jc w:val="both"/>
        <w:rPr>
          <w:sz w:val="24"/>
          <w:szCs w:val="24"/>
          <w:vertAlign w:val="baseline"/>
        </w:rPr>
      </w:pPr>
      <w:r w:rsidDel="00000000" w:rsidR="00000000" w:rsidRPr="00000000">
        <w:rPr>
          <w:rtl w:val="0"/>
        </w:rPr>
      </w:r>
    </w:p>
    <w:p w:rsidR="00000000" w:rsidDel="00000000" w:rsidP="00000000" w:rsidRDefault="00000000" w:rsidRPr="00000000" w14:paraId="0000002B">
      <w:pPr>
        <w:ind w:firstLine="567"/>
        <w:jc w:val="both"/>
        <w:rPr>
          <w:b w:val="0"/>
          <w:bCs w:val="0"/>
          <w:sz w:val="24"/>
          <w:szCs w:val="24"/>
          <w:vertAlign w:val="baseline"/>
        </w:rPr>
      </w:pPr>
      <w:r w:rsidDel="00000000" w:rsidR="00000000" w:rsidRPr="00000000">
        <w:rPr>
          <w:b w:val="1"/>
          <w:bCs w:val="1"/>
          <w:i w:val="1"/>
          <w:iCs w:val="1"/>
          <w:sz w:val="24"/>
          <w:szCs w:val="24"/>
          <w:vertAlign w:val="baseline"/>
          <w:rtl w:val="0"/>
        </w:rPr>
        <w:t xml:space="preserve">Въз основа на така изяснената фактическа обстановка, комисията установи следното от правна страна:</w:t>
      </w:r>
      <w:r w:rsidDel="00000000" w:rsidR="00000000" w:rsidRPr="00000000">
        <w:rPr>
          <w:rtl w:val="0"/>
        </w:rPr>
      </w:r>
    </w:p>
    <w:p w:rsidR="00000000" w:rsidDel="00000000" w:rsidP="00000000" w:rsidRDefault="00000000" w:rsidRPr="00000000" w14:paraId="0000002C">
      <w:pPr>
        <w:ind w:left="-284" w:right="-284" w:firstLine="708"/>
        <w:jc w:val="both"/>
        <w:rPr>
          <w:sz w:val="24"/>
          <w:szCs w:val="24"/>
          <w:vertAlign w:val="baseline"/>
        </w:rPr>
      </w:pPr>
      <w:r w:rsidDel="00000000" w:rsidR="00000000" w:rsidRPr="00000000">
        <w:rPr>
          <w:rtl w:val="0"/>
        </w:rPr>
      </w:r>
    </w:p>
    <w:p w:rsidR="00000000" w:rsidDel="00000000" w:rsidP="00000000" w:rsidRDefault="00000000" w:rsidRPr="00000000" w14:paraId="0000002D">
      <w:pPr>
        <w:ind w:firstLine="567"/>
        <w:jc w:val="both"/>
        <w:rPr>
          <w:sz w:val="24"/>
          <w:szCs w:val="24"/>
          <w:vertAlign w:val="baseline"/>
        </w:rPr>
      </w:pPr>
      <w:r w:rsidDel="00000000" w:rsidR="00000000" w:rsidRPr="00000000">
        <w:rPr>
          <w:sz w:val="24"/>
          <w:szCs w:val="24"/>
          <w:vertAlign w:val="baseline"/>
          <w:rtl w:val="0"/>
        </w:rPr>
        <w:t xml:space="preserve">За да е осъществен конфликт на интереси по смисъла на чл. 52 от Закона за противодействие на корупцията и за отнемане на незаконно придобитото имущество (ЗПКОНПИ), трябва да са налице три кумулативни предпоставки: лице, заемащо висша публична длъжност, наличие на негов или на свързани с него лица частен интерес, който може да повлияе върху обективното и безпристрастно изпълнение на правомощията или задълженията му по служба и упражнено властническо правомощие, повлияно от частния интерес.</w:t>
      </w:r>
    </w:p>
    <w:p w:rsidR="00000000" w:rsidDel="00000000" w:rsidP="00000000" w:rsidRDefault="00000000" w:rsidRPr="00000000" w14:paraId="0000002E">
      <w:pPr>
        <w:ind w:firstLine="567"/>
        <w:jc w:val="both"/>
        <w:rPr>
          <w:sz w:val="24"/>
          <w:szCs w:val="24"/>
          <w:vertAlign w:val="baseline"/>
        </w:rPr>
      </w:pPr>
      <w:r w:rsidDel="00000000" w:rsidR="00000000" w:rsidRPr="00000000">
        <w:rPr>
          <w:sz w:val="24"/>
          <w:szCs w:val="24"/>
          <w:vertAlign w:val="baseline"/>
          <w:rtl w:val="0"/>
        </w:rPr>
        <w:t xml:space="preserve">Легалните дефиниции на понятията частен интерес и облага се съдържат в чл. 53 и  </w:t>
        <w:br w:type="textWrapping"/>
        <w:t xml:space="preserve">чл. 54 от ЗПКОНПИ. Частен интерес е всеки интерес, който води до облага от материален или нематериален характер за лицето, заемащо висша публична длъжност или за свързани с него лица, включително всяко поето задължение, т.е. за да е налице частен интерес, следва да има реална възможност за настъпване на облага. Облага е всеки доход в пари или имущество, вК.ително придобиване на дялове или акции, както и предоставяне, прехвърляне или отказ от права, получаване на стоки или услуги безплатно или на цени, по- ниски от пазарните, получаване на привилегия или почести, помощ, глас, подкрепа или влияние, предимство, получаване на или обещание за работа, длъжност, дар, награда или обещание за избягване на загуба, отговорност, санкция или друго неблагоприятно събитие.</w:t>
      </w:r>
    </w:p>
    <w:p w:rsidR="00000000" w:rsidDel="00000000" w:rsidP="00000000" w:rsidRDefault="00000000" w:rsidRPr="00000000" w14:paraId="0000002F">
      <w:pPr>
        <w:ind w:firstLine="567"/>
        <w:jc w:val="both"/>
        <w:rPr>
          <w:sz w:val="24"/>
          <w:szCs w:val="24"/>
          <w:vertAlign w:val="baseline"/>
        </w:rPr>
      </w:pPr>
      <w:r w:rsidDel="00000000" w:rsidR="00000000" w:rsidRPr="00000000">
        <w:rPr>
          <w:b w:val="1"/>
          <w:bCs w:val="1"/>
          <w:sz w:val="24"/>
          <w:szCs w:val="24"/>
          <w:vertAlign w:val="baseline"/>
          <w:rtl w:val="0"/>
        </w:rPr>
        <w:t xml:space="preserve">Илия *** Пашов</w:t>
      </w:r>
      <w:r w:rsidDel="00000000" w:rsidR="00000000" w:rsidRPr="00000000">
        <w:rPr>
          <w:sz w:val="24"/>
          <w:szCs w:val="24"/>
          <w:vertAlign w:val="baseline"/>
          <w:rtl w:val="0"/>
        </w:rPr>
        <w:t xml:space="preserve"> като </w:t>
      </w:r>
      <w:r w:rsidDel="00000000" w:rsidR="00000000" w:rsidRPr="00000000">
        <w:rPr>
          <w:color w:val="000000"/>
          <w:sz w:val="24"/>
          <w:szCs w:val="24"/>
          <w:shd w:fill="fefefe" w:val="clear"/>
          <w:vertAlign w:val="baseline"/>
          <w:rtl w:val="0"/>
        </w:rPr>
        <w:t xml:space="preserve">общински съветник в Общински съвет П. </w:t>
      </w:r>
      <w:r w:rsidDel="00000000" w:rsidR="00000000" w:rsidRPr="00000000">
        <w:rPr>
          <w:sz w:val="24"/>
          <w:szCs w:val="24"/>
          <w:vertAlign w:val="baseline"/>
          <w:rtl w:val="0"/>
        </w:rPr>
        <w:t xml:space="preserve">е лице, заемащо висша публична длъжност, по смисъла на чл. 6, ал.1, т. 32 от ЗПКОНПИ и компетентна да се произнесе относно наличието или липсата на конфликт на интереси по отношения на него в това му качество е КПКОНПИ.</w:t>
      </w:r>
    </w:p>
    <w:p w:rsidR="00000000" w:rsidDel="00000000" w:rsidP="00000000" w:rsidRDefault="00000000" w:rsidRPr="00000000" w14:paraId="00000030">
      <w:pPr>
        <w:ind w:firstLine="708"/>
        <w:jc w:val="both"/>
        <w:rPr>
          <w:sz w:val="24"/>
          <w:szCs w:val="24"/>
          <w:vertAlign w:val="baseline"/>
        </w:rPr>
      </w:pPr>
      <w:r w:rsidDel="00000000" w:rsidR="00000000" w:rsidRPr="00000000">
        <w:rPr>
          <w:sz w:val="24"/>
          <w:szCs w:val="24"/>
          <w:vertAlign w:val="baseline"/>
          <w:rtl w:val="0"/>
        </w:rPr>
        <w:t xml:space="preserve">При наличието на този първи елемент от състава на конфликта на интереси, определящо за съществуването на такъв в конкретния случай е упражняването на правомощия по служба от страна на лицето, заемащо висша публична длъжност и частен интерес - личен или на свързано лице по смисъла на §1, т.15 от ДР на ЗПКОНПИ, предопределен от възможността за реализиране на материална или нематериална облага, както и възможност този интерес да повлияе върху безпристрастното и обективно изпълнение на правомощията му по служба.</w:t>
      </w:r>
    </w:p>
    <w:p w:rsidR="00000000" w:rsidDel="00000000" w:rsidP="00000000" w:rsidRDefault="00000000" w:rsidRPr="00000000" w14:paraId="00000031">
      <w:pPr>
        <w:ind w:firstLine="567"/>
        <w:jc w:val="both"/>
        <w:rPr>
          <w:sz w:val="24"/>
          <w:szCs w:val="24"/>
          <w:vertAlign w:val="baseline"/>
        </w:rPr>
      </w:pPr>
      <w:r w:rsidDel="00000000" w:rsidR="00000000" w:rsidRPr="00000000">
        <w:rPr>
          <w:sz w:val="24"/>
          <w:szCs w:val="24"/>
          <w:vertAlign w:val="baseline"/>
          <w:rtl w:val="0"/>
        </w:rPr>
        <w:t xml:space="preserve">От събраните в хода на производството доказателства не се установи родство между Пашов, от една страна и всяко от лицата-заявители на права и правоимащи такива по чл.45д, ал.2 от ППЗСПЗЗ, което обуславя липсата на свързаност помежду им по смисъла на §1, т.15, б. „а“ от ДР на ЗПКОНПИ. Не се събраха данни и за икономически зависимости между Пашов и тези лица.</w:t>
      </w:r>
    </w:p>
    <w:p w:rsidR="00000000" w:rsidDel="00000000" w:rsidP="00000000" w:rsidRDefault="00000000" w:rsidRPr="00000000" w14:paraId="00000032">
      <w:pPr>
        <w:ind w:firstLine="567"/>
        <w:jc w:val="both"/>
        <w:rPr>
          <w:sz w:val="24"/>
          <w:szCs w:val="24"/>
          <w:vertAlign w:val="baseline"/>
        </w:rPr>
      </w:pPr>
      <w:r w:rsidDel="00000000" w:rsidR="00000000" w:rsidRPr="00000000">
        <w:rPr>
          <w:color w:val="000000"/>
          <w:sz w:val="24"/>
          <w:szCs w:val="24"/>
          <w:vertAlign w:val="baseline"/>
          <w:rtl w:val="0"/>
        </w:rPr>
        <w:t xml:space="preserve">Съгласно </w:t>
      </w:r>
      <w:r w:rsidDel="00000000" w:rsidR="00000000" w:rsidRPr="00000000">
        <w:rPr>
          <w:sz w:val="24"/>
          <w:szCs w:val="24"/>
          <w:vertAlign w:val="baseline"/>
          <w:rtl w:val="0"/>
        </w:rPr>
        <w:t xml:space="preserve">чл.33, ал.1 </w:t>
      </w:r>
      <w:r w:rsidDel="00000000" w:rsidR="00000000" w:rsidRPr="00000000">
        <w:rPr>
          <w:color w:val="000000"/>
          <w:sz w:val="24"/>
          <w:szCs w:val="24"/>
          <w:vertAlign w:val="baseline"/>
          <w:rtl w:val="0"/>
        </w:rPr>
        <w:t xml:space="preserve">от Закона за местното самоуправление и местната администрация (ЗМСМА), </w:t>
      </w:r>
      <w:r w:rsidDel="00000000" w:rsidR="00000000" w:rsidRPr="00000000">
        <w:rPr>
          <w:sz w:val="24"/>
          <w:szCs w:val="24"/>
          <w:vertAlign w:val="baseline"/>
          <w:rtl w:val="0"/>
        </w:rPr>
        <w:t xml:space="preserve">общинският съветник има право: да бъде избиран в състава на постоянни и временни комисии на съвета; да предлага за включване в дневния ред на заседанията на общинския съвет разглеждането на въпроси от компетентността на съвета и да внася проекти за решения; да участва в обсъждането и решаването на всички въпроси от компетентността на съвета; да отправя питания към кмета.</w:t>
      </w:r>
    </w:p>
    <w:p w:rsidR="00000000" w:rsidDel="00000000" w:rsidP="00000000" w:rsidRDefault="00000000" w:rsidRPr="00000000" w14:paraId="00000033">
      <w:pPr>
        <w:ind w:firstLine="567"/>
        <w:jc w:val="both"/>
        <w:rPr>
          <w:sz w:val="24"/>
          <w:szCs w:val="24"/>
          <w:vertAlign w:val="baseline"/>
        </w:rPr>
      </w:pPr>
      <w:r w:rsidDel="00000000" w:rsidR="00000000" w:rsidRPr="00000000">
        <w:rPr>
          <w:sz w:val="24"/>
          <w:szCs w:val="24"/>
          <w:vertAlign w:val="baseline"/>
          <w:rtl w:val="0"/>
        </w:rPr>
        <w:t xml:space="preserve">Областните дирекции „Земеделие“ са създадени с Постановление на Министерски съвет № 265 от 10.11.2009 г. </w:t>
      </w:r>
      <w:r w:rsidDel="00000000" w:rsidR="00000000" w:rsidRPr="00000000">
        <w:rPr>
          <w:color w:val="252525"/>
          <w:sz w:val="24"/>
          <w:szCs w:val="24"/>
          <w:vertAlign w:val="baseline"/>
          <w:rtl w:val="0"/>
        </w:rPr>
        <w:t xml:space="preserve">за приемане на Устройствен правилник на Министерството на земеделието и храните и създаване на Областни дирекции "Земеделие" </w:t>
      </w:r>
      <w:r w:rsidDel="00000000" w:rsidR="00000000" w:rsidRPr="00000000">
        <w:rPr>
          <w:sz w:val="24"/>
          <w:szCs w:val="24"/>
          <w:vertAlign w:val="baseline"/>
          <w:rtl w:val="0"/>
        </w:rPr>
        <w:t xml:space="preserve">като специализирани администрации към министъра на земеделието и храните. Същите са юридически лица на бюджетна издръжка, второстепенни разпоредители с бюджет към министъра на земеделието, храните и горите и се ръководят и представляват от директор, който е орган на изпълнителната власт по смисъла на чл.19, ал.4, т.4 от Закона за администрацията. Съгласно чл.3, ал.1 от Устройствения правилник на областните дирекции „Земеделие“, административните звена в областните дирекции „Земеделие“ са обособени в обща и специализирана администрация, според характера на дейността, която извършват. Специализираната администрация е организирана в Главна дирекция „Аграрно развитие“, в която се включват общинските служби по земеделие на територията на областта като териториални звена. </w:t>
      </w:r>
    </w:p>
    <w:p w:rsidR="00000000" w:rsidDel="00000000" w:rsidP="00000000" w:rsidRDefault="00000000" w:rsidRPr="00000000" w14:paraId="00000034">
      <w:pPr>
        <w:ind w:firstLine="567"/>
        <w:jc w:val="both"/>
        <w:rPr>
          <w:sz w:val="24"/>
          <w:szCs w:val="24"/>
          <w:vertAlign w:val="baseline"/>
        </w:rPr>
      </w:pPr>
      <w:r w:rsidDel="00000000" w:rsidR="00000000" w:rsidRPr="00000000">
        <w:rPr>
          <w:sz w:val="24"/>
          <w:szCs w:val="24"/>
          <w:vertAlign w:val="baseline"/>
          <w:rtl w:val="0"/>
        </w:rPr>
        <w:t xml:space="preserve">В качеството му на началник на Общинска служба „Земеделие“- град П.,</w:t>
      </w:r>
      <w:r w:rsidDel="00000000" w:rsidR="00000000" w:rsidRPr="00000000">
        <w:rPr>
          <w:b w:val="1"/>
          <w:bCs w:val="1"/>
          <w:sz w:val="24"/>
          <w:szCs w:val="24"/>
          <w:vertAlign w:val="baseline"/>
          <w:rtl w:val="0"/>
        </w:rPr>
        <w:t xml:space="preserve"> Илия *** Пашов </w:t>
      </w:r>
      <w:r w:rsidDel="00000000" w:rsidR="00000000" w:rsidRPr="00000000">
        <w:rPr>
          <w:sz w:val="24"/>
          <w:szCs w:val="24"/>
          <w:vertAlign w:val="baseline"/>
          <w:rtl w:val="0"/>
        </w:rPr>
        <w:t xml:space="preserve">не попада в обхвата на лицата по чл.6, ал.1 от ЗПКОНПИ, а</w:t>
      </w:r>
      <w:r w:rsidDel="00000000" w:rsidR="00000000" w:rsidRPr="00000000">
        <w:rPr>
          <w:b w:val="1"/>
          <w:bCs w:val="1"/>
          <w:sz w:val="24"/>
          <w:szCs w:val="24"/>
          <w:vertAlign w:val="baseline"/>
          <w:rtl w:val="0"/>
        </w:rPr>
        <w:t xml:space="preserve"> </w:t>
      </w:r>
      <w:r w:rsidDel="00000000" w:rsidR="00000000" w:rsidRPr="00000000">
        <w:rPr>
          <w:sz w:val="24"/>
          <w:szCs w:val="24"/>
          <w:vertAlign w:val="baseline"/>
          <w:rtl w:val="0"/>
        </w:rPr>
        <w:t xml:space="preserve">е лице по §2, ал.1, т.1 от ДР на ЗПКОНПИ</w:t>
      </w:r>
      <w:r w:rsidDel="00000000" w:rsidR="00000000" w:rsidRPr="00000000">
        <w:rPr>
          <w:b w:val="1"/>
          <w:bCs w:val="1"/>
          <w:sz w:val="24"/>
          <w:szCs w:val="24"/>
          <w:vertAlign w:val="baseline"/>
          <w:rtl w:val="0"/>
        </w:rPr>
        <w:t xml:space="preserve"> – </w:t>
      </w:r>
      <w:r w:rsidDel="00000000" w:rsidR="00000000" w:rsidRPr="00000000">
        <w:rPr>
          <w:sz w:val="24"/>
          <w:szCs w:val="24"/>
          <w:vertAlign w:val="baseline"/>
          <w:rtl w:val="0"/>
        </w:rPr>
        <w:t xml:space="preserve">служител в</w:t>
      </w:r>
      <w:r w:rsidDel="00000000" w:rsidR="00000000" w:rsidRPr="00000000">
        <w:rPr>
          <w:b w:val="1"/>
          <w:bCs w:val="1"/>
          <w:sz w:val="24"/>
          <w:szCs w:val="24"/>
          <w:vertAlign w:val="baseline"/>
          <w:rtl w:val="0"/>
        </w:rPr>
        <w:t xml:space="preserve"> </w:t>
      </w:r>
      <w:r w:rsidDel="00000000" w:rsidR="00000000" w:rsidRPr="00000000">
        <w:rPr>
          <w:sz w:val="24"/>
          <w:szCs w:val="24"/>
          <w:vertAlign w:val="baseline"/>
          <w:rtl w:val="0"/>
        </w:rPr>
        <w:t xml:space="preserve">администрацията на орган на изпълнителната власт, в това число на териториалните звена.</w:t>
      </w:r>
    </w:p>
    <w:p w:rsidR="00000000" w:rsidDel="00000000" w:rsidP="00000000" w:rsidRDefault="00000000" w:rsidRPr="00000000" w14:paraId="00000035">
      <w:pPr>
        <w:ind w:firstLine="567"/>
        <w:jc w:val="both"/>
        <w:rPr>
          <w:sz w:val="24"/>
          <w:szCs w:val="24"/>
          <w:vertAlign w:val="baseline"/>
        </w:rPr>
      </w:pPr>
      <w:r w:rsidDel="00000000" w:rsidR="00000000" w:rsidRPr="00000000">
        <w:rPr>
          <w:sz w:val="24"/>
          <w:szCs w:val="24"/>
          <w:vertAlign w:val="baseline"/>
          <w:rtl w:val="0"/>
        </w:rPr>
        <w:t xml:space="preserve">От събраните по преписката доказателства се установява, че в качеството си на началник на Общинска служба „Земеделие“ - град П. Илия Пашов е подавал до кмета на Община П. искания за предоставяне на земя, собственост на Община П., на основание чл.45ж, ал.1 от ППЗСПЗЗ във връзка с §27, ал.2 от ПЗР на ЗИДЗСПЗЗ по повод внесени в Общинска служба „Земеделие“ искания по чл.45 д, ал.1 от ППЗСПЗЗ и е издавал на общината удостоверения по чл.45 г от ППЗСПЗ.</w:t>
      </w:r>
    </w:p>
    <w:p w:rsidR="00000000" w:rsidDel="00000000" w:rsidP="00000000" w:rsidRDefault="00000000" w:rsidRPr="00000000" w14:paraId="00000036">
      <w:pPr>
        <w:ind w:firstLine="567"/>
        <w:jc w:val="both"/>
        <w:rPr>
          <w:color w:val="000000"/>
          <w:sz w:val="24"/>
          <w:szCs w:val="24"/>
          <w:vertAlign w:val="baseline"/>
        </w:rPr>
      </w:pPr>
      <w:r w:rsidDel="00000000" w:rsidR="00000000" w:rsidRPr="00000000">
        <w:rPr>
          <w:sz w:val="24"/>
          <w:szCs w:val="24"/>
          <w:vertAlign w:val="baseline"/>
          <w:rtl w:val="0"/>
        </w:rPr>
        <w:t xml:space="preserve">Законът за изменение и допълнение на Закона за собствеността и ползването на земеделските земи – </w:t>
      </w:r>
      <w:r w:rsidDel="00000000" w:rsidR="00000000" w:rsidRPr="00000000">
        <w:rPr>
          <w:b w:val="1"/>
          <w:bCs w:val="1"/>
          <w:sz w:val="24"/>
          <w:szCs w:val="24"/>
          <w:vertAlign w:val="baseline"/>
          <w:rtl w:val="0"/>
        </w:rPr>
        <w:t xml:space="preserve">ЗИД на ЗСПЗЗ </w:t>
      </w:r>
      <w:r w:rsidDel="00000000" w:rsidR="00000000" w:rsidRPr="00000000">
        <w:rPr>
          <w:b w:val="1"/>
          <w:bCs w:val="1"/>
          <w:i w:val="0"/>
          <w:iCs w:val="0"/>
          <w:color w:val="000000"/>
          <w:sz w:val="24"/>
          <w:szCs w:val="24"/>
          <w:highlight w:val="white"/>
          <w:vertAlign w:val="baseline"/>
          <w:rtl w:val="0"/>
        </w:rPr>
        <w:t xml:space="preserve">(ДВ.бр.62 от 10.08.2010 г.)</w:t>
      </w:r>
      <w:r w:rsidDel="00000000" w:rsidR="00000000" w:rsidRPr="00000000">
        <w:rPr>
          <w:i w:val="0"/>
          <w:iCs w:val="0"/>
          <w:color w:val="000000"/>
          <w:sz w:val="24"/>
          <w:szCs w:val="24"/>
          <w:highlight w:val="white"/>
          <w:vertAlign w:val="baseline"/>
          <w:rtl w:val="0"/>
        </w:rPr>
        <w:t xml:space="preserve"> въвежда промени в режима на земите от общинския поземлен фонд (ОПФ).</w:t>
      </w:r>
      <w:r w:rsidDel="00000000" w:rsidR="00000000" w:rsidRPr="00000000">
        <w:rPr>
          <w:rFonts w:ascii="Calibri" w:cs="Calibri" w:eastAsia="Calibri" w:hAnsi="Calibri"/>
          <w:i w:val="1"/>
          <w:iCs w:val="1"/>
          <w:color w:val="000000"/>
          <w:highlight w:val="white"/>
          <w:vertAlign w:val="baseline"/>
          <w:rtl w:val="0"/>
        </w:rPr>
        <w:t xml:space="preserve"> </w:t>
      </w:r>
      <w:r w:rsidDel="00000000" w:rsidR="00000000" w:rsidRPr="00000000">
        <w:rPr>
          <w:color w:val="000000"/>
          <w:sz w:val="24"/>
          <w:szCs w:val="24"/>
          <w:highlight w:val="white"/>
          <w:vertAlign w:val="baseline"/>
          <w:rtl w:val="0"/>
        </w:rPr>
        <w:t xml:space="preserve"> С изменението на чл. 10б (§ 1 от ЗИД на ЗСПЗЗ) се въвежда принципът обезщетяването със земя да се извършва за сметка на съответния поземлен фонд - общински или държавен, според това дали мероприятието, което не позволява възстановяването на собствеността, е държавно или общинско. Земите от държавния поземлен фонд се превръщат в основен източник на земеделски земи за обезщетяването на собствениците. Когато в землището няма земи от държавния поземлен фонд - собствениците се обезщетяват със земи от общинския поземлен фонд (чл. 10б, ал. 6). Удостоверяването на характера на мероприятието се извършва от общината при условия и ред, определени в правилника за прилагането на закона (чл. 10б, ал. 7). Във връзка с режима на обезщетяване е и преходната разпоредба на </w:t>
      </w:r>
      <w:r w:rsidDel="00000000" w:rsidR="00000000" w:rsidRPr="00000000">
        <w:rPr>
          <w:b w:val="1"/>
          <w:bCs w:val="1"/>
          <w:color w:val="000000"/>
          <w:sz w:val="24"/>
          <w:szCs w:val="24"/>
          <w:highlight w:val="white"/>
          <w:vertAlign w:val="baseline"/>
          <w:rtl w:val="0"/>
        </w:rPr>
        <w:t xml:space="preserve">§ 27, ал. 2,</w:t>
      </w:r>
      <w:r w:rsidDel="00000000" w:rsidR="00000000" w:rsidRPr="00000000">
        <w:rPr>
          <w:color w:val="000000"/>
          <w:sz w:val="24"/>
          <w:szCs w:val="24"/>
          <w:highlight w:val="white"/>
          <w:vertAlign w:val="baseline"/>
          <w:rtl w:val="0"/>
        </w:rPr>
        <w:t xml:space="preserve"> която предвижда </w:t>
      </w:r>
      <w:r w:rsidDel="00000000" w:rsidR="00000000" w:rsidRPr="00000000">
        <w:rPr>
          <w:color w:val="000000"/>
          <w:sz w:val="24"/>
          <w:szCs w:val="24"/>
          <w:vertAlign w:val="baseline"/>
          <w:rtl w:val="0"/>
        </w:rPr>
        <w:t xml:space="preserve">общинските съвети да предоставят земи от общинския поземлен фонд при наличие на едно от следните условия:</w:t>
      </w:r>
      <w:r w:rsidDel="00000000" w:rsidR="00000000" w:rsidRPr="00000000">
        <w:rPr>
          <w:sz w:val="24"/>
          <w:szCs w:val="24"/>
          <w:vertAlign w:val="baseline"/>
          <w:rtl w:val="0"/>
        </w:rPr>
        <w:t xml:space="preserve"> </w:t>
      </w:r>
      <w:r w:rsidDel="00000000" w:rsidR="00000000" w:rsidRPr="00000000">
        <w:rPr>
          <w:b w:val="1"/>
          <w:bCs w:val="1"/>
          <w:color w:val="000000"/>
          <w:sz w:val="24"/>
          <w:szCs w:val="24"/>
          <w:vertAlign w:val="baseline"/>
          <w:rtl w:val="0"/>
        </w:rPr>
        <w:t xml:space="preserve">1.</w:t>
      </w:r>
      <w:r w:rsidDel="00000000" w:rsidR="00000000" w:rsidRPr="00000000">
        <w:rPr>
          <w:color w:val="000000"/>
          <w:sz w:val="24"/>
          <w:szCs w:val="24"/>
          <w:vertAlign w:val="baseline"/>
          <w:rtl w:val="0"/>
        </w:rPr>
        <w:t xml:space="preserve"> установяване на границите на земеделските имоти, за които е издадено решение на общинската служба по земеделие за признаване на правото на възстановяване на собствеността в съществуващи или възстановими стари реални граници;</w:t>
      </w:r>
      <w:r w:rsidDel="00000000" w:rsidR="00000000" w:rsidRPr="00000000">
        <w:rPr>
          <w:sz w:val="24"/>
          <w:szCs w:val="24"/>
          <w:vertAlign w:val="baseline"/>
          <w:rtl w:val="0"/>
        </w:rPr>
        <w:t xml:space="preserve"> </w:t>
      </w:r>
      <w:r w:rsidDel="00000000" w:rsidR="00000000" w:rsidRPr="00000000">
        <w:rPr>
          <w:b w:val="1"/>
          <w:bCs w:val="1"/>
          <w:color w:val="000000"/>
          <w:sz w:val="24"/>
          <w:szCs w:val="24"/>
          <w:vertAlign w:val="baseline"/>
          <w:rtl w:val="0"/>
        </w:rPr>
        <w:t xml:space="preserve">2.</w:t>
      </w:r>
      <w:r w:rsidDel="00000000" w:rsidR="00000000" w:rsidRPr="00000000">
        <w:rPr>
          <w:color w:val="000000"/>
          <w:sz w:val="24"/>
          <w:szCs w:val="24"/>
          <w:vertAlign w:val="baseline"/>
          <w:rtl w:val="0"/>
        </w:rPr>
        <w:t xml:space="preserve"> изпълнение на съдебни решения за признато право на собственост;</w:t>
      </w:r>
      <w:r w:rsidDel="00000000" w:rsidR="00000000" w:rsidRPr="00000000">
        <w:rPr>
          <w:sz w:val="24"/>
          <w:szCs w:val="24"/>
          <w:vertAlign w:val="baseline"/>
          <w:rtl w:val="0"/>
        </w:rPr>
        <w:t xml:space="preserve"> </w:t>
      </w:r>
      <w:r w:rsidDel="00000000" w:rsidR="00000000" w:rsidRPr="00000000">
        <w:rPr>
          <w:b w:val="1"/>
          <w:bCs w:val="1"/>
          <w:color w:val="000000"/>
          <w:sz w:val="24"/>
          <w:szCs w:val="24"/>
          <w:vertAlign w:val="baseline"/>
          <w:rtl w:val="0"/>
        </w:rPr>
        <w:t xml:space="preserve">3.</w:t>
      </w:r>
      <w:r w:rsidDel="00000000" w:rsidR="00000000" w:rsidRPr="00000000">
        <w:rPr>
          <w:color w:val="000000"/>
          <w:sz w:val="24"/>
          <w:szCs w:val="24"/>
          <w:vertAlign w:val="baseline"/>
          <w:rtl w:val="0"/>
        </w:rPr>
        <w:t xml:space="preserve"> обезщетяване на собствениците, чиято собственост не може да бъде възстановена.</w:t>
      </w:r>
    </w:p>
    <w:p w:rsidR="00000000" w:rsidDel="00000000" w:rsidP="00000000" w:rsidRDefault="00000000" w:rsidRPr="00000000" w14:paraId="00000037">
      <w:pPr>
        <w:ind w:firstLine="567"/>
        <w:jc w:val="both"/>
        <w:rPr>
          <w:color w:val="000000"/>
          <w:sz w:val="24"/>
          <w:szCs w:val="24"/>
          <w:shd w:fill="fefefe" w:val="clear"/>
          <w:vertAlign w:val="baseline"/>
        </w:rPr>
      </w:pPr>
      <w:r w:rsidDel="00000000" w:rsidR="00000000" w:rsidRPr="00000000">
        <w:rPr>
          <w:color w:val="000000"/>
          <w:sz w:val="24"/>
          <w:szCs w:val="24"/>
          <w:shd w:fill="fefefe" w:val="clear"/>
          <w:vertAlign w:val="baseline"/>
          <w:rtl w:val="0"/>
        </w:rPr>
        <w:t xml:space="preserve">Съгласно чл.19, ал.11 от Правилника за прилагане на Закона за собствеността и ползването на земеделски земи (ППЗСПЗЗ), общинската служба по земеделие прави мотивирано предложение чрез кмета на общината до общинския съвет за обезщетяване на собствениците от общинския поземлен фонд в съответствие с постъпилите искания за обезщетяване със земеделска земя чрез план за обезщетяване или с отделни имоти по реда на чл. 45ж. </w:t>
      </w:r>
    </w:p>
    <w:p w:rsidR="00000000" w:rsidDel="00000000" w:rsidP="00000000" w:rsidRDefault="00000000" w:rsidRPr="00000000" w14:paraId="00000038">
      <w:pPr>
        <w:ind w:firstLine="567"/>
        <w:jc w:val="both"/>
        <w:rPr>
          <w:color w:val="000000"/>
          <w:sz w:val="24"/>
          <w:szCs w:val="24"/>
          <w:shd w:fill="fefefe" w:val="clear"/>
          <w:vertAlign w:val="baseline"/>
        </w:rPr>
      </w:pPr>
      <w:r w:rsidDel="00000000" w:rsidR="00000000" w:rsidRPr="00000000">
        <w:rPr>
          <w:color w:val="000000"/>
          <w:sz w:val="24"/>
          <w:szCs w:val="24"/>
          <w:shd w:fill="fefefe" w:val="clear"/>
          <w:vertAlign w:val="baseline"/>
          <w:rtl w:val="0"/>
        </w:rPr>
        <w:t xml:space="preserve">Съгласно чл.45д, ал.1 от ППЗСПЗЗ за издаване на решение за възстановяване правото на собственост в случаите, когато правото на възстановяване е признато с влязло в сила решение на общинската служба по земеделие по чл.18ж, ал.1 или със съдебно решение, се подава искане до общинската служба по земеделие по местонахождението на имота. Искането се подава от един от собствениците/наследниците или от негов представител, като същото ползва всички останали собственици/наследници (ал.2). Общинската служба по земеделие се произнася с решение за възстановяване правото на собственост след установяване границите на имотите и предоставянето им от общинския съвет по реда на §27, ал.1 от ПЗР на ЗИДЗСПЗЗ (ДВ, бр. 62 от 2010 г.) (ал.5).</w:t>
      </w:r>
    </w:p>
    <w:p w:rsidR="00000000" w:rsidDel="00000000" w:rsidP="00000000" w:rsidRDefault="00000000" w:rsidRPr="00000000" w14:paraId="00000039">
      <w:pPr>
        <w:ind w:firstLine="567"/>
        <w:jc w:val="both"/>
        <w:rPr>
          <w:color w:val="000000"/>
          <w:sz w:val="24"/>
          <w:szCs w:val="24"/>
          <w:vertAlign w:val="baseline"/>
        </w:rPr>
      </w:pPr>
      <w:r w:rsidDel="00000000" w:rsidR="00000000" w:rsidRPr="00000000">
        <w:rPr>
          <w:color w:val="000000"/>
          <w:sz w:val="24"/>
          <w:szCs w:val="24"/>
          <w:shd w:fill="fefefe" w:val="clear"/>
          <w:vertAlign w:val="baseline"/>
          <w:rtl w:val="0"/>
        </w:rPr>
        <w:t xml:space="preserve">Член 45 ж от ППЗСПЗЗ предвижда в случаите по § 27, ал. 2, т. 1, 2 и 3 от ПЗР на ЗИДЗСПЗЗ (ДВ, бр. 62 от 2010 г.) общинската служба по земеделие да представи мотивирано искане до кмета на общината, към което, за имот с признато право на възстановяване в стари реални съществуващи или възстановими граници с решение по чл. 18ж, ал.1 на общинската служба по земеделие или със съдебно решение, се прилага скица-проект на имота, издадена от общинската служба по земеделие или от службата по геодезия, картография и кадастър. </w:t>
      </w:r>
      <w:r w:rsidDel="00000000" w:rsidR="00000000" w:rsidRPr="00000000">
        <w:rPr>
          <w:color w:val="000000"/>
          <w:sz w:val="24"/>
          <w:szCs w:val="24"/>
          <w:vertAlign w:val="baseline"/>
          <w:rtl w:val="0"/>
        </w:rPr>
        <w:t xml:space="preserve">Общинският съвет следва да се произнесе на първото си заседание след постъпване на искането от Общинска служба „Земеделие“ с решение за предоставяне на имотите в изпълнение на задължението си по § 27, ал. 2 от ПЗР на ЗИДЗСПЗЗ (ал.2). След влизане в сила на решението на общинския съвет, общинската служба по земеделие в 14-дневен срок постановява решение за възстановяване правото на собственост, придружено със скица на имота. В решението се вписва и съответното решение на общинския съвет (ал.3). Съгласно ал.6 на чл.45ж, в случаите по § 27, ал. 2, т. 3 от ПЗР на ЗИДЗСПЗЗ (ДВ, бр. 62 от 2010 г.) общинската служба по земеделие постановява решение за обезщетяване, в което се посочва и решението на общинския съвет.</w:t>
      </w:r>
    </w:p>
    <w:p w:rsidR="00000000" w:rsidDel="00000000" w:rsidP="00000000" w:rsidRDefault="00000000" w:rsidRPr="00000000" w14:paraId="0000003A">
      <w:pPr>
        <w:ind w:firstLine="567"/>
        <w:jc w:val="both"/>
        <w:rPr>
          <w:b w:val="0"/>
          <w:bCs w:val="0"/>
          <w:sz w:val="24"/>
          <w:szCs w:val="24"/>
          <w:vertAlign w:val="baseline"/>
        </w:rPr>
      </w:pPr>
      <w:r w:rsidDel="00000000" w:rsidR="00000000" w:rsidRPr="00000000">
        <w:rPr>
          <w:sz w:val="24"/>
          <w:szCs w:val="24"/>
          <w:vertAlign w:val="baseline"/>
          <w:rtl w:val="0"/>
        </w:rPr>
        <w:t xml:space="preserve">Видно от хронологията на действията и упражнените от Илия Пашов правомощия по служба, от една страна, той е упражнявал правомощия в качеството му на</w:t>
      </w:r>
      <w:r w:rsidDel="00000000" w:rsidR="00000000" w:rsidRPr="00000000">
        <w:rPr>
          <w:b w:val="1"/>
          <w:bCs w:val="1"/>
          <w:sz w:val="24"/>
          <w:szCs w:val="24"/>
          <w:vertAlign w:val="baseline"/>
          <w:rtl w:val="0"/>
        </w:rPr>
        <w:t xml:space="preserve"> началник на Общинска служба „Земеделие“-П.:</w:t>
      </w:r>
      <w:r w:rsidDel="00000000" w:rsidR="00000000" w:rsidRPr="00000000">
        <w:rPr>
          <w:rtl w:val="0"/>
        </w:rPr>
      </w:r>
    </w:p>
    <w:p w:rsidR="00000000" w:rsidDel="00000000" w:rsidP="00000000" w:rsidRDefault="00000000" w:rsidRPr="00000000" w14:paraId="0000003B">
      <w:pPr>
        <w:ind w:firstLine="567"/>
        <w:jc w:val="both"/>
        <w:rPr>
          <w:sz w:val="24"/>
          <w:szCs w:val="24"/>
          <w:vertAlign w:val="baseline"/>
        </w:rPr>
      </w:pPr>
      <w:r w:rsidDel="00000000" w:rsidR="00000000" w:rsidRPr="00000000">
        <w:rPr>
          <w:b w:val="1"/>
          <w:bCs w:val="1"/>
          <w:sz w:val="24"/>
          <w:szCs w:val="24"/>
          <w:vertAlign w:val="baseline"/>
          <w:rtl w:val="0"/>
        </w:rPr>
        <w:t xml:space="preserve"> </w:t>
      </w:r>
      <w:r w:rsidDel="00000000" w:rsidR="00000000" w:rsidRPr="00000000">
        <w:rPr>
          <w:sz w:val="24"/>
          <w:szCs w:val="24"/>
          <w:vertAlign w:val="baseline"/>
          <w:rtl w:val="0"/>
        </w:rPr>
        <w:t xml:space="preserve">– издал е удостоверения на Община П., на основание чл.45 от ППЗСПЗЗ (конкретно: </w:t>
      </w:r>
      <w:r w:rsidDel="00000000" w:rsidR="00000000" w:rsidRPr="00000000">
        <w:rPr>
          <w:b w:val="1"/>
          <w:bCs w:val="1"/>
          <w:sz w:val="24"/>
          <w:szCs w:val="24"/>
          <w:vertAlign w:val="baseline"/>
          <w:rtl w:val="0"/>
        </w:rPr>
        <w:t xml:space="preserve">на 31.07.2019 г. – без изх. номер на ОбСЗ, изх. № РД-12-05-01-625(1)</w:t>
      </w:r>
      <w:r w:rsidDel="00000000" w:rsidR="00000000" w:rsidRPr="00000000">
        <w:rPr>
          <w:sz w:val="24"/>
          <w:szCs w:val="24"/>
          <w:vertAlign w:val="baseline"/>
          <w:rtl w:val="0"/>
        </w:rPr>
        <w:t xml:space="preserve">/ </w:t>
      </w:r>
      <w:r w:rsidDel="00000000" w:rsidR="00000000" w:rsidRPr="00000000">
        <w:rPr>
          <w:b w:val="1"/>
          <w:bCs w:val="1"/>
          <w:sz w:val="24"/>
          <w:szCs w:val="24"/>
          <w:vertAlign w:val="baseline"/>
          <w:rtl w:val="0"/>
        </w:rPr>
        <w:t xml:space="preserve">02.10.2019 г.,, изх. № РД-12-05-01-625(2)</w:t>
      </w:r>
      <w:r w:rsidDel="00000000" w:rsidR="00000000" w:rsidRPr="00000000">
        <w:rPr>
          <w:sz w:val="24"/>
          <w:szCs w:val="24"/>
          <w:vertAlign w:val="baseline"/>
          <w:rtl w:val="0"/>
        </w:rPr>
        <w:t xml:space="preserve">/ </w:t>
      </w:r>
      <w:r w:rsidDel="00000000" w:rsidR="00000000" w:rsidRPr="00000000">
        <w:rPr>
          <w:b w:val="1"/>
          <w:bCs w:val="1"/>
          <w:sz w:val="24"/>
          <w:szCs w:val="24"/>
          <w:vertAlign w:val="baseline"/>
          <w:rtl w:val="0"/>
        </w:rPr>
        <w:t xml:space="preserve">02.10.2019 г.,</w:t>
      </w:r>
      <w:r w:rsidDel="00000000" w:rsidR="00000000" w:rsidRPr="00000000">
        <w:rPr>
          <w:sz w:val="24"/>
          <w:szCs w:val="24"/>
          <w:vertAlign w:val="baseline"/>
          <w:rtl w:val="0"/>
        </w:rPr>
        <w:t xml:space="preserve"> </w:t>
      </w:r>
      <w:r w:rsidDel="00000000" w:rsidR="00000000" w:rsidRPr="00000000">
        <w:rPr>
          <w:b w:val="1"/>
          <w:bCs w:val="1"/>
          <w:sz w:val="24"/>
          <w:szCs w:val="24"/>
          <w:vertAlign w:val="baseline"/>
          <w:rtl w:val="0"/>
        </w:rPr>
        <w:t xml:space="preserve"> и изх. № РД-12-05-01-625(3)</w:t>
      </w:r>
      <w:r w:rsidDel="00000000" w:rsidR="00000000" w:rsidRPr="00000000">
        <w:rPr>
          <w:sz w:val="24"/>
          <w:szCs w:val="24"/>
          <w:vertAlign w:val="baseline"/>
          <w:rtl w:val="0"/>
        </w:rPr>
        <w:t xml:space="preserve">/ </w:t>
      </w:r>
      <w:r w:rsidDel="00000000" w:rsidR="00000000" w:rsidRPr="00000000">
        <w:rPr>
          <w:b w:val="1"/>
          <w:bCs w:val="1"/>
          <w:sz w:val="24"/>
          <w:szCs w:val="24"/>
          <w:vertAlign w:val="baseline"/>
          <w:rtl w:val="0"/>
        </w:rPr>
        <w:t xml:space="preserve">02.10.2019 г., изх.№РД-12-05-01-528(1)/03.09.2019 г., изх.№РД-12-05-01-532/24.02.2020 г., изх. № РД-12-05-01-532 (1)/24.02.2020 г. и изх. №РД-12-05-01-532 (2)/24.02.2020 г., изх. № ПО-15-68-1/04.02.2020 г., изх.№ РД-12-05-35(1)/26.11.2019 г., изх.№ РД-12-05-01-771(1/24.06.2020 г., изх. № РД-12-05-01-1269(1)/26.10.2020 г., изх.№ РД-12-05-01-490(1)/ 02.03.2021г.,изх.№ РД-12-05-01-490(2)/02.03.2021 г., изх.№РД-12-05-01-490(3)/02.03.2021 г. и РД-12-05-01-490(4)/02.03.2021 г., изх. №РД-12-05-01-1216(1)/02.07.2021 г.,</w:t>
      </w:r>
      <w:r w:rsidDel="00000000" w:rsidR="00000000" w:rsidRPr="00000000">
        <w:rPr>
          <w:sz w:val="24"/>
          <w:szCs w:val="24"/>
          <w:vertAlign w:val="baseline"/>
          <w:rtl w:val="0"/>
        </w:rPr>
        <w:t xml:space="preserve">); </w:t>
      </w:r>
    </w:p>
    <w:p w:rsidR="00000000" w:rsidDel="00000000" w:rsidP="00000000" w:rsidRDefault="00000000" w:rsidRPr="00000000" w14:paraId="0000003C">
      <w:pPr>
        <w:ind w:firstLine="567"/>
        <w:jc w:val="both"/>
        <w:rPr>
          <w:b w:val="0"/>
          <w:bCs w:val="0"/>
          <w:sz w:val="24"/>
          <w:szCs w:val="24"/>
          <w:vertAlign w:val="baseline"/>
        </w:rPr>
      </w:pPr>
      <w:r w:rsidDel="00000000" w:rsidR="00000000" w:rsidRPr="00000000">
        <w:rPr>
          <w:sz w:val="24"/>
          <w:szCs w:val="24"/>
          <w:vertAlign w:val="baseline"/>
          <w:rtl w:val="0"/>
        </w:rPr>
        <w:t xml:space="preserve">- внесъл е искания до кмета на Община П. за предоставяне на земя, собственост на Община П., на основание чл.45ж, ал.1 от ППЗСПЗЗ във връзка с §27, ал.2 от ПЗР на ЗИДЗСПЗЗ на трети лица-искатели и правоимащи (конкретно: </w:t>
      </w:r>
      <w:r w:rsidDel="00000000" w:rsidR="00000000" w:rsidRPr="00000000">
        <w:rPr>
          <w:b w:val="1"/>
          <w:bCs w:val="1"/>
          <w:sz w:val="24"/>
          <w:szCs w:val="24"/>
          <w:vertAlign w:val="baseline"/>
          <w:rtl w:val="0"/>
        </w:rPr>
        <w:t xml:space="preserve">искане, вх. №92-00-2554/06.08.2019 г., вх. №92-00-3183/10.10.2019 г., вх. №92-00-2854/05.09.2019 г.</w:t>
      </w:r>
      <w:r w:rsidDel="00000000" w:rsidR="00000000" w:rsidRPr="00000000">
        <w:rPr>
          <w:sz w:val="24"/>
          <w:szCs w:val="24"/>
          <w:vertAlign w:val="baseline"/>
          <w:rtl w:val="0"/>
        </w:rPr>
        <w:t xml:space="preserve">,</w:t>
      </w:r>
      <w:r w:rsidDel="00000000" w:rsidR="00000000" w:rsidRPr="00000000">
        <w:rPr>
          <w:b w:val="1"/>
          <w:bCs w:val="1"/>
          <w:sz w:val="24"/>
          <w:szCs w:val="24"/>
          <w:vertAlign w:val="baseline"/>
          <w:rtl w:val="0"/>
        </w:rPr>
        <w:t xml:space="preserve"> вх. №58-00-24/06.03.2020 г., вх. №58-00-57/03.12.2019 г.</w:t>
      </w:r>
      <w:r w:rsidDel="00000000" w:rsidR="00000000" w:rsidRPr="00000000">
        <w:rPr>
          <w:sz w:val="24"/>
          <w:szCs w:val="24"/>
          <w:vertAlign w:val="baseline"/>
          <w:rtl w:val="0"/>
        </w:rPr>
        <w:t xml:space="preserve">,</w:t>
      </w:r>
      <w:r w:rsidDel="00000000" w:rsidR="00000000" w:rsidRPr="00000000">
        <w:rPr>
          <w:b w:val="1"/>
          <w:bCs w:val="1"/>
          <w:sz w:val="24"/>
          <w:szCs w:val="24"/>
          <w:vertAlign w:val="baseline"/>
          <w:rtl w:val="0"/>
        </w:rPr>
        <w:t xml:space="preserve"> вх. №58-00-56/03.12.2019 г.</w:t>
      </w:r>
      <w:r w:rsidDel="00000000" w:rsidR="00000000" w:rsidRPr="00000000">
        <w:rPr>
          <w:sz w:val="24"/>
          <w:szCs w:val="24"/>
          <w:vertAlign w:val="baseline"/>
          <w:rtl w:val="0"/>
        </w:rPr>
        <w:t xml:space="preserve">,</w:t>
      </w:r>
      <w:r w:rsidDel="00000000" w:rsidR="00000000" w:rsidRPr="00000000">
        <w:rPr>
          <w:b w:val="1"/>
          <w:bCs w:val="1"/>
          <w:sz w:val="24"/>
          <w:szCs w:val="24"/>
          <w:vertAlign w:val="baseline"/>
          <w:rtl w:val="0"/>
        </w:rPr>
        <w:t xml:space="preserve"> вх. №58-00-136-001/26.06.2020 г., вх. №58-00-333/29.10.2020 г.</w:t>
      </w:r>
      <w:r w:rsidDel="00000000" w:rsidR="00000000" w:rsidRPr="00000000">
        <w:rPr>
          <w:sz w:val="24"/>
          <w:szCs w:val="24"/>
          <w:vertAlign w:val="baseline"/>
          <w:rtl w:val="0"/>
        </w:rPr>
        <w:t xml:space="preserve">,</w:t>
      </w:r>
      <w:r w:rsidDel="00000000" w:rsidR="00000000" w:rsidRPr="00000000">
        <w:rPr>
          <w:b w:val="1"/>
          <w:bCs w:val="1"/>
          <w:sz w:val="24"/>
          <w:szCs w:val="24"/>
          <w:vertAlign w:val="baseline"/>
          <w:rtl w:val="0"/>
        </w:rPr>
        <w:t xml:space="preserve"> вх. №58-00-136-111/05.03.2020 г.</w:t>
      </w:r>
      <w:r w:rsidDel="00000000" w:rsidR="00000000" w:rsidRPr="00000000">
        <w:rPr>
          <w:sz w:val="24"/>
          <w:szCs w:val="24"/>
          <w:vertAlign w:val="baseline"/>
          <w:rtl w:val="0"/>
        </w:rPr>
        <w:t xml:space="preserve">,</w:t>
      </w:r>
      <w:r w:rsidDel="00000000" w:rsidR="00000000" w:rsidRPr="00000000">
        <w:rPr>
          <w:b w:val="1"/>
          <w:bCs w:val="1"/>
          <w:sz w:val="24"/>
          <w:szCs w:val="24"/>
          <w:vertAlign w:val="baseline"/>
          <w:rtl w:val="0"/>
        </w:rPr>
        <w:t xml:space="preserve"> вх. №58-00-337/06.07.2021 г.); </w:t>
      </w:r>
      <w:r w:rsidDel="00000000" w:rsidR="00000000" w:rsidRPr="00000000">
        <w:rPr>
          <w:rtl w:val="0"/>
        </w:rPr>
      </w:r>
    </w:p>
    <w:p w:rsidR="00000000" w:rsidDel="00000000" w:rsidP="00000000" w:rsidRDefault="00000000" w:rsidRPr="00000000" w14:paraId="0000003D">
      <w:pPr>
        <w:ind w:firstLine="567"/>
        <w:jc w:val="both"/>
        <w:rPr>
          <w:sz w:val="24"/>
          <w:szCs w:val="24"/>
          <w:vertAlign w:val="baseline"/>
        </w:rPr>
      </w:pPr>
      <w:r w:rsidDel="00000000" w:rsidR="00000000" w:rsidRPr="00000000">
        <w:rPr>
          <w:b w:val="1"/>
          <w:bCs w:val="1"/>
          <w:sz w:val="24"/>
          <w:szCs w:val="24"/>
          <w:vertAlign w:val="baseline"/>
          <w:rtl w:val="0"/>
        </w:rPr>
        <w:t xml:space="preserve">- </w:t>
      </w:r>
      <w:r w:rsidDel="00000000" w:rsidR="00000000" w:rsidRPr="00000000">
        <w:rPr>
          <w:sz w:val="24"/>
          <w:szCs w:val="24"/>
          <w:vertAlign w:val="baseline"/>
          <w:rtl w:val="0"/>
        </w:rPr>
        <w:t xml:space="preserve">участвал е в състав на Общинска служба „Земеделие“, определен със заповед на  директора на Областна дирекция „Земеделие“ Б., който въз основа на приетите от Общински съвет П. решения, с които е дал съгласие да се предоставят на Общинска служба „Земеделие“, град П., имоти от общинския поземлен фонд, е издавал решения за възстановяване правото на собственост на земеделски земи в съществуващи или възстановими стари реални граници в землищата от Община П., както следва:</w:t>
      </w:r>
      <w:r w:rsidDel="00000000" w:rsidR="00000000" w:rsidRPr="00000000">
        <w:rPr>
          <w:b w:val="1"/>
          <w:bCs w:val="1"/>
          <w:sz w:val="24"/>
          <w:szCs w:val="24"/>
          <w:vertAlign w:val="baseline"/>
          <w:rtl w:val="0"/>
        </w:rPr>
        <w:t xml:space="preserve"> Решение №02044/17.06.2020 г., Решение №25061/19.06.2020 г., Решение №37117/19.06.2020 г., Решение №37226/20.07.2020 г., Решение №37335/20.07.2020 г., Решение №19042/20.07.2020 г., Решение №46124/15.10.2020 г., Решение №02937/30.09.2021 г.</w:t>
      </w:r>
      <w:r w:rsidDel="00000000" w:rsidR="00000000" w:rsidRPr="00000000">
        <w:rPr>
          <w:sz w:val="24"/>
          <w:szCs w:val="24"/>
          <w:vertAlign w:val="baseline"/>
          <w:rtl w:val="0"/>
        </w:rPr>
        <w:t xml:space="preserve"> </w:t>
      </w:r>
    </w:p>
    <w:p w:rsidR="00000000" w:rsidDel="00000000" w:rsidP="00000000" w:rsidRDefault="00000000" w:rsidRPr="00000000" w14:paraId="0000003E">
      <w:pPr>
        <w:ind w:firstLine="567"/>
        <w:jc w:val="both"/>
        <w:rPr>
          <w:sz w:val="24"/>
          <w:szCs w:val="24"/>
          <w:vertAlign w:val="baseline"/>
        </w:rPr>
      </w:pPr>
      <w:r w:rsidDel="00000000" w:rsidR="00000000" w:rsidRPr="00000000">
        <w:rPr>
          <w:sz w:val="24"/>
          <w:szCs w:val="24"/>
          <w:vertAlign w:val="baseline"/>
          <w:rtl w:val="0"/>
        </w:rPr>
        <w:t xml:space="preserve">От друга страна, </w:t>
      </w:r>
      <w:r w:rsidDel="00000000" w:rsidR="00000000" w:rsidRPr="00000000">
        <w:rPr>
          <w:b w:val="1"/>
          <w:bCs w:val="1"/>
          <w:sz w:val="24"/>
          <w:szCs w:val="24"/>
          <w:vertAlign w:val="baseline"/>
          <w:rtl w:val="0"/>
        </w:rPr>
        <w:t xml:space="preserve">като общински съветник в Общински съвет П. и лице, заемащо висша публична длъжност, </w:t>
      </w:r>
      <w:r w:rsidDel="00000000" w:rsidR="00000000" w:rsidRPr="00000000">
        <w:rPr>
          <w:sz w:val="24"/>
          <w:szCs w:val="24"/>
          <w:vertAlign w:val="baseline"/>
          <w:rtl w:val="0"/>
        </w:rPr>
        <w:t xml:space="preserve">Пашов е упражнявал правомощия по служба, във връзка с внесените от него като началник на Общинска служба „Земеделие“ в Община П. искания, на основание чл.45ж, ал.1 от ППЗСПЗЗ. Така, като председател на Постоянната комисия по „Развитие на селските райони, земеделие, горско стопанство“ към Общински съвет П.</w:t>
      </w:r>
      <w:r w:rsidDel="00000000" w:rsidR="00000000" w:rsidRPr="00000000">
        <w:rPr>
          <w:b w:val="1"/>
          <w:bCs w:val="1"/>
          <w:sz w:val="24"/>
          <w:szCs w:val="24"/>
          <w:vertAlign w:val="baseline"/>
          <w:rtl w:val="0"/>
        </w:rPr>
        <w:t xml:space="preserve">, Пашов е участвал в заседанията и е подписал становищата на Постоянната комисия по направените от кмета и заместник-кмета на Община П. предложения във връзка с внесените от него искания</w:t>
      </w:r>
      <w:r w:rsidDel="00000000" w:rsidR="00000000" w:rsidRPr="00000000">
        <w:rPr>
          <w:sz w:val="24"/>
          <w:szCs w:val="24"/>
          <w:vertAlign w:val="baseline"/>
          <w:rtl w:val="0"/>
        </w:rPr>
        <w:t xml:space="preserve">, на дати, както следва:</w:t>
      </w:r>
      <w:r w:rsidDel="00000000" w:rsidR="00000000" w:rsidRPr="00000000">
        <w:rPr>
          <w:b w:val="1"/>
          <w:bCs w:val="1"/>
          <w:sz w:val="24"/>
          <w:szCs w:val="24"/>
          <w:vertAlign w:val="baseline"/>
          <w:rtl w:val="0"/>
        </w:rPr>
        <w:t xml:space="preserve"> </w:t>
      </w:r>
      <w:r w:rsidDel="00000000" w:rsidR="00000000" w:rsidRPr="00000000">
        <w:rPr>
          <w:sz w:val="24"/>
          <w:szCs w:val="24"/>
          <w:vertAlign w:val="baseline"/>
          <w:rtl w:val="0"/>
        </w:rPr>
        <w:t xml:space="preserve">на </w:t>
      </w:r>
      <w:r w:rsidDel="00000000" w:rsidR="00000000" w:rsidRPr="00000000">
        <w:rPr>
          <w:b w:val="1"/>
          <w:bCs w:val="1"/>
          <w:sz w:val="24"/>
          <w:szCs w:val="24"/>
          <w:vertAlign w:val="baseline"/>
          <w:rtl w:val="0"/>
        </w:rPr>
        <w:t xml:space="preserve">18.12.2019 г.</w:t>
      </w:r>
      <w:r w:rsidDel="00000000" w:rsidR="00000000" w:rsidRPr="00000000">
        <w:rPr>
          <w:sz w:val="24"/>
          <w:szCs w:val="24"/>
          <w:vertAlign w:val="baseline"/>
          <w:rtl w:val="0"/>
        </w:rPr>
        <w:t xml:space="preserve"> – по предложение с вх. № ОС-19-525/15.11.2019 г., </w:t>
      </w:r>
      <w:r w:rsidDel="00000000" w:rsidR="00000000" w:rsidRPr="00000000">
        <w:rPr>
          <w:b w:val="1"/>
          <w:bCs w:val="1"/>
          <w:sz w:val="24"/>
          <w:szCs w:val="24"/>
          <w:vertAlign w:val="baseline"/>
          <w:rtl w:val="0"/>
        </w:rPr>
        <w:t xml:space="preserve">на 22.04.2020 г.</w:t>
      </w:r>
      <w:r w:rsidDel="00000000" w:rsidR="00000000" w:rsidRPr="00000000">
        <w:rPr>
          <w:sz w:val="24"/>
          <w:szCs w:val="24"/>
          <w:vertAlign w:val="baseline"/>
          <w:rtl w:val="0"/>
        </w:rPr>
        <w:t xml:space="preserve"> – по предложение с вх. № ОС-20-025/ 17.01.2020 г. и вх. № ОС-20-011/15.01.2020 г., на </w:t>
      </w:r>
      <w:r w:rsidDel="00000000" w:rsidR="00000000" w:rsidRPr="00000000">
        <w:rPr>
          <w:b w:val="1"/>
          <w:bCs w:val="1"/>
          <w:sz w:val="24"/>
          <w:szCs w:val="24"/>
          <w:vertAlign w:val="baseline"/>
          <w:rtl w:val="0"/>
        </w:rPr>
        <w:t xml:space="preserve">20.05.2020 г.</w:t>
      </w:r>
      <w:r w:rsidDel="00000000" w:rsidR="00000000" w:rsidRPr="00000000">
        <w:rPr>
          <w:sz w:val="24"/>
          <w:szCs w:val="24"/>
          <w:vertAlign w:val="baseline"/>
          <w:rtl w:val="0"/>
        </w:rPr>
        <w:t xml:space="preserve"> – по предложение с вх.№ ОС-20-227/08.05.2020 г., вх. № ОС-20-228/08.05.2020 г. и вх. № ОС-20-229/08.05.2020 г., </w:t>
      </w:r>
      <w:r w:rsidDel="00000000" w:rsidR="00000000" w:rsidRPr="00000000">
        <w:rPr>
          <w:b w:val="1"/>
          <w:bCs w:val="1"/>
          <w:sz w:val="24"/>
          <w:szCs w:val="24"/>
          <w:vertAlign w:val="baseline"/>
          <w:rtl w:val="0"/>
        </w:rPr>
        <w:t xml:space="preserve">на 02.09.2020 г.</w:t>
      </w:r>
      <w:r w:rsidDel="00000000" w:rsidR="00000000" w:rsidRPr="00000000">
        <w:rPr>
          <w:sz w:val="24"/>
          <w:szCs w:val="24"/>
          <w:vertAlign w:val="baseline"/>
          <w:rtl w:val="0"/>
        </w:rPr>
        <w:t xml:space="preserve"> - по предложение с вх. № ОС-20-427/01.09.2020 г., </w:t>
      </w:r>
      <w:r w:rsidDel="00000000" w:rsidR="00000000" w:rsidRPr="00000000">
        <w:rPr>
          <w:b w:val="1"/>
          <w:bCs w:val="1"/>
          <w:sz w:val="24"/>
          <w:szCs w:val="24"/>
          <w:vertAlign w:val="baseline"/>
          <w:rtl w:val="0"/>
        </w:rPr>
        <w:t xml:space="preserve">на 24.02.2021</w:t>
      </w:r>
      <w:r w:rsidDel="00000000" w:rsidR="00000000" w:rsidRPr="00000000">
        <w:rPr>
          <w:sz w:val="24"/>
          <w:szCs w:val="24"/>
          <w:vertAlign w:val="baseline"/>
          <w:rtl w:val="0"/>
        </w:rPr>
        <w:t xml:space="preserve"> г.- по предложение с вх. № ОС-21-091/18.02.2021 г</w:t>
      </w:r>
      <w:r w:rsidDel="00000000" w:rsidR="00000000" w:rsidRPr="00000000">
        <w:rPr>
          <w:b w:val="1"/>
          <w:bCs w:val="1"/>
          <w:sz w:val="24"/>
          <w:szCs w:val="24"/>
          <w:vertAlign w:val="baseline"/>
          <w:rtl w:val="0"/>
        </w:rPr>
        <w:t xml:space="preserve">., на 02.06.2021 г. и на 22.07.2021 г.</w:t>
      </w:r>
      <w:r w:rsidDel="00000000" w:rsidR="00000000" w:rsidRPr="00000000">
        <w:rPr>
          <w:sz w:val="24"/>
          <w:szCs w:val="24"/>
          <w:vertAlign w:val="baseline"/>
          <w:rtl w:val="0"/>
        </w:rPr>
        <w:t xml:space="preserve"> – по предложение с вх. № ОС-21-213/16.04.2021 г., </w:t>
      </w:r>
      <w:r w:rsidDel="00000000" w:rsidR="00000000" w:rsidRPr="00000000">
        <w:rPr>
          <w:b w:val="1"/>
          <w:bCs w:val="1"/>
          <w:sz w:val="24"/>
          <w:szCs w:val="24"/>
          <w:vertAlign w:val="baseline"/>
          <w:rtl w:val="0"/>
        </w:rPr>
        <w:t xml:space="preserve">на 07.09.2021 г.</w:t>
      </w:r>
      <w:r w:rsidDel="00000000" w:rsidR="00000000" w:rsidRPr="00000000">
        <w:rPr>
          <w:sz w:val="24"/>
          <w:szCs w:val="24"/>
          <w:vertAlign w:val="baseline"/>
          <w:rtl w:val="0"/>
        </w:rPr>
        <w:t xml:space="preserve"> - по предложение с вх. № ОС-21-437/24.08.2021 г. Пашов е присъствал </w:t>
      </w:r>
      <w:r w:rsidDel="00000000" w:rsidR="00000000" w:rsidRPr="00000000">
        <w:rPr>
          <w:b w:val="1"/>
          <w:bCs w:val="1"/>
          <w:sz w:val="24"/>
          <w:szCs w:val="24"/>
          <w:vertAlign w:val="baseline"/>
          <w:rtl w:val="0"/>
        </w:rPr>
        <w:t xml:space="preserve">и на заседания на Общински съвет П. и е участвал в гласуването по направените от кмета и заместник-кмета на Община П. предложения във връзка с внесените от него искания по чл.45ж, ал.1 от ППЗСПЗЗ</w:t>
      </w:r>
      <w:r w:rsidDel="00000000" w:rsidR="00000000" w:rsidRPr="00000000">
        <w:rPr>
          <w:sz w:val="24"/>
          <w:szCs w:val="24"/>
          <w:vertAlign w:val="baseline"/>
          <w:rtl w:val="0"/>
        </w:rPr>
        <w:t xml:space="preserve">, както следва: гласувал е „за“ приемане на Решение № 63 по Протокол №3 от 27.12.2019 г. по предложение на кмета с вх. № ОС-19-525/15.11.2019 г.; гласувал е „за“ приемане на Решение № 187 по Протокол №7 от 30.04.2020 г. по предложение на кмета с вх. № ОС-20-023/17.01.2020 г.;</w:t>
      </w:r>
      <w:r w:rsidDel="00000000" w:rsidR="00000000" w:rsidRPr="00000000">
        <w:rPr>
          <w:b w:val="1"/>
          <w:bCs w:val="1"/>
          <w:sz w:val="24"/>
          <w:szCs w:val="24"/>
          <w:vertAlign w:val="baseline"/>
          <w:rtl w:val="0"/>
        </w:rPr>
        <w:t xml:space="preserve"> </w:t>
      </w:r>
      <w:r w:rsidDel="00000000" w:rsidR="00000000" w:rsidRPr="00000000">
        <w:rPr>
          <w:sz w:val="24"/>
          <w:szCs w:val="24"/>
          <w:vertAlign w:val="baseline"/>
          <w:rtl w:val="0"/>
        </w:rPr>
        <w:t xml:space="preserve">гласувал е „за“ приемане на Решение № 188 по Протокол №7/30.04.2020 г. по предложение на кмета с вх. № ОС-20-011/15.01.2020 г.; гласувал е „за“ приемане на</w:t>
      </w:r>
      <w:r w:rsidDel="00000000" w:rsidR="00000000" w:rsidRPr="00000000">
        <w:rPr>
          <w:b w:val="1"/>
          <w:bCs w:val="1"/>
          <w:sz w:val="24"/>
          <w:szCs w:val="24"/>
          <w:vertAlign w:val="baseline"/>
          <w:rtl w:val="0"/>
        </w:rPr>
        <w:t xml:space="preserve"> </w:t>
      </w:r>
      <w:r w:rsidDel="00000000" w:rsidR="00000000" w:rsidRPr="00000000">
        <w:rPr>
          <w:sz w:val="24"/>
          <w:szCs w:val="24"/>
          <w:vertAlign w:val="baseline"/>
          <w:rtl w:val="0"/>
        </w:rPr>
        <w:t xml:space="preserve">Решение № 226 по Протокол №8/28.05.2020 г. по предложение на кмета с вх. № ОС-20-227/08.05.2020 г.; гласувал е „за“ приемане на</w:t>
      </w:r>
      <w:r w:rsidDel="00000000" w:rsidR="00000000" w:rsidRPr="00000000">
        <w:rPr>
          <w:b w:val="1"/>
          <w:bCs w:val="1"/>
          <w:sz w:val="24"/>
          <w:szCs w:val="24"/>
          <w:vertAlign w:val="baseline"/>
          <w:rtl w:val="0"/>
        </w:rPr>
        <w:t xml:space="preserve"> </w:t>
      </w:r>
      <w:r w:rsidDel="00000000" w:rsidR="00000000" w:rsidRPr="00000000">
        <w:rPr>
          <w:sz w:val="24"/>
          <w:szCs w:val="24"/>
          <w:vertAlign w:val="baseline"/>
          <w:rtl w:val="0"/>
        </w:rPr>
        <w:t xml:space="preserve">Решение № 227 по Протокол №8/28.05.2020 г. по предложение на кмета с вх. № ОС-20-228/08.05.2020 г.; гласувал е „за“ приемане на</w:t>
      </w:r>
      <w:r w:rsidDel="00000000" w:rsidR="00000000" w:rsidRPr="00000000">
        <w:rPr>
          <w:b w:val="1"/>
          <w:bCs w:val="1"/>
          <w:sz w:val="24"/>
          <w:szCs w:val="24"/>
          <w:vertAlign w:val="baseline"/>
          <w:rtl w:val="0"/>
        </w:rPr>
        <w:t xml:space="preserve"> </w:t>
      </w:r>
      <w:r w:rsidDel="00000000" w:rsidR="00000000" w:rsidRPr="00000000">
        <w:rPr>
          <w:sz w:val="24"/>
          <w:szCs w:val="24"/>
          <w:vertAlign w:val="baseline"/>
          <w:rtl w:val="0"/>
        </w:rPr>
        <w:t xml:space="preserve">Решение № 228 по Протокол №8/28.05.2020 г. по предложение на кмета с вх. № ОС-20-229/08.05.2020 г.; гласувал е „за“ приемане на</w:t>
      </w:r>
      <w:r w:rsidDel="00000000" w:rsidR="00000000" w:rsidRPr="00000000">
        <w:rPr>
          <w:b w:val="1"/>
          <w:bCs w:val="1"/>
          <w:sz w:val="24"/>
          <w:szCs w:val="24"/>
          <w:vertAlign w:val="baseline"/>
          <w:rtl w:val="0"/>
        </w:rPr>
        <w:t xml:space="preserve"> </w:t>
      </w:r>
      <w:r w:rsidDel="00000000" w:rsidR="00000000" w:rsidRPr="00000000">
        <w:rPr>
          <w:sz w:val="24"/>
          <w:szCs w:val="24"/>
          <w:vertAlign w:val="baseline"/>
          <w:rtl w:val="0"/>
        </w:rPr>
        <w:t xml:space="preserve">Решение № 346 по Протокол №11/10.09.2020 г. по предложение на кмета с вх. № ОС-20-427/01.09.2020 г.; гласувал е „за“ приемане на</w:t>
      </w:r>
      <w:r w:rsidDel="00000000" w:rsidR="00000000" w:rsidRPr="00000000">
        <w:rPr>
          <w:b w:val="1"/>
          <w:bCs w:val="1"/>
          <w:sz w:val="24"/>
          <w:szCs w:val="24"/>
          <w:vertAlign w:val="baseline"/>
          <w:rtl w:val="0"/>
        </w:rPr>
        <w:t xml:space="preserve"> </w:t>
      </w:r>
      <w:r w:rsidDel="00000000" w:rsidR="00000000" w:rsidRPr="00000000">
        <w:rPr>
          <w:sz w:val="24"/>
          <w:szCs w:val="24"/>
          <w:vertAlign w:val="baseline"/>
          <w:rtl w:val="0"/>
        </w:rPr>
        <w:t xml:space="preserve">Решение № 478 по Протокол №15/05.03.2021 г. по предложение на кмета с вх. № ОС-21-091/18.02.2021 г.; гласувал е „против“ становището на ПК „РСРЗСГ“ и за основния въпрос при приемане на</w:t>
      </w:r>
      <w:r w:rsidDel="00000000" w:rsidR="00000000" w:rsidRPr="00000000">
        <w:rPr>
          <w:b w:val="1"/>
          <w:bCs w:val="1"/>
          <w:sz w:val="24"/>
          <w:szCs w:val="24"/>
          <w:vertAlign w:val="baseline"/>
          <w:rtl w:val="0"/>
        </w:rPr>
        <w:t xml:space="preserve"> </w:t>
      </w:r>
      <w:r w:rsidDel="00000000" w:rsidR="00000000" w:rsidRPr="00000000">
        <w:rPr>
          <w:sz w:val="24"/>
          <w:szCs w:val="24"/>
          <w:vertAlign w:val="baseline"/>
          <w:rtl w:val="0"/>
        </w:rPr>
        <w:t xml:space="preserve">Решение № 574 по Протокол  №18/11.06.2021 г. по предложение на кмета с вх. № ОС-21-213/16.04.2021 г.; гласувал е „за“ приемане на</w:t>
      </w:r>
      <w:r w:rsidDel="00000000" w:rsidR="00000000" w:rsidRPr="00000000">
        <w:rPr>
          <w:b w:val="1"/>
          <w:bCs w:val="1"/>
          <w:sz w:val="24"/>
          <w:szCs w:val="24"/>
          <w:vertAlign w:val="baseline"/>
          <w:rtl w:val="0"/>
        </w:rPr>
        <w:t xml:space="preserve"> </w:t>
      </w:r>
      <w:r w:rsidDel="00000000" w:rsidR="00000000" w:rsidRPr="00000000">
        <w:rPr>
          <w:sz w:val="24"/>
          <w:szCs w:val="24"/>
          <w:vertAlign w:val="baseline"/>
          <w:rtl w:val="0"/>
        </w:rPr>
        <w:t xml:space="preserve">Решение № 592 по Протокол № 19/29.07.2021 г. по предложение на кмета с вх. ОС-21-213/16.04.2021 г., във връзка със Заповед №ОА-АК-168/29.06.2021 г. на Областна администрация – Б.; гласувал е „за“ приемане на</w:t>
      </w:r>
      <w:r w:rsidDel="00000000" w:rsidR="00000000" w:rsidRPr="00000000">
        <w:rPr>
          <w:b w:val="1"/>
          <w:bCs w:val="1"/>
          <w:sz w:val="24"/>
          <w:szCs w:val="24"/>
          <w:vertAlign w:val="baseline"/>
          <w:rtl w:val="0"/>
        </w:rPr>
        <w:t xml:space="preserve"> </w:t>
      </w:r>
      <w:r w:rsidDel="00000000" w:rsidR="00000000" w:rsidRPr="00000000">
        <w:rPr>
          <w:sz w:val="24"/>
          <w:szCs w:val="24"/>
          <w:vertAlign w:val="baseline"/>
          <w:rtl w:val="0"/>
        </w:rPr>
        <w:t xml:space="preserve">Решение № 693 по Протокол №20/ 16.09.2021 г. по предложение на кмета с вх. № ОС-21-437/24.08.2021 г.</w:t>
      </w:r>
    </w:p>
    <w:p w:rsidR="00000000" w:rsidDel="00000000" w:rsidP="00000000" w:rsidRDefault="00000000" w:rsidRPr="00000000" w14:paraId="0000003F">
      <w:pPr>
        <w:ind w:firstLine="720"/>
        <w:jc w:val="both"/>
        <w:rPr>
          <w:sz w:val="24"/>
          <w:szCs w:val="24"/>
          <w:vertAlign w:val="baseline"/>
        </w:rPr>
      </w:pPr>
      <w:r w:rsidDel="00000000" w:rsidR="00000000" w:rsidRPr="00000000">
        <w:rPr>
          <w:sz w:val="24"/>
          <w:szCs w:val="24"/>
          <w:vertAlign w:val="baseline"/>
          <w:rtl w:val="0"/>
        </w:rPr>
        <w:t xml:space="preserve">От горното </w:t>
      </w:r>
      <w:r w:rsidDel="00000000" w:rsidR="00000000" w:rsidRPr="00000000">
        <w:rPr>
          <w:b w:val="1"/>
          <w:bCs w:val="1"/>
          <w:sz w:val="24"/>
          <w:szCs w:val="24"/>
          <w:vertAlign w:val="baseline"/>
          <w:rtl w:val="0"/>
        </w:rPr>
        <w:t xml:space="preserve">следва, че по отношение на Илия Пашов в качеството му на общински съветник са налице два от елементите на конфликта на интереси </w:t>
      </w:r>
      <w:r w:rsidDel="00000000" w:rsidR="00000000" w:rsidRPr="00000000">
        <w:rPr>
          <w:sz w:val="24"/>
          <w:szCs w:val="24"/>
          <w:vertAlign w:val="baseline"/>
          <w:rtl w:val="0"/>
        </w:rPr>
        <w:t xml:space="preserve">- лице, заемащо висша публична длъжност и упражнени от същото лице правомощия по служба. </w:t>
      </w:r>
      <w:r w:rsidDel="00000000" w:rsidR="00000000" w:rsidRPr="00000000">
        <w:rPr>
          <w:b w:val="1"/>
          <w:bCs w:val="1"/>
          <w:sz w:val="24"/>
          <w:szCs w:val="24"/>
          <w:vertAlign w:val="baseline"/>
          <w:rtl w:val="0"/>
        </w:rPr>
        <w:t xml:space="preserve">Не е налице, обаче, третият елемент - наличието на частен интерес</w:t>
      </w:r>
      <w:r w:rsidDel="00000000" w:rsidR="00000000" w:rsidRPr="00000000">
        <w:rPr>
          <w:sz w:val="24"/>
          <w:szCs w:val="24"/>
          <w:vertAlign w:val="baseline"/>
          <w:rtl w:val="0"/>
        </w:rPr>
        <w:t xml:space="preserve"> за Пашов или за свързано с него лице от упражнените правомощия, което може да повлияе върху безпристрастното и обективното им изпълнение. </w:t>
      </w:r>
    </w:p>
    <w:p w:rsidR="00000000" w:rsidDel="00000000" w:rsidP="00000000" w:rsidRDefault="00000000" w:rsidRPr="00000000" w14:paraId="00000040">
      <w:pPr>
        <w:ind w:firstLine="720"/>
        <w:jc w:val="both"/>
        <w:rPr>
          <w:b w:val="0"/>
          <w:bCs w:val="0"/>
          <w:sz w:val="24"/>
          <w:szCs w:val="24"/>
          <w:vertAlign w:val="baseline"/>
        </w:rPr>
      </w:pPr>
      <w:r w:rsidDel="00000000" w:rsidR="00000000" w:rsidRPr="00000000">
        <w:rPr>
          <w:sz w:val="24"/>
          <w:szCs w:val="24"/>
          <w:vertAlign w:val="baseline"/>
          <w:rtl w:val="0"/>
        </w:rPr>
        <w:t xml:space="preserve">Това е така, защото от събраните по преписката доказателства не се установи свързаност между Пашов, от една страна и всяко от лицата-заявители на права и правоимащи такива по чл.45д, ал.2 от ППЗСПЗЗ. От друга страна, с внесените от Пашов искания по чл.45ж, ал.1 от ППЗСПЗЗ във връзка с §27, ал.2 от ПЗР на ЗИДЗСПЗЗ до кмета на Община П. са направени предложения за възстановяване правото на собственост върху имоти – общинска частна собственост, които са заявени с исканията на правоимащите лица по чл.45д, ал.2 от ППЗСПЗЗ, съобразно приложените към тях скици-проекти, което изключва възможността за лична преценка на Пашов и негов частен интерес при разглеждането и гласуването в Общински съвет П. на предложенията, касаещи внесените от него искания. Участвайки в заседанията на Постоянната комисия по „Развитие на селските райони, земеделие, горско стопанство“ към Общински съвет П.</w:t>
      </w:r>
      <w:r w:rsidDel="00000000" w:rsidR="00000000" w:rsidRPr="00000000">
        <w:rPr>
          <w:b w:val="1"/>
          <w:bCs w:val="1"/>
          <w:sz w:val="24"/>
          <w:szCs w:val="24"/>
          <w:vertAlign w:val="baseline"/>
          <w:rtl w:val="0"/>
        </w:rPr>
        <w:t xml:space="preserve"> </w:t>
      </w:r>
      <w:r w:rsidDel="00000000" w:rsidR="00000000" w:rsidRPr="00000000">
        <w:rPr>
          <w:sz w:val="24"/>
          <w:szCs w:val="24"/>
          <w:vertAlign w:val="baseline"/>
          <w:rtl w:val="0"/>
        </w:rPr>
        <w:t xml:space="preserve">и подписвайки в качеството на неин председател становищата на Постоянната комисия по направените от кмета и заместник-кмета на Община П. предложения във връзка с внесените от него искания, Пашов е упражнил свои правомощия по служба, но в интерес на правоимащите лица по чл.45д, ал.2 от ППЗСПЗЗ. При липсата на свързаност между него и тези лица, не може да се направи извод за наличието на частен интерес от упражнените от него правомощия по служба, който би могъл да повлияе върху безпристрастното и обективното им изпълнение.</w:t>
      </w:r>
      <w:r w:rsidDel="00000000" w:rsidR="00000000" w:rsidRPr="00000000">
        <w:rPr>
          <w:b w:val="1"/>
          <w:bCs w:val="1"/>
          <w:sz w:val="24"/>
          <w:szCs w:val="24"/>
          <w:vertAlign w:val="baseline"/>
          <w:rtl w:val="0"/>
        </w:rPr>
        <w:t xml:space="preserve"> </w:t>
      </w:r>
      <w:r w:rsidDel="00000000" w:rsidR="00000000" w:rsidRPr="00000000">
        <w:rPr>
          <w:rtl w:val="0"/>
        </w:rPr>
      </w:r>
    </w:p>
    <w:p w:rsidR="00000000" w:rsidDel="00000000" w:rsidP="00000000" w:rsidRDefault="00000000" w:rsidRPr="00000000" w14:paraId="00000041">
      <w:pPr>
        <w:ind w:firstLine="720"/>
        <w:jc w:val="both"/>
        <w:rPr>
          <w:sz w:val="24"/>
          <w:szCs w:val="24"/>
          <w:vertAlign w:val="baseline"/>
        </w:rPr>
      </w:pPr>
      <w:r w:rsidDel="00000000" w:rsidR="00000000" w:rsidRPr="00000000">
        <w:rPr>
          <w:sz w:val="24"/>
          <w:szCs w:val="24"/>
          <w:vertAlign w:val="baseline"/>
          <w:rtl w:val="0"/>
        </w:rPr>
        <w:t xml:space="preserve">Казаното по-горе важи и по отношение на гласуваните от Пашов решения в Общински съвет П., а именно: Решение № 63 по Протокол №3 от </w:t>
      </w:r>
      <w:r w:rsidDel="00000000" w:rsidR="00000000" w:rsidRPr="00000000">
        <w:rPr>
          <w:b w:val="1"/>
          <w:bCs w:val="1"/>
          <w:sz w:val="24"/>
          <w:szCs w:val="24"/>
          <w:vertAlign w:val="baseline"/>
          <w:rtl w:val="0"/>
        </w:rPr>
        <w:t xml:space="preserve">27.12.2019 г.,</w:t>
      </w:r>
      <w:r w:rsidDel="00000000" w:rsidR="00000000" w:rsidRPr="00000000">
        <w:rPr>
          <w:sz w:val="24"/>
          <w:szCs w:val="24"/>
          <w:vertAlign w:val="baseline"/>
          <w:rtl w:val="0"/>
        </w:rPr>
        <w:t xml:space="preserve"> Решение № 187 по Протокол №7 от </w:t>
      </w:r>
      <w:r w:rsidDel="00000000" w:rsidR="00000000" w:rsidRPr="00000000">
        <w:rPr>
          <w:b w:val="1"/>
          <w:bCs w:val="1"/>
          <w:sz w:val="24"/>
          <w:szCs w:val="24"/>
          <w:vertAlign w:val="baseline"/>
          <w:rtl w:val="0"/>
        </w:rPr>
        <w:t xml:space="preserve">30.04.2020 г., </w:t>
      </w:r>
      <w:r w:rsidDel="00000000" w:rsidR="00000000" w:rsidRPr="00000000">
        <w:rPr>
          <w:sz w:val="24"/>
          <w:szCs w:val="24"/>
          <w:vertAlign w:val="baseline"/>
          <w:rtl w:val="0"/>
        </w:rPr>
        <w:t xml:space="preserve">Решение № 188 по Протокол №7/</w:t>
      </w:r>
      <w:r w:rsidDel="00000000" w:rsidR="00000000" w:rsidRPr="00000000">
        <w:rPr>
          <w:b w:val="1"/>
          <w:bCs w:val="1"/>
          <w:sz w:val="24"/>
          <w:szCs w:val="24"/>
          <w:vertAlign w:val="baseline"/>
          <w:rtl w:val="0"/>
        </w:rPr>
        <w:t xml:space="preserve">30.04.2020 г.</w:t>
      </w:r>
      <w:r w:rsidDel="00000000" w:rsidR="00000000" w:rsidRPr="00000000">
        <w:rPr>
          <w:sz w:val="24"/>
          <w:szCs w:val="24"/>
          <w:vertAlign w:val="baseline"/>
          <w:rtl w:val="0"/>
        </w:rPr>
        <w:t xml:space="preserve">, Решение № 226 по Протокол №8/</w:t>
      </w:r>
      <w:r w:rsidDel="00000000" w:rsidR="00000000" w:rsidRPr="00000000">
        <w:rPr>
          <w:b w:val="1"/>
          <w:bCs w:val="1"/>
          <w:sz w:val="24"/>
          <w:szCs w:val="24"/>
          <w:vertAlign w:val="baseline"/>
          <w:rtl w:val="0"/>
        </w:rPr>
        <w:t xml:space="preserve">28.05.2020</w:t>
      </w:r>
      <w:r w:rsidDel="00000000" w:rsidR="00000000" w:rsidRPr="00000000">
        <w:rPr>
          <w:sz w:val="24"/>
          <w:szCs w:val="24"/>
          <w:vertAlign w:val="baseline"/>
          <w:rtl w:val="0"/>
        </w:rPr>
        <w:t xml:space="preserve"> г., Решение № 227 по Протокол №8/</w:t>
      </w:r>
      <w:r w:rsidDel="00000000" w:rsidR="00000000" w:rsidRPr="00000000">
        <w:rPr>
          <w:b w:val="1"/>
          <w:bCs w:val="1"/>
          <w:sz w:val="24"/>
          <w:szCs w:val="24"/>
          <w:vertAlign w:val="baseline"/>
          <w:rtl w:val="0"/>
        </w:rPr>
        <w:t xml:space="preserve">28.05.2020 г.</w:t>
      </w:r>
      <w:r w:rsidDel="00000000" w:rsidR="00000000" w:rsidRPr="00000000">
        <w:rPr>
          <w:sz w:val="24"/>
          <w:szCs w:val="24"/>
          <w:vertAlign w:val="baseline"/>
          <w:rtl w:val="0"/>
        </w:rPr>
        <w:t xml:space="preserve">, Решение № 228 по Протокол №8/</w:t>
      </w:r>
      <w:r w:rsidDel="00000000" w:rsidR="00000000" w:rsidRPr="00000000">
        <w:rPr>
          <w:b w:val="1"/>
          <w:bCs w:val="1"/>
          <w:sz w:val="24"/>
          <w:szCs w:val="24"/>
          <w:vertAlign w:val="baseline"/>
          <w:rtl w:val="0"/>
        </w:rPr>
        <w:t xml:space="preserve">28.05.2020</w:t>
      </w:r>
      <w:r w:rsidDel="00000000" w:rsidR="00000000" w:rsidRPr="00000000">
        <w:rPr>
          <w:sz w:val="24"/>
          <w:szCs w:val="24"/>
          <w:vertAlign w:val="baseline"/>
          <w:rtl w:val="0"/>
        </w:rPr>
        <w:t xml:space="preserve"> г., Решение № 346 по Протокол №11/</w:t>
      </w:r>
      <w:r w:rsidDel="00000000" w:rsidR="00000000" w:rsidRPr="00000000">
        <w:rPr>
          <w:b w:val="1"/>
          <w:bCs w:val="1"/>
          <w:sz w:val="24"/>
          <w:szCs w:val="24"/>
          <w:vertAlign w:val="baseline"/>
          <w:rtl w:val="0"/>
        </w:rPr>
        <w:t xml:space="preserve">10.09.2020 г.</w:t>
      </w:r>
      <w:r w:rsidDel="00000000" w:rsidR="00000000" w:rsidRPr="00000000">
        <w:rPr>
          <w:sz w:val="24"/>
          <w:szCs w:val="24"/>
          <w:vertAlign w:val="baseline"/>
          <w:rtl w:val="0"/>
        </w:rPr>
        <w:t xml:space="preserve">, Решение № 478 по Протокол №15/</w:t>
      </w:r>
      <w:r w:rsidDel="00000000" w:rsidR="00000000" w:rsidRPr="00000000">
        <w:rPr>
          <w:b w:val="1"/>
          <w:bCs w:val="1"/>
          <w:sz w:val="24"/>
          <w:szCs w:val="24"/>
          <w:vertAlign w:val="baseline"/>
          <w:rtl w:val="0"/>
        </w:rPr>
        <w:t xml:space="preserve">05.03.2021 г.</w:t>
      </w:r>
      <w:r w:rsidDel="00000000" w:rsidR="00000000" w:rsidRPr="00000000">
        <w:rPr>
          <w:sz w:val="24"/>
          <w:szCs w:val="24"/>
          <w:vertAlign w:val="baseline"/>
          <w:rtl w:val="0"/>
        </w:rPr>
        <w:t xml:space="preserve">, Решение № 574 по Протокол  №18/</w:t>
      </w:r>
      <w:r w:rsidDel="00000000" w:rsidR="00000000" w:rsidRPr="00000000">
        <w:rPr>
          <w:b w:val="1"/>
          <w:bCs w:val="1"/>
          <w:sz w:val="24"/>
          <w:szCs w:val="24"/>
          <w:vertAlign w:val="baseline"/>
          <w:rtl w:val="0"/>
        </w:rPr>
        <w:t xml:space="preserve">11.06.2021 г.</w:t>
      </w:r>
      <w:r w:rsidDel="00000000" w:rsidR="00000000" w:rsidRPr="00000000">
        <w:rPr>
          <w:sz w:val="24"/>
          <w:szCs w:val="24"/>
          <w:vertAlign w:val="baseline"/>
          <w:rtl w:val="0"/>
        </w:rPr>
        <w:t xml:space="preserve">, Решение № 592 по Протокол № 19/</w:t>
      </w:r>
      <w:r w:rsidDel="00000000" w:rsidR="00000000" w:rsidRPr="00000000">
        <w:rPr>
          <w:b w:val="1"/>
          <w:bCs w:val="1"/>
          <w:sz w:val="24"/>
          <w:szCs w:val="24"/>
          <w:vertAlign w:val="baseline"/>
          <w:rtl w:val="0"/>
        </w:rPr>
        <w:t xml:space="preserve">29.07.2021 г.</w:t>
      </w:r>
      <w:r w:rsidDel="00000000" w:rsidR="00000000" w:rsidRPr="00000000">
        <w:rPr>
          <w:sz w:val="24"/>
          <w:szCs w:val="24"/>
          <w:vertAlign w:val="baseline"/>
          <w:rtl w:val="0"/>
        </w:rPr>
        <w:t xml:space="preserve"> и Решение № 693 по Протокол №20/ </w:t>
      </w:r>
      <w:r w:rsidDel="00000000" w:rsidR="00000000" w:rsidRPr="00000000">
        <w:rPr>
          <w:b w:val="1"/>
          <w:bCs w:val="1"/>
          <w:sz w:val="24"/>
          <w:szCs w:val="24"/>
          <w:vertAlign w:val="baseline"/>
          <w:rtl w:val="0"/>
        </w:rPr>
        <w:t xml:space="preserve">16.09.2021 г. </w:t>
      </w:r>
      <w:r w:rsidDel="00000000" w:rsidR="00000000" w:rsidRPr="00000000">
        <w:rPr>
          <w:sz w:val="24"/>
          <w:szCs w:val="24"/>
          <w:vertAlign w:val="baseline"/>
          <w:rtl w:val="0"/>
        </w:rPr>
        <w:t xml:space="preserve">Всички те касаят внесените от Пашов, в качеството му на началник на Общинска служба „Земеделие“ П. искания, в изпълнение на  по чл.45ж от ППЗСПЗЗ, но в случая интерес от тяхното приемане имат лицата, които се явяват правоимащи по чл.45д, ал.2 от ППЗСПЗЗ, а не Пашов или свързани с него по смисъла на §1, т.15 от ДР на ЗПКОНПИ лица.</w:t>
      </w:r>
    </w:p>
    <w:p w:rsidR="00000000" w:rsidDel="00000000" w:rsidP="00000000" w:rsidRDefault="00000000" w:rsidRPr="00000000" w14:paraId="00000042">
      <w:pPr>
        <w:ind w:firstLine="720"/>
        <w:jc w:val="both"/>
        <w:rPr>
          <w:color w:val="000000"/>
          <w:sz w:val="24"/>
          <w:szCs w:val="24"/>
          <w:vertAlign w:val="baseline"/>
        </w:rPr>
      </w:pPr>
      <w:r w:rsidDel="00000000" w:rsidR="00000000" w:rsidRPr="00000000">
        <w:rPr>
          <w:color w:val="000000"/>
          <w:sz w:val="24"/>
          <w:szCs w:val="24"/>
          <w:vertAlign w:val="baseline"/>
          <w:rtl w:val="0"/>
        </w:rPr>
        <w:t xml:space="preserve">Ето защо, </w:t>
      </w:r>
      <w:r w:rsidDel="00000000" w:rsidR="00000000" w:rsidRPr="00000000">
        <w:rPr>
          <w:sz w:val="24"/>
          <w:szCs w:val="24"/>
          <w:vertAlign w:val="baseline"/>
          <w:rtl w:val="0"/>
        </w:rPr>
        <w:t xml:space="preserve">Комисията счита, че упражнявайки правомощията си и </w:t>
      </w:r>
      <w:r w:rsidDel="00000000" w:rsidR="00000000" w:rsidRPr="00000000">
        <w:rPr>
          <w:b w:val="1"/>
          <w:bCs w:val="1"/>
          <w:sz w:val="24"/>
          <w:szCs w:val="24"/>
          <w:vertAlign w:val="baseline"/>
          <w:rtl w:val="0"/>
        </w:rPr>
        <w:t xml:space="preserve">подписвайки становищата на Постоянната комисия по </w:t>
      </w:r>
      <w:r w:rsidDel="00000000" w:rsidR="00000000" w:rsidRPr="00000000">
        <w:rPr>
          <w:sz w:val="24"/>
          <w:szCs w:val="24"/>
          <w:vertAlign w:val="baseline"/>
          <w:rtl w:val="0"/>
        </w:rPr>
        <w:t xml:space="preserve">„Развитие на селските райони, земеделие, горско стопанство“ към Общински съвет П. по</w:t>
      </w:r>
      <w:r w:rsidDel="00000000" w:rsidR="00000000" w:rsidRPr="00000000">
        <w:rPr>
          <w:sz w:val="24"/>
          <w:szCs w:val="24"/>
          <w:highlight w:val="white"/>
          <w:vertAlign w:val="baseline"/>
          <w:rtl w:val="0"/>
        </w:rPr>
        <w:t xml:space="preserve"> </w:t>
      </w:r>
      <w:r w:rsidDel="00000000" w:rsidR="00000000" w:rsidRPr="00000000">
        <w:rPr>
          <w:sz w:val="24"/>
          <w:szCs w:val="24"/>
          <w:vertAlign w:val="baseline"/>
          <w:rtl w:val="0"/>
        </w:rPr>
        <w:t xml:space="preserve">направените от кмета и заместник-кмета на Община П. предложения във връзка с внесени от него, като началник на Общинска служба „Земеделие“ П. искания по чл.45 ж от ППЗСПЗЗ, както следва:</w:t>
      </w:r>
      <w:r w:rsidDel="00000000" w:rsidR="00000000" w:rsidRPr="00000000">
        <w:rPr>
          <w:b w:val="1"/>
          <w:bCs w:val="1"/>
          <w:sz w:val="24"/>
          <w:szCs w:val="24"/>
          <w:vertAlign w:val="baseline"/>
          <w:rtl w:val="0"/>
        </w:rPr>
        <w:t xml:space="preserve"> </w:t>
      </w:r>
      <w:r w:rsidDel="00000000" w:rsidR="00000000" w:rsidRPr="00000000">
        <w:rPr>
          <w:sz w:val="24"/>
          <w:szCs w:val="24"/>
          <w:vertAlign w:val="baseline"/>
          <w:rtl w:val="0"/>
        </w:rPr>
        <w:t xml:space="preserve">на 18.12.2019 г. – по предложение с вх. № ОС-19-525/15.11.2019 г., на 22.04.2020 г. – по предложение с вх. № ОС-20-025/ 17.01.2020 г. и вх. № ОС-20-011/15.01.2020 г., на 20.05.2020 г. – по предложение с вх.№ ОС-20-227/08.05.2020 г., вх. № ОС-20-228/08.05.2020 г. и вх. № ОС-20-229/08.05.2020 г., на 02.09.2020 г. - по предложение с вх. № ОС-20-427/01.09.2020 г., на 24.02.2021 г.- по предложение с вх. № ОС-21-091/18.02.2021 г., на 02.06.2021 г. и на 22.07.2021 г. – по предложение с вх. № ОС-21-213/16.04.2021 г., на 07.09.2021 г. - по предложение с вх. № ОС-21-437/24.08.2021 г., както </w:t>
      </w:r>
      <w:r w:rsidDel="00000000" w:rsidR="00000000" w:rsidRPr="00000000">
        <w:rPr>
          <w:b w:val="1"/>
          <w:bCs w:val="1"/>
          <w:sz w:val="24"/>
          <w:szCs w:val="24"/>
          <w:vertAlign w:val="baseline"/>
          <w:rtl w:val="0"/>
        </w:rPr>
        <w:t xml:space="preserve">и участвайки в гласуването на</w:t>
      </w:r>
      <w:r w:rsidDel="00000000" w:rsidR="00000000" w:rsidRPr="00000000">
        <w:rPr>
          <w:sz w:val="24"/>
          <w:szCs w:val="24"/>
          <w:vertAlign w:val="baseline"/>
          <w:rtl w:val="0"/>
        </w:rPr>
        <w:t xml:space="preserve"> Решение № 63 по Протокол №3 от 27.12.2019 г., Решение № 187 по Протокол №7 от 30.04.2020 г., Решение № 188 по Протокол №7/30.04.2020 г., Решение № 226 по Протокол №8/28.05.2020 г., Решение № 227 по Протокол №8/28.05.2020 г., Решение № 228 по Протокол №8/28.05.2020 г., Решение № 346 по Протокол №11/10.09.2020 г., Решение № 478 по Протокол №15/05.03.2021 г., Решение № 574 по Протокол  №18/11.06.2021 г., Решение № 592 по Протокол № 19/29.07.2021 г. и Решение № 693 по Протокол №20/ 16.09.2021 г. на Общински съвет – П., </w:t>
      </w:r>
      <w:r w:rsidDel="00000000" w:rsidR="00000000" w:rsidRPr="00000000">
        <w:rPr>
          <w:b w:val="1"/>
          <w:bCs w:val="1"/>
          <w:sz w:val="24"/>
          <w:szCs w:val="24"/>
          <w:vertAlign w:val="baseline"/>
          <w:rtl w:val="0"/>
        </w:rPr>
        <w:t xml:space="preserve">общинският съветник Илия *** Пашов не е бил повлиян от частен интерес, негов или на свързано с него по смисъла на §1, т. 15 от ДР на ЗПКОНПИ лице</w:t>
      </w:r>
      <w:r w:rsidDel="00000000" w:rsidR="00000000" w:rsidRPr="00000000">
        <w:rPr>
          <w:sz w:val="24"/>
          <w:szCs w:val="24"/>
          <w:vertAlign w:val="baseline"/>
          <w:rtl w:val="0"/>
        </w:rPr>
        <w:t xml:space="preserve">, който да води до облага от</w:t>
      </w:r>
      <w:r w:rsidDel="00000000" w:rsidR="00000000" w:rsidRPr="00000000">
        <w:rPr>
          <w:color w:val="000000"/>
          <w:sz w:val="24"/>
          <w:szCs w:val="24"/>
          <w:vertAlign w:val="baseline"/>
          <w:rtl w:val="0"/>
        </w:rPr>
        <w:t xml:space="preserve"> материален или нематериален характер по смисъла на чл.54 от ЗПКОНПИ.</w:t>
      </w:r>
    </w:p>
    <w:p w:rsidR="00000000" w:rsidDel="00000000" w:rsidP="00000000" w:rsidRDefault="00000000" w:rsidRPr="00000000" w14:paraId="00000043">
      <w:pPr>
        <w:ind w:firstLine="720"/>
        <w:jc w:val="both"/>
        <w:rPr>
          <w:b w:val="0"/>
          <w:bCs w:val="0"/>
          <w:sz w:val="24"/>
          <w:szCs w:val="24"/>
          <w:vertAlign w:val="baseline"/>
        </w:rPr>
      </w:pPr>
      <w:r w:rsidDel="00000000" w:rsidR="00000000" w:rsidRPr="00000000">
        <w:rPr>
          <w:b w:val="1"/>
          <w:bCs w:val="1"/>
          <w:sz w:val="24"/>
          <w:szCs w:val="24"/>
          <w:vertAlign w:val="baseline"/>
          <w:rtl w:val="0"/>
        </w:rPr>
        <w:t xml:space="preserve">Липсата на частен интерес като предпоставки за наличието на конфликт на интереси, води и до невъзможността за негово проявление.</w:t>
      </w:r>
      <w:r w:rsidDel="00000000" w:rsidR="00000000" w:rsidRPr="00000000">
        <w:rPr>
          <w:rtl w:val="0"/>
        </w:rPr>
      </w:r>
    </w:p>
    <w:p w:rsidR="00000000" w:rsidDel="00000000" w:rsidP="00000000" w:rsidRDefault="00000000" w:rsidRPr="00000000" w14:paraId="00000044">
      <w:pPr>
        <w:ind w:firstLine="720"/>
        <w:jc w:val="both"/>
        <w:rPr>
          <w:sz w:val="24"/>
          <w:szCs w:val="24"/>
          <w:vertAlign w:val="baseline"/>
        </w:rPr>
      </w:pPr>
      <w:r w:rsidDel="00000000" w:rsidR="00000000" w:rsidRPr="00000000">
        <w:rPr>
          <w:rtl w:val="0"/>
        </w:rPr>
      </w:r>
    </w:p>
    <w:p w:rsidR="00000000" w:rsidDel="00000000" w:rsidP="00000000" w:rsidRDefault="00000000" w:rsidRPr="00000000" w14:paraId="00000045">
      <w:pPr>
        <w:ind w:firstLine="720"/>
        <w:jc w:val="both"/>
        <w:rPr>
          <w:sz w:val="24"/>
          <w:szCs w:val="24"/>
          <w:vertAlign w:val="baseline"/>
        </w:rPr>
      </w:pPr>
      <w:r w:rsidDel="00000000" w:rsidR="00000000" w:rsidRPr="00000000">
        <w:rPr>
          <w:sz w:val="24"/>
          <w:szCs w:val="24"/>
          <w:vertAlign w:val="baseline"/>
          <w:rtl w:val="0"/>
        </w:rPr>
        <w:t xml:space="preserve">Предвид изложеното, на основание чл. 74, ал.1 и ал.2 от ЗПКОНПИ, Комисията за противодействие на корупцията и за отнемане на незаконно придобитото имущество, </w:t>
      </w:r>
    </w:p>
    <w:p w:rsidR="00000000" w:rsidDel="00000000" w:rsidP="00000000" w:rsidRDefault="00000000" w:rsidRPr="00000000" w14:paraId="00000046">
      <w:pPr>
        <w:ind w:firstLine="720"/>
        <w:jc w:val="both"/>
        <w:rPr>
          <w:sz w:val="24"/>
          <w:szCs w:val="24"/>
          <w:vertAlign w:val="baseline"/>
        </w:rPr>
      </w:pPr>
      <w:r w:rsidDel="00000000" w:rsidR="00000000" w:rsidRPr="00000000">
        <w:rPr>
          <w:rtl w:val="0"/>
        </w:rPr>
      </w:r>
    </w:p>
    <w:p w:rsidR="00000000" w:rsidDel="00000000" w:rsidP="00000000" w:rsidRDefault="00000000" w:rsidRPr="00000000" w14:paraId="00000047">
      <w:pPr>
        <w:ind w:left="3540" w:right="196" w:firstLine="708.0000000000001"/>
        <w:jc w:val="both"/>
        <w:rPr>
          <w:b w:val="0"/>
          <w:bCs w:val="0"/>
          <w:sz w:val="24"/>
          <w:szCs w:val="24"/>
          <w:vertAlign w:val="baseline"/>
        </w:rPr>
      </w:pPr>
      <w:r w:rsidDel="00000000" w:rsidR="00000000" w:rsidRPr="00000000">
        <w:rPr>
          <w:b w:val="1"/>
          <w:bCs w:val="1"/>
          <w:sz w:val="24"/>
          <w:szCs w:val="24"/>
          <w:vertAlign w:val="baseline"/>
          <w:rtl w:val="0"/>
        </w:rPr>
        <w:t xml:space="preserve">РЕШИ:</w:t>
      </w:r>
      <w:r w:rsidDel="00000000" w:rsidR="00000000" w:rsidRPr="00000000">
        <w:rPr>
          <w:rtl w:val="0"/>
        </w:rPr>
      </w:r>
    </w:p>
    <w:p w:rsidR="00000000" w:rsidDel="00000000" w:rsidP="00000000" w:rsidRDefault="00000000" w:rsidRPr="00000000" w14:paraId="00000048">
      <w:pPr>
        <w:ind w:right="196" w:firstLine="567"/>
        <w:jc w:val="both"/>
        <w:rPr>
          <w:b w:val="0"/>
          <w:bCs w:val="0"/>
          <w:sz w:val="24"/>
          <w:szCs w:val="24"/>
          <w:highlight w:val="yellow"/>
          <w:vertAlign w:val="baseline"/>
        </w:rPr>
      </w:pPr>
      <w:r w:rsidDel="00000000" w:rsidR="00000000" w:rsidRPr="00000000">
        <w:rPr>
          <w:rtl w:val="0"/>
        </w:rPr>
      </w:r>
    </w:p>
    <w:p w:rsidR="00000000" w:rsidDel="00000000" w:rsidP="00000000" w:rsidRDefault="00000000" w:rsidRPr="00000000" w14:paraId="00000049">
      <w:pPr>
        <w:ind w:right="196" w:firstLine="567"/>
        <w:jc w:val="both"/>
        <w:rPr>
          <w:sz w:val="24"/>
          <w:szCs w:val="24"/>
          <w:vertAlign w:val="baseline"/>
        </w:rPr>
      </w:pPr>
      <w:r w:rsidDel="00000000" w:rsidR="00000000" w:rsidRPr="00000000">
        <w:rPr>
          <w:b w:val="1"/>
          <w:bCs w:val="1"/>
          <w:sz w:val="24"/>
          <w:szCs w:val="24"/>
          <w:vertAlign w:val="baseline"/>
          <w:rtl w:val="0"/>
        </w:rPr>
        <w:t xml:space="preserve">НЕ УСТАНОВЯВА</w:t>
      </w:r>
      <w:r w:rsidDel="00000000" w:rsidR="00000000" w:rsidRPr="00000000">
        <w:rPr>
          <w:sz w:val="24"/>
          <w:szCs w:val="24"/>
          <w:vertAlign w:val="baseline"/>
          <w:rtl w:val="0"/>
        </w:rPr>
        <w:t xml:space="preserve"> конфликт на интереси по отношение на </w:t>
      </w:r>
      <w:r w:rsidDel="00000000" w:rsidR="00000000" w:rsidRPr="00000000">
        <w:rPr>
          <w:color w:val="000000"/>
          <w:sz w:val="24"/>
          <w:szCs w:val="24"/>
          <w:shd w:fill="fefefe" w:val="clear"/>
          <w:vertAlign w:val="baseline"/>
          <w:rtl w:val="0"/>
        </w:rPr>
        <w:t xml:space="preserve">Илия *** Пашов </w:t>
      </w:r>
      <w:r w:rsidDel="00000000" w:rsidR="00000000" w:rsidRPr="00000000">
        <w:rPr>
          <w:sz w:val="24"/>
          <w:szCs w:val="24"/>
          <w:vertAlign w:val="baseline"/>
          <w:rtl w:val="0"/>
        </w:rPr>
        <w:t xml:space="preserve">с ЕГН ***, </w:t>
      </w:r>
      <w:r w:rsidDel="00000000" w:rsidR="00000000" w:rsidRPr="00000000">
        <w:rPr>
          <w:color w:val="000000"/>
          <w:sz w:val="24"/>
          <w:szCs w:val="24"/>
          <w:shd w:fill="fefefe" w:val="clear"/>
          <w:vertAlign w:val="baseline"/>
          <w:rtl w:val="0"/>
        </w:rPr>
        <w:t xml:space="preserve">общински съветник в Общински съвет П. </w:t>
      </w:r>
      <w:r w:rsidDel="00000000" w:rsidR="00000000" w:rsidRPr="00000000">
        <w:rPr>
          <w:sz w:val="24"/>
          <w:szCs w:val="24"/>
          <w:vertAlign w:val="baseline"/>
          <w:rtl w:val="0"/>
        </w:rPr>
        <w:t xml:space="preserve">и лице, заемащо висша публична длъжност, по смисъла на чл. 6, ал.1, т. 32 от ЗПКОНПИ за това, че като председател на </w:t>
      </w:r>
      <w:r w:rsidDel="00000000" w:rsidR="00000000" w:rsidRPr="00000000">
        <w:rPr>
          <w:b w:val="1"/>
          <w:bCs w:val="1"/>
          <w:sz w:val="24"/>
          <w:szCs w:val="24"/>
          <w:vertAlign w:val="baseline"/>
          <w:rtl w:val="0"/>
        </w:rPr>
        <w:t xml:space="preserve">Постоянната </w:t>
      </w:r>
      <w:r w:rsidDel="00000000" w:rsidR="00000000" w:rsidRPr="00000000">
        <w:rPr>
          <w:sz w:val="24"/>
          <w:szCs w:val="24"/>
          <w:vertAlign w:val="baseline"/>
          <w:rtl w:val="0"/>
        </w:rPr>
        <w:t xml:space="preserve">комисия по „Развитие на селските райони, земеделие, горско стопанство“ към Общински съвет П. </w:t>
      </w:r>
      <w:r w:rsidDel="00000000" w:rsidR="00000000" w:rsidRPr="00000000">
        <w:rPr>
          <w:b w:val="1"/>
          <w:bCs w:val="1"/>
          <w:sz w:val="24"/>
          <w:szCs w:val="24"/>
          <w:vertAlign w:val="baseline"/>
          <w:rtl w:val="0"/>
        </w:rPr>
        <w:t xml:space="preserve">е подписал становищата на Постоянната комисия </w:t>
      </w:r>
      <w:r w:rsidDel="00000000" w:rsidR="00000000" w:rsidRPr="00000000">
        <w:rPr>
          <w:sz w:val="24"/>
          <w:szCs w:val="24"/>
          <w:vertAlign w:val="baseline"/>
          <w:rtl w:val="0"/>
        </w:rPr>
        <w:t xml:space="preserve">по</w:t>
      </w:r>
      <w:r w:rsidDel="00000000" w:rsidR="00000000" w:rsidRPr="00000000">
        <w:rPr>
          <w:sz w:val="24"/>
          <w:szCs w:val="24"/>
          <w:highlight w:val="white"/>
          <w:vertAlign w:val="baseline"/>
          <w:rtl w:val="0"/>
        </w:rPr>
        <w:t xml:space="preserve"> </w:t>
      </w:r>
      <w:r w:rsidDel="00000000" w:rsidR="00000000" w:rsidRPr="00000000">
        <w:rPr>
          <w:sz w:val="24"/>
          <w:szCs w:val="24"/>
          <w:vertAlign w:val="baseline"/>
          <w:rtl w:val="0"/>
        </w:rPr>
        <w:t xml:space="preserve">направените от кмета и заместник-кмета на Община П. предложения във връзка с внесени от него, като началник на Общинска служба „Земеделие“ П. искания по чл.45 ж от ППЗСПЗЗ, както следва:</w:t>
      </w:r>
      <w:r w:rsidDel="00000000" w:rsidR="00000000" w:rsidRPr="00000000">
        <w:rPr>
          <w:b w:val="1"/>
          <w:bCs w:val="1"/>
          <w:sz w:val="24"/>
          <w:szCs w:val="24"/>
          <w:vertAlign w:val="baseline"/>
          <w:rtl w:val="0"/>
        </w:rPr>
        <w:t xml:space="preserve"> на 18.12.2019 г.</w:t>
      </w:r>
      <w:r w:rsidDel="00000000" w:rsidR="00000000" w:rsidRPr="00000000">
        <w:rPr>
          <w:sz w:val="24"/>
          <w:szCs w:val="24"/>
          <w:vertAlign w:val="baseline"/>
          <w:rtl w:val="0"/>
        </w:rPr>
        <w:t xml:space="preserve"> – по предложение с вх. № ОС-19-525/15.11.2019 г., </w:t>
      </w:r>
      <w:r w:rsidDel="00000000" w:rsidR="00000000" w:rsidRPr="00000000">
        <w:rPr>
          <w:b w:val="1"/>
          <w:bCs w:val="1"/>
          <w:sz w:val="24"/>
          <w:szCs w:val="24"/>
          <w:vertAlign w:val="baseline"/>
          <w:rtl w:val="0"/>
        </w:rPr>
        <w:t xml:space="preserve">на 22.04.2020 г.</w:t>
      </w:r>
      <w:r w:rsidDel="00000000" w:rsidR="00000000" w:rsidRPr="00000000">
        <w:rPr>
          <w:sz w:val="24"/>
          <w:szCs w:val="24"/>
          <w:vertAlign w:val="baseline"/>
          <w:rtl w:val="0"/>
        </w:rPr>
        <w:t xml:space="preserve"> – по предложение с вх. № ОС-20-025/ 17.01.2020 г. и вх. № ОС-20-011/15.01.2020 г., </w:t>
      </w:r>
      <w:r w:rsidDel="00000000" w:rsidR="00000000" w:rsidRPr="00000000">
        <w:rPr>
          <w:b w:val="1"/>
          <w:bCs w:val="1"/>
          <w:sz w:val="24"/>
          <w:szCs w:val="24"/>
          <w:vertAlign w:val="baseline"/>
          <w:rtl w:val="0"/>
        </w:rPr>
        <w:t xml:space="preserve">на 20.05.2020 г.</w:t>
      </w:r>
      <w:r w:rsidDel="00000000" w:rsidR="00000000" w:rsidRPr="00000000">
        <w:rPr>
          <w:sz w:val="24"/>
          <w:szCs w:val="24"/>
          <w:vertAlign w:val="baseline"/>
          <w:rtl w:val="0"/>
        </w:rPr>
        <w:t xml:space="preserve"> – по предложение с вх.№ ОС-20-227/08.05.2020 г., вх. № ОС-20-228/08.05.2020 г. и вх. № ОС-20-229/08.05.2020 г., </w:t>
      </w:r>
      <w:r w:rsidDel="00000000" w:rsidR="00000000" w:rsidRPr="00000000">
        <w:rPr>
          <w:b w:val="1"/>
          <w:bCs w:val="1"/>
          <w:sz w:val="24"/>
          <w:szCs w:val="24"/>
          <w:vertAlign w:val="baseline"/>
          <w:rtl w:val="0"/>
        </w:rPr>
        <w:t xml:space="preserve">на 02.09.2020 г.</w:t>
      </w:r>
      <w:r w:rsidDel="00000000" w:rsidR="00000000" w:rsidRPr="00000000">
        <w:rPr>
          <w:sz w:val="24"/>
          <w:szCs w:val="24"/>
          <w:vertAlign w:val="baseline"/>
          <w:rtl w:val="0"/>
        </w:rPr>
        <w:t xml:space="preserve"> - по предложение с вх. № ОС-20-427/01.09.2020 г., </w:t>
      </w:r>
      <w:r w:rsidDel="00000000" w:rsidR="00000000" w:rsidRPr="00000000">
        <w:rPr>
          <w:b w:val="1"/>
          <w:bCs w:val="1"/>
          <w:sz w:val="24"/>
          <w:szCs w:val="24"/>
          <w:vertAlign w:val="baseline"/>
          <w:rtl w:val="0"/>
        </w:rPr>
        <w:t xml:space="preserve">на 24.02.2021 г.</w:t>
      </w:r>
      <w:r w:rsidDel="00000000" w:rsidR="00000000" w:rsidRPr="00000000">
        <w:rPr>
          <w:sz w:val="24"/>
          <w:szCs w:val="24"/>
          <w:vertAlign w:val="baseline"/>
          <w:rtl w:val="0"/>
        </w:rPr>
        <w:t xml:space="preserve">- по предложение с вх. № ОС-21-091/18.02.2021 г., </w:t>
      </w:r>
      <w:r w:rsidDel="00000000" w:rsidR="00000000" w:rsidRPr="00000000">
        <w:rPr>
          <w:b w:val="1"/>
          <w:bCs w:val="1"/>
          <w:sz w:val="24"/>
          <w:szCs w:val="24"/>
          <w:vertAlign w:val="baseline"/>
          <w:rtl w:val="0"/>
        </w:rPr>
        <w:t xml:space="preserve">на 02.06.2021 г.</w:t>
      </w:r>
      <w:r w:rsidDel="00000000" w:rsidR="00000000" w:rsidRPr="00000000">
        <w:rPr>
          <w:sz w:val="24"/>
          <w:szCs w:val="24"/>
          <w:vertAlign w:val="baseline"/>
          <w:rtl w:val="0"/>
        </w:rPr>
        <w:t xml:space="preserve"> и на </w:t>
      </w:r>
      <w:r w:rsidDel="00000000" w:rsidR="00000000" w:rsidRPr="00000000">
        <w:rPr>
          <w:b w:val="1"/>
          <w:bCs w:val="1"/>
          <w:sz w:val="24"/>
          <w:szCs w:val="24"/>
          <w:vertAlign w:val="baseline"/>
          <w:rtl w:val="0"/>
        </w:rPr>
        <w:t xml:space="preserve">22.07.2021 г.</w:t>
      </w:r>
      <w:r w:rsidDel="00000000" w:rsidR="00000000" w:rsidRPr="00000000">
        <w:rPr>
          <w:sz w:val="24"/>
          <w:szCs w:val="24"/>
          <w:vertAlign w:val="baseline"/>
          <w:rtl w:val="0"/>
        </w:rPr>
        <w:t xml:space="preserve"> – по предложение с вх. № ОС-21-213/16.04.2021 г., </w:t>
      </w:r>
      <w:r w:rsidDel="00000000" w:rsidR="00000000" w:rsidRPr="00000000">
        <w:rPr>
          <w:b w:val="1"/>
          <w:bCs w:val="1"/>
          <w:sz w:val="24"/>
          <w:szCs w:val="24"/>
          <w:vertAlign w:val="baseline"/>
          <w:rtl w:val="0"/>
        </w:rPr>
        <w:t xml:space="preserve">на 07.09.2021 г.</w:t>
      </w:r>
      <w:r w:rsidDel="00000000" w:rsidR="00000000" w:rsidRPr="00000000">
        <w:rPr>
          <w:sz w:val="24"/>
          <w:szCs w:val="24"/>
          <w:vertAlign w:val="baseline"/>
          <w:rtl w:val="0"/>
        </w:rPr>
        <w:t xml:space="preserve"> - по предложение с вх. № ОС-21-437/24.08.2021 г., поради липса на частен интерес. </w:t>
      </w:r>
    </w:p>
    <w:p w:rsidR="00000000" w:rsidDel="00000000" w:rsidP="00000000" w:rsidRDefault="00000000" w:rsidRPr="00000000" w14:paraId="0000004A">
      <w:pPr>
        <w:ind w:right="196" w:firstLine="567"/>
        <w:jc w:val="both"/>
        <w:rPr>
          <w:b w:val="0"/>
          <w:bCs w:val="0"/>
          <w:sz w:val="24"/>
          <w:szCs w:val="24"/>
          <w:vertAlign w:val="baseline"/>
        </w:rPr>
      </w:pPr>
      <w:r w:rsidDel="00000000" w:rsidR="00000000" w:rsidRPr="00000000">
        <w:rPr>
          <w:rtl w:val="0"/>
        </w:rPr>
      </w:r>
    </w:p>
    <w:p w:rsidR="00000000" w:rsidDel="00000000" w:rsidP="00000000" w:rsidRDefault="00000000" w:rsidRPr="00000000" w14:paraId="0000004B">
      <w:pPr>
        <w:ind w:right="196" w:firstLine="567"/>
        <w:jc w:val="both"/>
        <w:rPr>
          <w:sz w:val="24"/>
          <w:szCs w:val="24"/>
          <w:vertAlign w:val="baseline"/>
        </w:rPr>
      </w:pPr>
      <w:r w:rsidDel="00000000" w:rsidR="00000000" w:rsidRPr="00000000">
        <w:rPr>
          <w:b w:val="1"/>
          <w:bCs w:val="1"/>
          <w:sz w:val="24"/>
          <w:szCs w:val="24"/>
          <w:vertAlign w:val="baseline"/>
          <w:rtl w:val="0"/>
        </w:rPr>
        <w:t xml:space="preserve">НЕ УСТАНОВЯВА</w:t>
      </w:r>
      <w:r w:rsidDel="00000000" w:rsidR="00000000" w:rsidRPr="00000000">
        <w:rPr>
          <w:sz w:val="24"/>
          <w:szCs w:val="24"/>
          <w:vertAlign w:val="baseline"/>
          <w:rtl w:val="0"/>
        </w:rPr>
        <w:t xml:space="preserve"> конфликт на интереси по отношение на </w:t>
      </w:r>
      <w:r w:rsidDel="00000000" w:rsidR="00000000" w:rsidRPr="00000000">
        <w:rPr>
          <w:color w:val="000000"/>
          <w:sz w:val="24"/>
          <w:szCs w:val="24"/>
          <w:shd w:fill="fefefe" w:val="clear"/>
          <w:vertAlign w:val="baseline"/>
          <w:rtl w:val="0"/>
        </w:rPr>
        <w:t xml:space="preserve">Илия *** Пашов </w:t>
      </w:r>
      <w:r w:rsidDel="00000000" w:rsidR="00000000" w:rsidRPr="00000000">
        <w:rPr>
          <w:sz w:val="24"/>
          <w:szCs w:val="24"/>
          <w:vertAlign w:val="baseline"/>
          <w:rtl w:val="0"/>
        </w:rPr>
        <w:t xml:space="preserve">с ЕГН ***, </w:t>
      </w:r>
      <w:r w:rsidDel="00000000" w:rsidR="00000000" w:rsidRPr="00000000">
        <w:rPr>
          <w:color w:val="000000"/>
          <w:sz w:val="24"/>
          <w:szCs w:val="24"/>
          <w:shd w:fill="fefefe" w:val="clear"/>
          <w:vertAlign w:val="baseline"/>
          <w:rtl w:val="0"/>
        </w:rPr>
        <w:t xml:space="preserve">общински съветник в Общински съвет П. </w:t>
      </w:r>
      <w:r w:rsidDel="00000000" w:rsidR="00000000" w:rsidRPr="00000000">
        <w:rPr>
          <w:sz w:val="24"/>
          <w:szCs w:val="24"/>
          <w:vertAlign w:val="baseline"/>
          <w:rtl w:val="0"/>
        </w:rPr>
        <w:t xml:space="preserve">и лице, заемащо висша публична длъжност, по смисъла на чл. 6, ал.1, т. 32 от ЗПКОНПИ, за това, че е </w:t>
      </w:r>
      <w:r w:rsidDel="00000000" w:rsidR="00000000" w:rsidRPr="00000000">
        <w:rPr>
          <w:b w:val="1"/>
          <w:bCs w:val="1"/>
          <w:sz w:val="24"/>
          <w:szCs w:val="24"/>
          <w:vertAlign w:val="baseline"/>
          <w:rtl w:val="0"/>
        </w:rPr>
        <w:t xml:space="preserve">гласувал за приемане на решения на Общински съвет П., както следва: </w:t>
      </w:r>
      <w:r w:rsidDel="00000000" w:rsidR="00000000" w:rsidRPr="00000000">
        <w:rPr>
          <w:sz w:val="24"/>
          <w:szCs w:val="24"/>
          <w:vertAlign w:val="baseline"/>
          <w:rtl w:val="0"/>
        </w:rPr>
        <w:t xml:space="preserve">Решение № 63 по Протокол №3 от </w:t>
      </w:r>
      <w:r w:rsidDel="00000000" w:rsidR="00000000" w:rsidRPr="00000000">
        <w:rPr>
          <w:b w:val="1"/>
          <w:bCs w:val="1"/>
          <w:sz w:val="24"/>
          <w:szCs w:val="24"/>
          <w:vertAlign w:val="baseline"/>
          <w:rtl w:val="0"/>
        </w:rPr>
        <w:t xml:space="preserve">27.12.2019 г.,</w:t>
      </w:r>
      <w:r w:rsidDel="00000000" w:rsidR="00000000" w:rsidRPr="00000000">
        <w:rPr>
          <w:sz w:val="24"/>
          <w:szCs w:val="24"/>
          <w:vertAlign w:val="baseline"/>
          <w:rtl w:val="0"/>
        </w:rPr>
        <w:t xml:space="preserve"> Решение № 187 по Протокол №7 от </w:t>
      </w:r>
      <w:r w:rsidDel="00000000" w:rsidR="00000000" w:rsidRPr="00000000">
        <w:rPr>
          <w:b w:val="1"/>
          <w:bCs w:val="1"/>
          <w:sz w:val="24"/>
          <w:szCs w:val="24"/>
          <w:vertAlign w:val="baseline"/>
          <w:rtl w:val="0"/>
        </w:rPr>
        <w:t xml:space="preserve">30.04.2020 г., </w:t>
      </w:r>
      <w:r w:rsidDel="00000000" w:rsidR="00000000" w:rsidRPr="00000000">
        <w:rPr>
          <w:sz w:val="24"/>
          <w:szCs w:val="24"/>
          <w:vertAlign w:val="baseline"/>
          <w:rtl w:val="0"/>
        </w:rPr>
        <w:t xml:space="preserve">Решение № 188 по Протокол №7/</w:t>
      </w:r>
      <w:r w:rsidDel="00000000" w:rsidR="00000000" w:rsidRPr="00000000">
        <w:rPr>
          <w:b w:val="1"/>
          <w:bCs w:val="1"/>
          <w:sz w:val="24"/>
          <w:szCs w:val="24"/>
          <w:vertAlign w:val="baseline"/>
          <w:rtl w:val="0"/>
        </w:rPr>
        <w:t xml:space="preserve">30.04.2020 г.</w:t>
      </w:r>
      <w:r w:rsidDel="00000000" w:rsidR="00000000" w:rsidRPr="00000000">
        <w:rPr>
          <w:sz w:val="24"/>
          <w:szCs w:val="24"/>
          <w:vertAlign w:val="baseline"/>
          <w:rtl w:val="0"/>
        </w:rPr>
        <w:t xml:space="preserve">, Решение № 226 по Протокол №8/</w:t>
      </w:r>
      <w:r w:rsidDel="00000000" w:rsidR="00000000" w:rsidRPr="00000000">
        <w:rPr>
          <w:b w:val="1"/>
          <w:bCs w:val="1"/>
          <w:sz w:val="24"/>
          <w:szCs w:val="24"/>
          <w:vertAlign w:val="baseline"/>
          <w:rtl w:val="0"/>
        </w:rPr>
        <w:t xml:space="preserve">28.05.2020</w:t>
      </w:r>
      <w:r w:rsidDel="00000000" w:rsidR="00000000" w:rsidRPr="00000000">
        <w:rPr>
          <w:sz w:val="24"/>
          <w:szCs w:val="24"/>
          <w:vertAlign w:val="baseline"/>
          <w:rtl w:val="0"/>
        </w:rPr>
        <w:t xml:space="preserve"> г., Решение № 227 по Протокол №8/</w:t>
      </w:r>
      <w:r w:rsidDel="00000000" w:rsidR="00000000" w:rsidRPr="00000000">
        <w:rPr>
          <w:b w:val="1"/>
          <w:bCs w:val="1"/>
          <w:sz w:val="24"/>
          <w:szCs w:val="24"/>
          <w:vertAlign w:val="baseline"/>
          <w:rtl w:val="0"/>
        </w:rPr>
        <w:t xml:space="preserve">28.05.2020 г.</w:t>
      </w:r>
      <w:r w:rsidDel="00000000" w:rsidR="00000000" w:rsidRPr="00000000">
        <w:rPr>
          <w:sz w:val="24"/>
          <w:szCs w:val="24"/>
          <w:vertAlign w:val="baseline"/>
          <w:rtl w:val="0"/>
        </w:rPr>
        <w:t xml:space="preserve">, Решение № 228 по Протокол №8/</w:t>
      </w:r>
      <w:r w:rsidDel="00000000" w:rsidR="00000000" w:rsidRPr="00000000">
        <w:rPr>
          <w:b w:val="1"/>
          <w:bCs w:val="1"/>
          <w:sz w:val="24"/>
          <w:szCs w:val="24"/>
          <w:vertAlign w:val="baseline"/>
          <w:rtl w:val="0"/>
        </w:rPr>
        <w:t xml:space="preserve">28.05.2020</w:t>
      </w:r>
      <w:r w:rsidDel="00000000" w:rsidR="00000000" w:rsidRPr="00000000">
        <w:rPr>
          <w:sz w:val="24"/>
          <w:szCs w:val="24"/>
          <w:vertAlign w:val="baseline"/>
          <w:rtl w:val="0"/>
        </w:rPr>
        <w:t xml:space="preserve"> г., Решение № 346 по Протокол №11/</w:t>
      </w:r>
      <w:r w:rsidDel="00000000" w:rsidR="00000000" w:rsidRPr="00000000">
        <w:rPr>
          <w:b w:val="1"/>
          <w:bCs w:val="1"/>
          <w:sz w:val="24"/>
          <w:szCs w:val="24"/>
          <w:vertAlign w:val="baseline"/>
          <w:rtl w:val="0"/>
        </w:rPr>
        <w:t xml:space="preserve">10.09.2020 г.</w:t>
      </w:r>
      <w:r w:rsidDel="00000000" w:rsidR="00000000" w:rsidRPr="00000000">
        <w:rPr>
          <w:sz w:val="24"/>
          <w:szCs w:val="24"/>
          <w:vertAlign w:val="baseline"/>
          <w:rtl w:val="0"/>
        </w:rPr>
        <w:t xml:space="preserve">, Решение № 478 по Протокол №15/</w:t>
      </w:r>
      <w:r w:rsidDel="00000000" w:rsidR="00000000" w:rsidRPr="00000000">
        <w:rPr>
          <w:b w:val="1"/>
          <w:bCs w:val="1"/>
          <w:sz w:val="24"/>
          <w:szCs w:val="24"/>
          <w:vertAlign w:val="baseline"/>
          <w:rtl w:val="0"/>
        </w:rPr>
        <w:t xml:space="preserve">05.03.2021 г.</w:t>
      </w:r>
      <w:r w:rsidDel="00000000" w:rsidR="00000000" w:rsidRPr="00000000">
        <w:rPr>
          <w:sz w:val="24"/>
          <w:szCs w:val="24"/>
          <w:vertAlign w:val="baseline"/>
          <w:rtl w:val="0"/>
        </w:rPr>
        <w:t xml:space="preserve">, Решение № 574 по Протокол  №18/</w:t>
      </w:r>
      <w:r w:rsidDel="00000000" w:rsidR="00000000" w:rsidRPr="00000000">
        <w:rPr>
          <w:b w:val="1"/>
          <w:bCs w:val="1"/>
          <w:sz w:val="24"/>
          <w:szCs w:val="24"/>
          <w:vertAlign w:val="baseline"/>
          <w:rtl w:val="0"/>
        </w:rPr>
        <w:t xml:space="preserve">11.06.2021 г.</w:t>
      </w:r>
      <w:r w:rsidDel="00000000" w:rsidR="00000000" w:rsidRPr="00000000">
        <w:rPr>
          <w:sz w:val="24"/>
          <w:szCs w:val="24"/>
          <w:vertAlign w:val="baseline"/>
          <w:rtl w:val="0"/>
        </w:rPr>
        <w:t xml:space="preserve">, Решение № 592 по Протокол № 19/</w:t>
      </w:r>
      <w:r w:rsidDel="00000000" w:rsidR="00000000" w:rsidRPr="00000000">
        <w:rPr>
          <w:b w:val="1"/>
          <w:bCs w:val="1"/>
          <w:sz w:val="24"/>
          <w:szCs w:val="24"/>
          <w:vertAlign w:val="baseline"/>
          <w:rtl w:val="0"/>
        </w:rPr>
        <w:t xml:space="preserve">29.07.2021 г.</w:t>
      </w:r>
      <w:r w:rsidDel="00000000" w:rsidR="00000000" w:rsidRPr="00000000">
        <w:rPr>
          <w:sz w:val="24"/>
          <w:szCs w:val="24"/>
          <w:vertAlign w:val="baseline"/>
          <w:rtl w:val="0"/>
        </w:rPr>
        <w:t xml:space="preserve"> и Решение № 693 по Протокол №20/ </w:t>
      </w:r>
      <w:r w:rsidDel="00000000" w:rsidR="00000000" w:rsidRPr="00000000">
        <w:rPr>
          <w:b w:val="1"/>
          <w:bCs w:val="1"/>
          <w:sz w:val="24"/>
          <w:szCs w:val="24"/>
          <w:vertAlign w:val="baseline"/>
          <w:rtl w:val="0"/>
        </w:rPr>
        <w:t xml:space="preserve">16.09.2021 г.</w:t>
      </w:r>
      <w:r w:rsidDel="00000000" w:rsidR="00000000" w:rsidRPr="00000000">
        <w:rPr>
          <w:sz w:val="24"/>
          <w:szCs w:val="24"/>
          <w:vertAlign w:val="baseline"/>
          <w:rtl w:val="0"/>
        </w:rPr>
        <w:t xml:space="preserve">, поради липса на частен интерес.</w:t>
      </w:r>
    </w:p>
    <w:p w:rsidR="00000000" w:rsidDel="00000000" w:rsidP="00000000" w:rsidRDefault="00000000" w:rsidRPr="00000000" w14:paraId="0000004C">
      <w:pPr>
        <w:ind w:right="-1" w:firstLine="567"/>
        <w:jc w:val="both"/>
        <w:rPr>
          <w:sz w:val="24"/>
          <w:szCs w:val="24"/>
          <w:vertAlign w:val="baseline"/>
        </w:rPr>
      </w:pPr>
      <w:r w:rsidDel="00000000" w:rsidR="00000000" w:rsidRPr="00000000">
        <w:rPr>
          <w:sz w:val="24"/>
          <w:szCs w:val="24"/>
          <w:vertAlign w:val="baseline"/>
          <w:rtl w:val="0"/>
        </w:rPr>
        <w:t xml:space="preserve">Препис от Решението да се изпрати на </w:t>
      </w:r>
      <w:r w:rsidDel="00000000" w:rsidR="00000000" w:rsidRPr="00000000">
        <w:rPr>
          <w:color w:val="000000"/>
          <w:sz w:val="24"/>
          <w:szCs w:val="24"/>
          <w:shd w:fill="fefefe" w:val="clear"/>
          <w:vertAlign w:val="baseline"/>
          <w:rtl w:val="0"/>
        </w:rPr>
        <w:t xml:space="preserve">Илия *** Пашов </w:t>
      </w:r>
      <w:r w:rsidDel="00000000" w:rsidR="00000000" w:rsidRPr="00000000">
        <w:rPr>
          <w:sz w:val="24"/>
          <w:szCs w:val="24"/>
          <w:vertAlign w:val="baseline"/>
          <w:rtl w:val="0"/>
        </w:rPr>
        <w:t xml:space="preserve">– общински съветник в Общински съвет П., на основание чл.75, т.1 от ЗПКОНПИ.</w:t>
      </w:r>
    </w:p>
    <w:p w:rsidR="00000000" w:rsidDel="00000000" w:rsidP="00000000" w:rsidRDefault="00000000" w:rsidRPr="00000000" w14:paraId="0000004D">
      <w:pPr>
        <w:ind w:right="-1" w:firstLine="567"/>
        <w:jc w:val="both"/>
        <w:rPr>
          <w:sz w:val="24"/>
          <w:szCs w:val="24"/>
          <w:vertAlign w:val="baseline"/>
        </w:rPr>
      </w:pPr>
      <w:r w:rsidDel="00000000" w:rsidR="00000000" w:rsidRPr="00000000">
        <w:rPr>
          <w:sz w:val="24"/>
          <w:szCs w:val="24"/>
          <w:vertAlign w:val="baseline"/>
          <w:rtl w:val="0"/>
        </w:rPr>
        <w:t xml:space="preserve">Препис от Решението да се изпрати на Окръжна прокуратура – Б., с оглед преценка за реализиране на правомощията й по чл. 76, ал. 2 от ЗПКОНПИ.</w:t>
      </w:r>
    </w:p>
    <w:p w:rsidR="00000000" w:rsidDel="00000000" w:rsidP="00000000" w:rsidRDefault="00000000" w:rsidRPr="00000000" w14:paraId="0000004E">
      <w:pPr>
        <w:ind w:right="-1" w:firstLine="567"/>
        <w:jc w:val="both"/>
        <w:rPr>
          <w:sz w:val="24"/>
          <w:szCs w:val="24"/>
          <w:vertAlign w:val="baseline"/>
        </w:rPr>
      </w:pPr>
      <w:r w:rsidDel="00000000" w:rsidR="00000000" w:rsidRPr="00000000">
        <w:rPr>
          <w:rtl w:val="0"/>
        </w:rPr>
      </w:r>
    </w:p>
    <w:p w:rsidR="00000000" w:rsidDel="00000000" w:rsidP="00000000" w:rsidRDefault="00000000" w:rsidRPr="00000000" w14:paraId="0000004F">
      <w:pPr>
        <w:tabs>
          <w:tab w:val="left" w:leader="none" w:pos="6300"/>
        </w:tabs>
        <w:ind w:firstLine="709"/>
        <w:rPr>
          <w:b w:val="0"/>
          <w:bCs w:val="0"/>
          <w:sz w:val="24"/>
          <w:szCs w:val="24"/>
          <w:vertAlign w:val="baseline"/>
        </w:rPr>
      </w:pPr>
      <w:r w:rsidDel="00000000" w:rsidR="00000000" w:rsidRPr="00000000">
        <w:rPr>
          <w:rtl w:val="0"/>
        </w:rPr>
      </w:r>
    </w:p>
    <w:p w:rsidR="00000000" w:rsidDel="00000000" w:rsidP="00000000" w:rsidRDefault="00000000" w:rsidRPr="00000000" w14:paraId="00000050">
      <w:pPr>
        <w:tabs>
          <w:tab w:val="left" w:leader="none" w:pos="6300"/>
        </w:tabs>
        <w:ind w:firstLine="720"/>
        <w:jc w:val="both"/>
        <w:rPr>
          <w:b w:val="0"/>
          <w:bCs w:val="0"/>
          <w:sz w:val="24"/>
          <w:szCs w:val="24"/>
          <w:vertAlign w:val="baseline"/>
        </w:rPr>
      </w:pPr>
      <w:r w:rsidDel="00000000" w:rsidR="00000000" w:rsidRPr="00000000">
        <w:rPr>
          <w:b w:val="1"/>
          <w:bCs w:val="1"/>
          <w:sz w:val="24"/>
          <w:szCs w:val="24"/>
          <w:vertAlign w:val="baseline"/>
          <w:rtl w:val="0"/>
        </w:rPr>
        <w:t xml:space="preserve">КОМИСИЯ:</w:t>
      </w:r>
      <w:r w:rsidDel="00000000" w:rsidR="00000000" w:rsidRPr="00000000">
        <w:rPr>
          <w:rtl w:val="0"/>
        </w:rPr>
      </w:r>
    </w:p>
    <w:p w:rsidR="00000000" w:rsidDel="00000000" w:rsidP="00000000" w:rsidRDefault="00000000" w:rsidRPr="00000000" w14:paraId="00000051">
      <w:pPr>
        <w:ind w:firstLine="720"/>
        <w:jc w:val="both"/>
        <w:rPr>
          <w:b w:val="0"/>
          <w:bCs w:val="0"/>
          <w:sz w:val="24"/>
          <w:szCs w:val="24"/>
          <w:vertAlign w:val="baseline"/>
        </w:rPr>
      </w:pPr>
      <w:r w:rsidDel="00000000" w:rsidR="00000000" w:rsidRPr="00000000">
        <w:rPr>
          <w:b w:val="1"/>
          <w:bCs w:val="1"/>
          <w:sz w:val="24"/>
          <w:szCs w:val="24"/>
          <w:vertAlign w:val="baseline"/>
          <w:rtl w:val="0"/>
        </w:rPr>
        <w:t xml:space="preserve">                          ПРЕДСЕДАТЕЛ:………………………..……/СОТИР ЦАЦАРОВ /</w:t>
      </w:r>
      <w:r w:rsidDel="00000000" w:rsidR="00000000" w:rsidRPr="00000000">
        <w:rPr>
          <w:rtl w:val="0"/>
        </w:rPr>
      </w:r>
    </w:p>
    <w:p w:rsidR="00000000" w:rsidDel="00000000" w:rsidP="00000000" w:rsidRDefault="00000000" w:rsidRPr="00000000" w14:paraId="00000052">
      <w:pPr>
        <w:ind w:firstLine="720"/>
        <w:jc w:val="both"/>
        <w:rPr>
          <w:b w:val="0"/>
          <w:bCs w:val="0"/>
          <w:sz w:val="24"/>
          <w:szCs w:val="24"/>
          <w:vertAlign w:val="baseline"/>
        </w:rPr>
      </w:pPr>
      <w:r w:rsidDel="00000000" w:rsidR="00000000" w:rsidRPr="00000000">
        <w:rPr>
          <w:rtl w:val="0"/>
        </w:rPr>
      </w:r>
    </w:p>
    <w:p w:rsidR="00000000" w:rsidDel="00000000" w:rsidP="00000000" w:rsidRDefault="00000000" w:rsidRPr="00000000" w14:paraId="00000053">
      <w:pPr>
        <w:ind w:firstLine="720"/>
        <w:jc w:val="both"/>
        <w:rPr>
          <w:b w:val="0"/>
          <w:bCs w:val="0"/>
          <w:sz w:val="24"/>
          <w:szCs w:val="24"/>
          <w:vertAlign w:val="baseline"/>
        </w:rPr>
      </w:pPr>
      <w:r w:rsidDel="00000000" w:rsidR="00000000" w:rsidRPr="00000000">
        <w:rPr>
          <w:b w:val="1"/>
          <w:bCs w:val="1"/>
          <w:sz w:val="24"/>
          <w:szCs w:val="24"/>
          <w:vertAlign w:val="baseline"/>
          <w:rtl w:val="0"/>
        </w:rPr>
        <w:t xml:space="preserve">                          ЗАМЕСТНИК - ПРЕДСЕДАТЕЛ:….………/АНТОН СЛАВЧЕВ/</w:t>
      </w:r>
      <w:r w:rsidDel="00000000" w:rsidR="00000000" w:rsidRPr="00000000">
        <w:rPr>
          <w:rtl w:val="0"/>
        </w:rPr>
      </w:r>
    </w:p>
    <w:p w:rsidR="00000000" w:rsidDel="00000000" w:rsidP="00000000" w:rsidRDefault="00000000" w:rsidRPr="00000000" w14:paraId="00000054">
      <w:pPr>
        <w:ind w:firstLine="720"/>
        <w:jc w:val="both"/>
        <w:rPr>
          <w:b w:val="0"/>
          <w:bCs w:val="0"/>
          <w:sz w:val="24"/>
          <w:szCs w:val="24"/>
          <w:vertAlign w:val="baseline"/>
        </w:rPr>
      </w:pPr>
      <w:r w:rsidDel="00000000" w:rsidR="00000000" w:rsidRPr="00000000">
        <w:rPr>
          <w:rtl w:val="0"/>
        </w:rPr>
      </w:r>
    </w:p>
    <w:p w:rsidR="00000000" w:rsidDel="00000000" w:rsidP="00000000" w:rsidRDefault="00000000" w:rsidRPr="00000000" w14:paraId="00000055">
      <w:pPr>
        <w:ind w:firstLine="720"/>
        <w:jc w:val="both"/>
        <w:rPr>
          <w:b w:val="0"/>
          <w:bCs w:val="0"/>
          <w:sz w:val="24"/>
          <w:szCs w:val="24"/>
          <w:vertAlign w:val="baseline"/>
        </w:rPr>
      </w:pPr>
      <w:r w:rsidDel="00000000" w:rsidR="00000000" w:rsidRPr="00000000">
        <w:rPr>
          <w:b w:val="1"/>
          <w:bCs w:val="1"/>
          <w:sz w:val="24"/>
          <w:szCs w:val="24"/>
          <w:vertAlign w:val="baseline"/>
          <w:rtl w:val="0"/>
        </w:rPr>
        <w:tab/>
        <w:tab/>
        <w:t xml:space="preserve">   ЧЛЕН:…………………………………………../ПЛАМЕН ЙОЦОВ/</w:t>
      </w:r>
      <w:r w:rsidDel="00000000" w:rsidR="00000000" w:rsidRPr="00000000">
        <w:rPr>
          <w:rtl w:val="0"/>
        </w:rPr>
      </w:r>
    </w:p>
    <w:p w:rsidR="00000000" w:rsidDel="00000000" w:rsidP="00000000" w:rsidRDefault="00000000" w:rsidRPr="00000000" w14:paraId="00000056">
      <w:pPr>
        <w:ind w:left="708" w:firstLine="720.0000000000001"/>
        <w:jc w:val="both"/>
        <w:rPr>
          <w:b w:val="0"/>
          <w:bCs w:val="0"/>
          <w:sz w:val="24"/>
          <w:szCs w:val="24"/>
          <w:vertAlign w:val="baseline"/>
        </w:rPr>
      </w:pPr>
      <w:r w:rsidDel="00000000" w:rsidR="00000000" w:rsidRPr="00000000">
        <w:rPr>
          <w:rtl w:val="0"/>
        </w:rPr>
      </w:r>
    </w:p>
    <w:p w:rsidR="00000000" w:rsidDel="00000000" w:rsidP="00000000" w:rsidRDefault="00000000" w:rsidRPr="00000000" w14:paraId="00000057">
      <w:pPr>
        <w:tabs>
          <w:tab w:val="left" w:leader="none" w:pos="5400"/>
        </w:tabs>
        <w:ind w:firstLine="720"/>
        <w:jc w:val="both"/>
        <w:rPr>
          <w:b w:val="0"/>
          <w:bCs w:val="0"/>
          <w:sz w:val="24"/>
          <w:szCs w:val="24"/>
          <w:vertAlign w:val="baseline"/>
        </w:rPr>
      </w:pPr>
      <w:r w:rsidDel="00000000" w:rsidR="00000000" w:rsidRPr="00000000">
        <w:rPr>
          <w:b w:val="1"/>
          <w:bCs w:val="1"/>
          <w:sz w:val="24"/>
          <w:szCs w:val="24"/>
          <w:vertAlign w:val="baseline"/>
          <w:rtl w:val="0"/>
        </w:rPr>
        <w:t xml:space="preserve">                          ЧЛЕН:………………………………….........../СИЛВИЯ КЪДРЕВА/</w:t>
      </w:r>
      <w:r w:rsidDel="00000000" w:rsidR="00000000" w:rsidRPr="00000000">
        <w:rPr>
          <w:rtl w:val="0"/>
        </w:rPr>
      </w:r>
    </w:p>
    <w:p w:rsidR="00000000" w:rsidDel="00000000" w:rsidP="00000000" w:rsidRDefault="00000000" w:rsidRPr="00000000" w14:paraId="00000058">
      <w:pPr>
        <w:jc w:val="both"/>
        <w:rPr>
          <w:i w:val="0"/>
          <w:iCs w:val="0"/>
          <w:sz w:val="16"/>
          <w:szCs w:val="16"/>
          <w:u w:val="single"/>
          <w:vertAlign w:val="baseline"/>
        </w:rPr>
      </w:pPr>
      <w:r w:rsidDel="00000000" w:rsidR="00000000" w:rsidRPr="00000000">
        <w:rPr>
          <w:rtl w:val="0"/>
        </w:rPr>
      </w:r>
    </w:p>
    <w:p w:rsidR="00000000" w:rsidDel="00000000" w:rsidP="00000000" w:rsidRDefault="00000000" w:rsidRPr="00000000" w14:paraId="00000059">
      <w:pPr>
        <w:jc w:val="both"/>
        <w:rPr>
          <w:i w:val="0"/>
          <w:iCs w:val="0"/>
          <w:sz w:val="16"/>
          <w:szCs w:val="16"/>
          <w:u w:val="single"/>
          <w:vertAlign w:val="baseline"/>
        </w:rPr>
      </w:pPr>
      <w:r w:rsidDel="00000000" w:rsidR="00000000" w:rsidRPr="00000000">
        <w:rPr>
          <w:rtl w:val="0"/>
        </w:rPr>
      </w:r>
    </w:p>
    <w:p w:rsidR="00000000" w:rsidDel="00000000" w:rsidP="00000000" w:rsidRDefault="00000000" w:rsidRPr="00000000" w14:paraId="0000005A">
      <w:pPr>
        <w:jc w:val="both"/>
        <w:rPr>
          <w:i w:val="0"/>
          <w:iCs w:val="0"/>
          <w:sz w:val="18"/>
          <w:szCs w:val="18"/>
          <w:u w:val="single"/>
          <w:vertAlign w:val="baseline"/>
        </w:rPr>
      </w:pPr>
      <w:r w:rsidDel="00000000" w:rsidR="00000000" w:rsidRPr="00000000">
        <w:rPr>
          <w:rtl w:val="0"/>
        </w:rPr>
      </w:r>
    </w:p>
    <w:p w:rsidR="00000000" w:rsidDel="00000000" w:rsidP="00000000" w:rsidRDefault="00000000" w:rsidRPr="00000000" w14:paraId="0000005B">
      <w:pPr>
        <w:jc w:val="both"/>
        <w:rPr>
          <w:i w:val="0"/>
          <w:iCs w:val="0"/>
          <w:sz w:val="18"/>
          <w:szCs w:val="18"/>
          <w:u w:val="single"/>
          <w:vertAlign w:val="baseline"/>
        </w:rPr>
      </w:pPr>
      <w:r w:rsidDel="00000000" w:rsidR="00000000" w:rsidRPr="00000000">
        <w:rPr>
          <w:rtl w:val="0"/>
        </w:rPr>
      </w:r>
    </w:p>
    <w:p w:rsidR="00000000" w:rsidDel="00000000" w:rsidP="00000000" w:rsidRDefault="00000000" w:rsidRPr="00000000" w14:paraId="0000005C">
      <w:pPr>
        <w:jc w:val="both"/>
        <w:rPr>
          <w:i w:val="0"/>
          <w:iCs w:val="0"/>
          <w:sz w:val="18"/>
          <w:szCs w:val="18"/>
          <w:u w:val="single"/>
          <w:vertAlign w:val="baseline"/>
        </w:rPr>
      </w:pPr>
      <w:r w:rsidDel="00000000" w:rsidR="00000000" w:rsidRPr="00000000">
        <w:rPr>
          <w:rtl w:val="0"/>
        </w:rPr>
      </w:r>
    </w:p>
    <w:p w:rsidR="00000000" w:rsidDel="00000000" w:rsidP="00000000" w:rsidRDefault="00000000" w:rsidRPr="00000000" w14:paraId="0000005D">
      <w:pPr>
        <w:jc w:val="both"/>
        <w:rPr>
          <w:i w:val="0"/>
          <w:iCs w:val="0"/>
          <w:sz w:val="18"/>
          <w:szCs w:val="18"/>
          <w:u w:val="single"/>
          <w:vertAlign w:val="baseline"/>
        </w:rPr>
      </w:pPr>
      <w:r w:rsidDel="00000000" w:rsidR="00000000" w:rsidRPr="00000000">
        <w:rPr>
          <w:rtl w:val="0"/>
        </w:rPr>
      </w:r>
    </w:p>
    <w:sectPr>
      <w:headerReference r:id="rId6" w:type="first"/>
      <w:footerReference r:id="rId7" w:type="default"/>
      <w:pgSz w:h="16834" w:w="11909" w:orient="portrait"/>
      <w:pgMar w:bottom="1134" w:top="1134" w:left="1418" w:right="1134" w:header="284" w:footer="567"/>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Calibri"/>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5">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66">
    <w:pPr>
      <w:keepNext w:val="0"/>
      <w:keepLines w:val="0"/>
      <w:pageBreakBefore w:val="0"/>
      <w:widowControl w:val="1"/>
      <w:pBdr>
        <w:top w:color="000000" w:space="1" w:sz="4" w:val="single"/>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i w:val="0"/>
        <w:iCs w:val="0"/>
        <w:sz w:val="18"/>
        <w:szCs w:val="18"/>
        <w:u w:val="single"/>
        <w:vertAlign w:val="baseline"/>
      </w:rPr>
    </w:pPr>
    <w:r w:rsidDel="00000000" w:rsidR="00000000" w:rsidRPr="00000000">
      <w:rPr>
        <w:rtl w:val="0"/>
      </w:rPr>
    </w:r>
  </w:p>
  <w:tbl>
    <w:tblPr>
      <w:tblStyle w:val="Table1"/>
      <w:tblW w:w="10383.0" w:type="dxa"/>
      <w:jc w:val="left"/>
      <w:tblInd w:w="-426.0" w:type="dxa"/>
      <w:tblLayout w:type="fixed"/>
      <w:tblLook w:val="0000"/>
    </w:tblPr>
    <w:tblGrid>
      <w:gridCol w:w="1986"/>
      <w:gridCol w:w="8397"/>
      <w:tblGridChange w:id="0">
        <w:tblGrid>
          <w:gridCol w:w="1986"/>
          <w:gridCol w:w="8397"/>
        </w:tblGrid>
      </w:tblGridChange>
    </w:tblGrid>
    <w:tr>
      <w:trPr>
        <w:cantSplit w:val="0"/>
        <w:tblHeader w:val="0"/>
      </w:trPr>
      <w:tc>
        <w:tcPr>
          <w:vAlign w:val="center"/>
        </w:tcPr>
        <w:p w:rsidR="00000000" w:rsidDel="00000000" w:rsidP="00000000" w:rsidRDefault="00000000" w:rsidRPr="00000000" w14:paraId="0000005F">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20" w:before="20" w:line="240" w:lineRule="auto"/>
            <w:ind w:left="-142"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drawing>
              <wp:inline distB="0" distT="0" distL="114300" distR="114300">
                <wp:extent cx="1363980" cy="1363345"/>
                <wp:effectExtent b="0" l="0" r="0" t="0"/>
                <wp:docPr id="1" name="image1.jpg"/>
                <a:graphic>
                  <a:graphicData uri="http://schemas.openxmlformats.org/drawingml/2006/picture">
                    <pic:pic>
                      <pic:nvPicPr>
                        <pic:cNvPr id="0" name="image1.jpg"/>
                        <pic:cNvPicPr preferRelativeResize="0"/>
                      </pic:nvPicPr>
                      <pic:blipFill>
                        <a:blip r:embed="rId1"/>
                        <a:srcRect b="0" l="0" r="0" t="0"/>
                        <a:stretch>
                          <a:fillRect/>
                        </a:stretch>
                      </pic:blipFill>
                      <pic:spPr>
                        <a:xfrm>
                          <a:off x="0" y="0"/>
                          <a:ext cx="1363980" cy="1363345"/>
                        </a:xfrm>
                        <a:prstGeom prst="rect"/>
                        <a:ln/>
                      </pic:spPr>
                    </pic:pic>
                  </a:graphicData>
                </a:graphic>
              </wp:inline>
            </w:drawing>
          </w:r>
          <w:r w:rsidDel="00000000" w:rsidR="00000000" w:rsidRPr="00000000">
            <w:rPr>
              <w:rtl w:val="0"/>
            </w:rPr>
          </w:r>
        </w:p>
      </w:tc>
      <w:tc>
        <w:tcPr>
          <w:vAlign w:val="center"/>
        </w:tcPr>
        <w:p w:rsidR="00000000" w:rsidDel="00000000" w:rsidP="00000000" w:rsidRDefault="00000000" w:rsidRPr="00000000" w14:paraId="00000060">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20" w:before="2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Р Е П У Б Л И К А   Б Ъ Л Г А Р И Я</w:t>
          </w:r>
          <w:r w:rsidDel="00000000" w:rsidR="00000000" w:rsidRPr="00000000">
            <w:rPr>
              <w:rtl w:val="0"/>
            </w:rPr>
          </w:r>
        </w:p>
        <w:p w:rsidR="00000000" w:rsidDel="00000000" w:rsidP="00000000" w:rsidRDefault="00000000" w:rsidRPr="00000000" w14:paraId="00000061">
          <w:pPr>
            <w:keepNext w:val="0"/>
            <w:keepLines w:val="0"/>
            <w:pageBreakBefore w:val="0"/>
            <w:widowControl w:val="1"/>
            <w:pBdr>
              <w:top w:space="0" w:sz="0" w:val="nil"/>
              <w:left w:space="0" w:sz="0" w:val="nil"/>
              <w:bottom w:color="000000" w:space="1" w:sz="6" w:val="single"/>
              <w:right w:space="0" w:sz="0" w:val="nil"/>
              <w:between w:space="0" w:sz="0" w:val="nil"/>
            </w:pBdr>
            <w:shd w:fill="auto" w:val="clear"/>
            <w:tabs>
              <w:tab w:val="center" w:leader="none" w:pos="4153"/>
              <w:tab w:val="right" w:leader="none" w:pos="8306"/>
            </w:tabs>
            <w:spacing w:after="20" w:before="2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К О М И С И Я   З А   П Р О Т И В О Д Е Й С Т В И Е   Н А</w:t>
          </w:r>
          <w:r w:rsidDel="00000000" w:rsidR="00000000" w:rsidRPr="00000000">
            <w:rPr>
              <w:rtl w:val="0"/>
            </w:rPr>
          </w:r>
        </w:p>
        <w:p w:rsidR="00000000" w:rsidDel="00000000" w:rsidP="00000000" w:rsidRDefault="00000000" w:rsidRPr="00000000" w14:paraId="00000062">
          <w:pPr>
            <w:pBdr>
              <w:bottom w:color="000000" w:space="1" w:sz="6" w:val="single"/>
            </w:pBdr>
            <w:tabs>
              <w:tab w:val="center" w:leader="none" w:pos="4153"/>
              <w:tab w:val="right" w:leader="none" w:pos="8306"/>
            </w:tabs>
            <w:spacing w:after="20" w:before="20" w:lineRule="auto"/>
            <w:jc w:val="center"/>
            <w:rPr>
              <w:b w:val="0"/>
              <w:bCs w:val="0"/>
              <w:sz w:val="24"/>
              <w:szCs w:val="24"/>
              <w:vertAlign w:val="baseline"/>
            </w:rPr>
          </w:pPr>
          <w:r w:rsidDel="00000000" w:rsidR="00000000" w:rsidRPr="00000000">
            <w:rPr>
              <w:b w:val="1"/>
              <w:bCs w:val="1"/>
              <w:sz w:val="24"/>
              <w:szCs w:val="24"/>
              <w:vertAlign w:val="baseline"/>
              <w:rtl w:val="0"/>
            </w:rPr>
            <w:t xml:space="preserve">К О Р У П Ц И Я Т А   И   З А   О Т Н Е М А Н Е   Н А   Н Е З А К О Н Н О    П Р И Д О Б И Т О Т О   И М У Щ Е С Т В О</w:t>
          </w:r>
          <w:r w:rsidDel="00000000" w:rsidR="00000000" w:rsidRPr="00000000">
            <w:rPr>
              <w:rtl w:val="0"/>
            </w:rPr>
          </w:r>
        </w:p>
        <w:p w:rsidR="00000000" w:rsidDel="00000000" w:rsidP="00000000" w:rsidRDefault="00000000" w:rsidRPr="00000000" w14:paraId="00000063">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6"/>
              <w:szCs w:val="16"/>
              <w:u w:val="single"/>
              <w:shd w:fill="auto" w:val="clear"/>
              <w:vertAlign w:val="baseline"/>
            </w:rPr>
          </w:pPr>
          <w:r w:rsidDel="00000000" w:rsidR="00000000" w:rsidRPr="00000000">
            <w:rPr>
              <w:rFonts w:ascii="Times New Roman" w:cs="Times New Roman" w:eastAsia="Times New Roman" w:hAnsi="Times New Roman"/>
              <w:b w:val="1"/>
              <w:bCs w:val="1"/>
              <w:i w:val="1"/>
              <w:iCs w:val="1"/>
              <w:smallCaps w:val="0"/>
              <w:strike w:val="0"/>
              <w:color w:val="000000"/>
              <w:sz w:val="16"/>
              <w:szCs w:val="16"/>
              <w:u w:val="none"/>
              <w:shd w:fill="auto" w:val="clear"/>
              <w:vertAlign w:val="baseline"/>
              <w:rtl w:val="0"/>
            </w:rPr>
            <w:t xml:space="preserve">София 1000, пл. "Света Неделя" №6,  тел: (+359 2)   9401 444, факс: (+359 2) 9401 595 </w:t>
          </w:r>
          <w:r w:rsidDel="00000000" w:rsidR="00000000" w:rsidRPr="00000000">
            <w:rPr>
              <w:rtl w:val="0"/>
            </w:rPr>
          </w:r>
        </w:p>
      </w:tc>
    </w:tr>
  </w:tbl>
  <w:p w:rsidR="00000000" w:rsidDel="00000000" w:rsidP="00000000" w:rsidRDefault="00000000" w:rsidRPr="00000000" w14:paraId="00000064">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lang w:val="bg"/>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