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Ш Е Н И Е  </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РС-21-21-008</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Днес, 09.02.2022 г., в град София,</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Председател: Сотир Цацаров</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709"/>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за образуване на производство за конфликт на интереси № КИ-010 от 27.01.2021 г. на Комисията за противодействие на корупцията и за отнемане на незаконно придобитото имущество (КПКОНПИ) по сигнал с рег. № ЦУ01/С-21/14.01.2021 г., към който са приобщени сигнали с рег. № ЦУ01/С-57/26.01.2021 г. и № ЦУ01/С-72/29.01.2021 г. на КПКОНПИ към първия регистриран сигнал.</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Сигналът е подаден против Атанас Куковски – общински съветник в Общински съвет Х. (ОбС-Х.).</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сигнала се съдържат твърдения за това, че Атанас Куковски е пети мандат общински съветник в Общински съвет Х. и като такъв се е превърнал в солиден икономически фактор на влияние на територията на общината, основно в сферата на селското стопанство и строителството. Именно в упоменатите сфери се развива основната икономическа дейност на управляваните и контролирани от него лично или чрез другиго юридически и физически лица, родниниски и приятелски връзки и зависимости, като техен флагман се явява аграрната кооперация „**********“, ЕИК **********, град Х., чийто член на Управителния съвет и Председател е самият Куковски. Отделно от това, Куковски като физическо лице, както и свързани с него лица - негови роднини и съдружници, са регистрирани като земеделски производители. Това предпоставя наличие на конфликт на интереси при ежегодните участия в заседания и гласувания от страна на Куковски, в качеството му на общински съветник на решения на Общински съвет Х., относно предоставяне на имоти по реда на чл. 37в, ал. 16 от ЗСПЗЗ и чл. 75б от ППЗСПЗЗ за съответната стопанска година, в периода от 2017-2020 г. В резултат на тези гласувания са сключени множество договори за наем, както лично с Куковски, като земеделски производител, така и от свързани с него лица – роднини и лица, с които той се намира в икономически зависимости.</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Към сигнала са представени като доказателства: справка от ТР за Атанас Куковски-земеделски производител; справка от ТР за Кооперация „Агрокомерс-98“; Решения на Общински съвет Х. № 310/23.05.2017 г. и № 648/20.11.2018 г.; Протокол № 3/10.12.2019 г. от извънредно събрание на Общински съвет Х.; Заповеди на директора на ОД „Земеделие“ – П. за стопанските 2019-2020 и 2020-2021 г.</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Комисията е изискала и получила с писмо вх. № ЦУ01-4110/26.02.2021 г. на КПКОНПИ от председателя на Постоянната комисия по икономика, бюджет, финанси, антикорупция и конфликт на интереси към ОбС-Х. следните доказателства: клетвени листа на Атанас Куковски за мандати 2015-2019 и 2019-2023 г.; Решение № 648 по Протокол № 70 от 20.11.2018 г., ведно с посочения протокол и списък с поименно гласуване на общинските съветници; Докладна записка вх. № 484/12.11.2018 г. на председателя на Общинския съвет Х.; писмо с вх. № 467/ 05.11.2018 г. на директора на Областна дирекция „Земеделие“ П. /ОДЗ П./ до председателя на Общинския съвет, с приложен списък на средно годишно рентно плащане по землища; Протокол № 3 от извънредно заседание на 10.12.2019 г. на Общински съвет Х.; писмо с вх. № 355/15.11.2019 г. на директора на ОДЗ П. до председателя на ОБС Х.; писмо вх. № ЦУ01-10254/27.05.2021 г. с приложения – писмо вх. № 61-00-212 от 19.11.2019 г. по описа на Общински съвет Х. от директора на ОДЗ П.; писмо изх. № 61-00-212/11.12.2019 г. на кмета на Община Х.; писмо с вх. № 422/04.11.2020 г. на директора на ОДЗ П. до председателя на Общински съвет Х.; писмо с вх. № ЦУ01-10013/25.05.2021 г. на директора на ОДЗ П. с приложени доказателства - заповеди на директора на Областна дирекция „Земеделие“ П., в периода от 13.12.2019 г. до 25.11.2020 г. за предоставяне на имоти – полски пътища, общинска собственост за стопанските 2019/2020 и 2020/2021 години, по които няма произнасяне с решение от страна на Общински съвет Х.; писмо на кмета на Община Х. с вх. № ЦУ01-10167/26.05.2021 г. по описа на КПКОНПИ, с приложени 15 броя договори за стопанската 2018/2019 г., 16 броя договори за стопанската 2019/2020 г., 15 броя договори за стопанската 2020/2021 г., сключени между Община Х. и Атанас Куковски, Кооперация „**********“, И. К., Т. К. и ЕТ „**********“ - земеделски производители; писмо от заместващия кмета на Община Х. с вх. № ЦУ01-17696/27.08.2021 г. на КПКОНПИ, с приложени копия на сключени между Община Х. и зeмeделски производители – П. К., С. Б. и С. Х. договори за стопанските 2018/2019, 2019/2020 и 2020/2021 години; Уведомление с писмо на заместник-кмета на Община Х. с вх. № ЦУ01-17742/27.08.2021 г.; писмо вх. № ЦУ01-19870/15.09.2021 г. на КПКОНПИ от председателя на Постоянната комисия по икономика, бюджет, финанси, антикорупция и конфликт на интереси към ОбС-Х. с приложения – копие на докладна записка относно писмо вх. № 61-00-212/19.11.2019 г. от директора на ОДЗ П.. С писмо вх. № ЦУ01-22714/21.10.2021 г. по описа на КПКОНПИ, председателят на Постоянната комисия по икономика, бюджет, финанси, антикорупция и конфликт на интереси към ОбС-Х. е представил Заповед № РД-05-671/06.12.2018 г. на кмета на Община Х..</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Служебно е направена справка в Търговски регистър и регистър на юридическите лица с нестопанска цел, НБД „Население“ и на електронната страница на Община Х..</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Атанас Куковски е избран за общински съветник в ОбС-Х. за мандат 2015-2019 г., видно от Решение № 199 от 26.10.2015 г. на Общинска избирателна комисия – Х., и е подписал клетвен лист на 09.11.2015 г. Куковски е избран за общински съветник в ОбС-Х. за мандат 2019-2023 г., видно от Решение № 131-МИ от 28.10.2019 г. на ОИК-Х., и е подписал клетвен лист на 08.11.2019 г. С Решение № 4 по Протокол № 2 на заседание на 19.11.2019 г. на Общински съвет Х., Атанас Куковски е избран за председател на Постоянна комисия по устройство на територията, инфраструктура, благоустрояване и околна среда при Общински съвет Х..</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данните регистрирани в Регистър Булстат се установява, че Атанас Петров Куковски е регистриран от 2007 г. земеделски производител с код по Булстат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направена справка в ТРРЮЛНЦ се установява, че Атанас Куковски е председател на Управителния съвет на Кооперация „**********“ с ЕИК **********. Другите двама членове на Управителния съвет са С.К. Б. и П. А. К.. Членове на Контролния съвет на сдружението са С. Д. Х. и П.И. Л..</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Атанас Куковски е съдружник и един от управителите на „**********“ ООД с ЕИК ********** и на „**********“ ООД с ЕИК **********. Другият управител е Б.Ц. Г. и съдружници в двете дружества са Б. Ц. Г., С. К. Б., С. Д. Х. и П. А. К..</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Атанас Куковски също е съдружник в дружеството „**********“ ООД с ЕИК **********, заедно със Ст. Д. Х., С. К. Б. и П. А. К.. Управител на същото е С. Д. Х..</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Атанас Куковски е съдружник и управител в „**********“ ООД с ЕИК **********. Съдружници и управители в дружеството са и С. Д. Х., С. К. Б. и П. А. К..</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Сдружение за „**********“, Атанас Куковски е председател на Управителния съвет и представляващ сдружението към 28.06.2021 г. Членове на Управителния съвет на сдружението са и Г. Н. М., П. Т. Не., Д. В. К. и Н. Д. Б.. Съгласно Устава на сдружението, същото е доброволна организация на физически и юридически лица, с основни задачи: рационално използване на водните ресурси и тяхното усвояване, съхранение и разходване и извършване на дейности по отводняване и напояване в интерес на членовете си и в обществен интерес. Съгласно чл. 41, ал. 1 от Устава на сдружението, същото не разпределя реализираната печалба между членовете си.</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направена справка в регистър НБД „Население“ се установява, че Атанас Куковски е съпруг на И. И. К., Т. И. К. е негова майка, а М. И. Б. е негова племенница.  ЕТ „**********“ е собственост на М. И. Б..</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Установи се също, че Атанас Куковски, не се намира в родствена връзка по права линия, по съребрена линия – до четвърта степен и по сватовство – до втора степен с лицата Б. Ц. Г., П. А. К., С. К. Б., С. Д. Х., П. И. Л., П. Т. Н., Н. Д. Б., Д. В. К. и Г. Н. М..</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писмо вх. № 467/05.11.2018 г. по описа на Общински съвет Х. /вх. № 24-00-480/05.11.2018 г. на Община Х./, директорът на Областна дирекция „Земеделие“ – гр. П. е отправил до председателя на Общински съвет Х. искане за предоставяне на имоти с начин на трайно ползване НТП-полски пътища по реда на чл. 75б от Правилника за прилагане на Закона за собствеността и ползването на земеделските земи /ППЗСПЗЗ/. В писмото се посочва, че когато в едномесечен срок от искането, Общинският съвет не е взел решение, полските пътища се предоставят на ползвателите със заповед на директора на ОДЗ, в която е определена и цената на имотите, в размер на средното годишно рентно плащане за землището. Към писмото е приложен списък на средното годишно рентно плащане по общини и землища – П. област, определено с доклад (одобрен от директора на ОДЗ П.) от комисия, назначена със Заповед № РД-11-4/03.01.2018 г. на директора на ОДЗ П..</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докладна записка вх. № 484/12.11.2018 г. относно постъпилото от директора на ОДЗ П. искане с писмо вх. № 24-00-480/05.11.2018 г. на Община Х., И. В. - председател на Общински съвет Х. внася за разглеждане на заседание на Общински съвет Х. предложение за предоставяне под наем на имоти с НТП-полски пътища, които не са необходими за осигуряване на пътен достъп до имотите включени в масивите за ползване по споразумения/разпределения за стопанската 2018/2019 г., по цени в размер на средното рентно плащане за „нива“ и „трайни насаждения“ по землища. Съгласно посоченото в предложението, размерът на средното годишно рентно плащане по землища за стопанската 2018/2019 г. е определен с Доклад от 25.01.2018 г. на комисия, назначена със Заповед № РД-11-4 от 03.01.2018 г. на директора на ОДЗ П..</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Решение № 648 от Протокол № 70 на заседание на Общински съвет Х. на 20.11.2018 г., Общински съвет Х., по т. 1 от дневния ред разглежда предложението на председателя на Общинския съвет и дава съгласие за предоставяне под наем на имоти с НТП – полски пътища, които не са необходими за осигуряване на пътен достъп до имотите включени в масивите за ползване по споразумения/разпределения за стопанската 2018/2019 г., по цени в размер на средното рентно плащане за „нива“ и „трайни насаждения“, в землищата на територията на Община Х.. Съгласно т. 2 и т. 3 от решението, в 7-дневен срок от влизане в сила на същото, кметът на Община Х. следва да издаде заповед, която да публикува на интернет страницата на Общината, като в едномесечен срок от издаването на заповедта, ползвателите внасят по банкова сметка на Общината сумата за определените за ползване полски пътища и сключват с кмета на Общината договори за наем за стопанската 2018/2019 г. Видно от списъка с поименно гласуване на Решение № 648 от Протокол № 70/20.11.2018 г. Атанас Куковски не е гласувал.</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Със Заповед № РД-05-671/06.12.2018 г., кметът на Община Х., на основание Решение № 648/20.11.2018 г. на Общински съвет Х. във връзка с писмо вх. № РД-24-00-480/05.11.2018 г. на ОД Земеделие П. и приложени към него заявления, нарежда да се сключат договори за една стопанска година за имоти от Общински поземлен фонд – полски пътища, които не са необходими за осигуряване на пътен достъп до имотите, включени в масивите за ползване по споразумения /разпределения за стопанската 2018/2019 година. Съгласно т. 2 от посочената заповед, договорите за наем следва да се сключат по цена в размер на средно рентно плащане за „нива“ и „трайни насаждения“ в землищата на територията на Община Х., определена с доклад на комисия от 25.01.2018 г., назначена със заповед на директора на ОД Земеделие, гр. П., одобрен от директора на същата Областна дирекция. В едномесечен срок от издаването на заповедта, ползвателите следва да внесат дължимата сума за определените за ползване полски пътища и канали по банкова сметка на общината.</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представените доказателства и информация от кмета на Община Х., на основание приетото Решение № 648/20.11.2018 г. и Заповед № РД-05-671/06.12.2018 г. на кмета на Община Х., на 28.12.2018 г. са сключени 24 /двадесет и четири/ броя договори за наем на полски пътища – общинска собственост, включени в разпределените масиви за ползване за стопанската 2018/2019 г. за землищата на територията на Община Х., между Община Х., представлявана от кмета на общината и главния счетоводител, и Атанас Куковски-земеделски производител, Кооперация „**********“ ЕООД, представлявана от председателя Атанас Куковски, И. И. К., Т. И. К.а - земеделски производители и ЕТ „**********“, собственост на М. Б.-земеделски производител, както и земеделски производители С. К. Б., С. Д. Х. и П. А. К.. Неразделна част от сключените договори за наем на полски пътища са подадените до председателя на Комисията по чл. 37, ал. 1 от ЗСПЗЗ заявления от наемателите за предоставяне за ползване по реда на чл. 37в, ал. 16 от ЗСПЗЗ и чл. 75б от ППЗСПЗЗ проектираните в плановете за земеразделяне полски пътища, които не са необходими за осигуряване на пътен достъп до имотите, за съответните землища на територията на Община Х.. Съгласно договорените условия по сключените договори, цените заплащани от наемателите за съответните имоти – полски пътища са определени съгласно средното рентно плащане при цени одобрени от директора на Областна дирекция „Земеделие“ гр. П..</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писмо вх. № 61-00-212/19.11.2019 г. на Община Х., директорът на ОДЗ П., е отправил до председателя на Общински съвет Х. искане за предоставяне на имоти с начин на трайно ползване НТП-полски пътища по реда на чл. 75б от Правилника за прилагане на Закона за собствеността и ползването на земеделските земи /ППЗСПЗЗ/. В писмото се посочва, че когато в едномесечен срок от искането, Общинският съвет не е взел решение, полските пътища се предоставят на ползвателите със заповед на директора на ОДЗ, в която е определена и цената на имотите в размер на средното годишно рентно плащане за землището. В едномесечен срок от издаване на заповедта, ползвателите внасят сумата по банкова сметка на общината и сключват договори.</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докладна записка вх. № 355(1)/22.11.2019 г., кметът на Община Х. във връзка с постъпилото от директора на ОДЗ П. искане с писмо вх. № 61-00-212/19.11.2019 г. на Община Х., внася за разглеждане на заседание на Общински съвет Х. предложение за предоставяне под наем на имоти с НТП-полски пътища, които не са необходими за осигуряване на пътен достъп до имотите включени в масивите за ползване по споразумения/разпределения за стопанската 2019/2020 г., по цени в размер на средното рентно плащане за „нива“ и „трайни насаждения“ по землища. Съгласно посоченото в предложението, размерът на средното годишно рентно плащане по землища за стопанската 2019/2020 г. е определен с Доклад от 31.01.2019 г. на комисия, назначена със Заповед № РД-11-2 от 03.01.2019 г. на директора на ОДЗ П.</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т. 2 и т. 3 от предложения проект на решение, в 7-дневен срок от влизане в сила на същото, кметът на Община Х. издава заповед, която публикува на интернет страницата на общината, в едномосечен срок от издаването на заповедта, ползвателите внасят по банкова сметка на Общината сумата за определените за ползване полски пътища и сключват с кмета на общината договори за наем за стопанската 2019/2020 г.</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проведено на 10.12.2019 г. извънредно заседание на Общински съвет Х., обективирано в т. 1 от Протокол № 3/10.12.2019 г. е разгледана докладна записка вх. № 355(1)/22.11.2019 г. на кмета на Община Х. П. Г., относно писмо вх. № 61-00-212/19.11.2019 г. на директора на ОДЗ П. с искане за предоставяне на имоти с НТП-полски пътища по реда на чл. 75б от ППЗСПЗЗ. Б. Г. - председател на Комисия по икономика, бюджет, финанси, антикорупция и конфликт на интереси заявява, че са постъпили две предложения, като едното от тях е всички цени за предоставяне на имоти с НТП-полски пътища да се определят в размер на 20 лв./дка за нива и 14 лв./дка за трайни насаждения (предложение на общинските съветници Г. С. и П. Ш.), а другото е да се запазят предложените в докладната записка на кмета на Общината цени, тъй като при тяхното увеличение би настъпила несигурност по отношение доброволното им заплащане и събираемостта.</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хода на разискванията общинският съветник Б.Г.в предлага завишение с 10% на наемната цена, предложена с докладна записка вх. № 355(1)/22.11.2019 г. на кмета на Община Х..</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Атанас Куковски, като председател на Комисията по устройство на територията, инфраструктура, благоустрояване и околна среда е изразил становище „против“ направените предложения, тъй като при увеличение на цените би настъпила несигурност по отношение доброволното им заплащане, респ. събираемостта. Според него 10 % увеличение на посочените в доклада средни рентни цени, респ. цените установени от назначената от Областна дирекция „Земеделие“ комисия не е пазарно предложение, като предлага да останат във вида, посочен в докладната записка на кмета на общината. След проведеното обсъждане на гласуване са подложени направените три предложения:</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Предложената наемна цена в докладна записка вх. № 355(1)/22.11.2019 г. на П. Г. - кмет на Община Х. – с 8 гласа „за“ и 8 гласа „против“;</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Предложението на Г. С. – с 8 гласа „за“, 7 гласа „против“ и 1 глас „въздържал се“.</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Предложението на Б. Г. – с 1 глас „за“ и 15 гласа „въздържал се“.</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След проведеното гласуване направените предложения не са приети и Общински съвет Х. не е взел решение.</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Протокол № 3 от проведеното извънредно заседание на Общински съвет Хисаря от 17 общински съветника на заседанието са присъствали 16, като е отсъствал общинския съветник М. Д. А..</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 отношение на поименното гласуване на предложенията и обсъжданията по време на проведеното заседание на Общински съвет Х., с писмо вх. № ЦУ01-19870/15.09.2021 г. по описа на КПКОНПИ, председателят на ПК по ЗПКОНПИ при Общински съвет Х. уведомява Комисията, че не е изготвен списък с поименно гласуване на разгледаните и обсъдени предложения по т. 1 от Протокол № 3/10.12.2019 г. на Общински съвет Х. За нито едно от предложените проекти не е взето решение, с което да се определят цени в съответен размер за предоставяне на имоти с НТП - полски пътища за стопанската 2019/2020 г. Тъй като няма акт на Общинския съвет, който да създава права или задължения, не е съставян и списък с гласувалите общински съветници. Не е съставян протокол, респ. списък с поименно гласуване от проведено заседание на Постоянната комисия по устройство на територията, инфраструктура, благоустрояване и околна среда при Общински съвет Х. във връзка с докладната записка относно писмо с вх. № 61-00-212/19.11.2019 г. на директора на ОДЗ Пл.. Атанас Куковски, в качеството си на председател на Постоянната комисия по устройство на територията, инфраструктура, благоустрояване и околна среда при Общински съвет Х. е изложил становището на комисията в открито заседание на Общинския съвет, проведено на 10.12.2019 г., с което същата не е подкрепя предложеното с докладната записка решение.</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писмо изх. № 61-00-212 –(1) от 11.12.2019 г., кметът на Община Х. е изпратил писмо до Областна дирекция „Земеделие“ П., с което уведомява, че по искането на директора на ОДЗ-П. за предоставяне на имоти с НТП – полски пътища по реда на чл.75б от ППЗСПЗЗ, Общински съвет Х. не е взел решение на проведеното извънредно заседание на 10.12.2019 г.</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Директорът на Областна дирекция „Земеделие“ П. е издал заповеди, с които е определил цена на имотите – полски пътища, общинска собственост, попадащи в масивите за ползване за всяко землище на територията на Община Х., за стопанската 2019/2020 г.: Заповеди № ПО-09-2014/13.12.2019 г., № ПО-09-2014-3/13.12.2019 г., № ПО-09-2014-4/13.12.2019 г., № ПО-09-2014-5/13.12.2019 г., № ПО-09-2014-7/13.12.2019 г., № ПО-09-2014-8/13.12.2019 г., № ПО-09-2014-9/13.12.2019 г., № ПО-09-2014-11/13.12.2019 г. и № ПО-09-2014-12/13.12.2019 г. В Приложение № 1 към всяка заповед се съдържа „Опис на полските пътища“ за съответното землище, с посочени конкретните ползватели, площ на масива, ползвана площ, дължимото рентно плащане, площ на имота, с номера по КВС, в т.ч. и ползвателите Атанас Куковски-земеделски производител, Кооперация „**********“ ЕООД,</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представлявана от председателя Атанас Куковски, И.И. К., Т. И. К.–земеделски производители и ЕТ „**********“, собственост на М. Б.-земеделски производител, С. К.Б., С. Д. Х. и П. А. К..</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представените доказателства и информация от кмета на Община Х., на основание посочените по-горе заповеди на директора на Областна дирекция „Земеделие“ П., на 23.12.2019 г., на 30.12.2019 г. и на 31.12.2019 г. са сключени 25 /двадесет и пет/ броя договори за наем на полски пътища – общинска собственост, включени в разпределените масиви за ползване за стопанската 2019/2020 година за землищата на територията на Община Х., между Община Х., представлявана от кмета на общината и главния счетоводител, и Атанас Куковски-земеделски производител, Кооперация „**********“ ЕООД, с представлявана от председателя Атанас Куковски, И. И. К., Т. И. К.–земеделски производители и ЕТ „**********“, собственост на М. Б.-земеделски производител, както и земеделски производители С. К. Б., С. Д. Х. и П. А. К..</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писмо вх. № 422/04.11.2020 г. на Общински съвет Х., директорът на ОДЗ Пловдив е отправил до председателя на Общински съвет Х. искане за предоставяне на имоти с начин на трайно ползване НТП-полски пътища по реда на чл. 75б от ППЗСПЗЗ</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приложени заявления от участници в споразумения/разпределения за имоти НТП – полски пътища за стопанската 2020/2021 г, за произнасяне с решение на общинския съвет. В писмото се посочва, че когато в едномесечен срок от искането, Общинският съвет не е взел решение, полските пътища се предоставят на ползвателите със заповед на директора на ОДЗ, в която е определена и цената на имотите в размер на средното годишно рентно плащане за землището.</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писмо с вх.№ ЦУ01-10254/27.05.2021г. на КПКОНПИ председателят на Постоянната комисия по ЗПКОНПИ при Общински съвет Х., уведомява КПКОНПИ, че в Общински съвет Х. няма внесено предложение за предоставяне под наем на НТП-полски пътища и канали за стопанската 2020/2021 г. и Общинският съвет не е вземал решение по въпроса.</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 основание чл. 37в, ал. 4 и чл. 37в, ал. 16 и ал. 17 от ЗСПЗЗ, във вр. с чл. 75б, ал. 1, т. 1 и ал. 2 от ППЗСПЗЗ и след постъпили заявления до председателя на комисията по чл. 37в, ал. 1 от ЗСПЗЗ за предоставяне на имоти – полски пътища, общинска собственост, по които няма произнасяне с решение от страна на Общински съвет Х. в едномесечния срок директорът на ОД „Земеделие“ гр.П. издава Заповеди № ОП 09-1768/25.11.2020 г., № ОП 09-1769/25.11.2020 г., № ОП 09-1770/25.11.2020 г., № ОП 09-1776/25.11.2020 г., № ОП 09-1777/25.11.2020 г., № ОП 09-1779/25.11.2020 г., № ОП 09-1780/25.11.2020 г., № ОП 09-17781/25.11.2020 г., № ОП 09-1782/25.11.2020 г., № ОП 09-1783/25.11.2020 г. и ОП 09-1784/25.11.2020 г., с които определя цената на имотите, представляващи полски пътища, общинска собственост в размер на средно годишно рентно плащане за землището на гр.Х. за стопанската 2020/2021 г. и задължава ползвателите да внесат определената сума по банкова сметка на Общината в едномесечен срок и да сключват договори. В Приложение № 1 към всяка заповед се съдържа „Опис на полските пътища“ за съответното землище, с посочени конкретните ползватели, площ на масива, ползвана площ, дължимото рентно плащане, площ на имота, с номера по КВС, в т.ч. и ползвателите Атанас Куковски-земеделски производител, Кооперация „**********“ ЕООД,</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представлявана от председателя Атанас Куковски, И. И. К., Т. И. К.–земеделски производители и ЕТ „**********“, собственост на М. Б.-земеделски производител.</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Въз основа на Заповеди № ОП 09-1768/25.11.2020 г., ОП 09-1769/25.11.2020 г., № ОП 09-1776/25.11.2020 г., № ОП 09-1777/25.11.2020 г., № ОП 09-1779/25.11.2020 г., № ОП 09-17781/25.11.2020 г., № ОП 09-1782/25.11.2020 г. и № ОП 09-1783/25.11.2020 г. на директора на Областна дирекция „Земеделие“ П., на 03.12.2020 г., на 07.12.2020 г., 09.12.2020г. и на 10.12.2020 г. са сключени 15 /петнадесет/ броя договори за наем на полски пътища – общинска собственост, включени в разпределените масиви за ползване за стопанската 2020/2021 година за землищата на територията на Община Х., между Община Х., представлявана от кмета на общината и главния счетоводител, и Атанас Куковски-земеделски производител, Кооперация „**********“ ЕООД, с представлявана от председателя Атанас Куковски, И. И. К., Т. И. К.–земеделски производители и ЕТ „**********“, собственост на М. Б.-земеделски производител. Съгласно договорените условия, наемателите са заплатили на наемодателя наема в съответния размер, определен със заповедите на директора на Областна дирекция „Земеделие“ гр. П..</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представената информация в писма вх. № ЦУ01-10167/26.05.2021 г. и № ЦУ01-17696/27.08.2021 г. Община Х. няма сключени договори за наем на имоти – полски пътища с дружества „**********“ ООД, „**********“ ООД, „**********“ ООД, „**********“ ООД и със земеделски производители – П. Т. Н., Н. Д. Б. и Сдружение за „**********“ с ЕИК **********, за стопанските 2018/2019, 2019/2020 и 2020/2021 г.</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 да е осъществен конфликт на интереси по смисъла на чл. 52 от ЗПКОНПИ, следва да са налице три кумулативно изискуеми предпоставки: лице, заемащо висша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Легалните дефиниции на понятията частен интерес и облага се съдържат в чл.53 и чл.54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Сигналът е подаден от идентифицирано лице, по смисъла на чл. 48, ал. 1, т. 1 от  ЗПКОНПИ.</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Атанас Куковски, в качеството му на общински съветник в Общински съвет Х. за мандат 2015-2019 г. и за мандат 2019-2023 г. е лице, заемащо висша публична длъжност по чл. 6, ал. 1, т. 32 от ЗПКОНПИ и компетентна да се произнесе относно наличието или липсата на конфликт на интереси по отношение на него е КПКОНПИ.</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От извършената справка в НБД „Население“, се установи, че Атанас Куковски е съпруг на И. И. К., Т. И. К. е негова майка, а М. И. Б. е негова племенница, което налага извода за свързаност, по смисъла на § 1, т. 15, б.“а“ от ДР на ЗПКОНПИ между Атанас Куковски и посочените лица.</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Обстоятелството, че Атанас Куковски е председател на Управителния съвет на Кооперация „**********“ и на Сдружение за „**********“, съдружник и управител в „**********“ ООД, „**********“ ООД, „**********“ ООД и съдружник в „**********“ ООД, обуславя свързаност помежду им по смисъла на §1, т. 15, б. „б“ от ЗПКОНПИ.</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Обстоятелството, че Атанас Куковски не се намира в роднински връзки с лицата Б. Ц. Г., П. А. К., С. К. Б., С. Д. Х., П. И. Л., П. Т. Н., Н. Д. Б., Г. Н. М., Д. В. К. (членове на Управителния съвет и съдружници в Кооперация „**********“, Сдружение за „**********“, „**********“ ООД, „**********“ ООД, „**********“ ООД и съдружник в „**********“ ООД),  води до липсата на свързаност, по смисъла на § 1, т. 15, б.“а“ от ДР на ЗПКОНПИ между Атанас Куковски и посочените лица.</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чл. 37в, ал. 1 от Закона за собствеността и ползването на земеделските земи (ЗСПЗЗ) масиви за ползване на земеделски земи се създават по споразумение между собствениците и/или ползвателите. Сключването на споразумението се ръководи от комисия за всяко землище на територията на общината, определена със заповед на директора на областната дирекция "Земеделие" в срок до 5 август на съответната година. В състава на комисията се включват: кметът на населеното място, съответно кметският наместник или оправомощени от тях длъжностни лица, представител на общинската служба по земеделие и представител на областната дирекция "Земеделие". Съгласно чл. 37в, ал. 4 от ЗСПЗЗ Комисията изготвя доклад до директора на областната дирекция "Земеделие", който съдържа сключеното споразумение, разпределението на масивите за ползване, данни за земите по ал. 3, т. 2, за техните собственици и дължимото рентно плащане, въз основа на който директорът на областна дирекция "Земеделие" издава заповед за разпределение на масивите в землището в срок до 1 октомври на съответната година. В масивите за ползване могат да се включват и проектираните в плана за земеразделяне полски пътища и отразените в плана за земеразделяне, в картата на съществуващи и възстановими стари граници и в картата на възстановената собственост напоителни канали, които не функционират, попадащи в масиви за ползване на съответния ползвател. На основание чл. 37в, ал. 16 от ЗСПЗЗ, директорът на областната дирекция "Земеделие" след влизането в сила на заповедта по ал. 4 подава искане до общинския съвет за предоставяне на имотите - полски пътища, попадащи в масивите за ползване, по цена в размер на средното годишно рентно плащане за землището. Общинският съвет приема решение в едномесечен срок от подаване на искането. В 7-дневен срок от влизането в сила на решението кметът издава заповед, която се публикува на интернет страницата на общината. В едномесечен срок от издаване на заповедта ползвателите внасят по банкова сметка на общината сумата за определените за ползване полски пътища и сключват договори за съответната стопанска година с кмета на общината. Когато в едномесечен срок от искането общинският съвет не е приел решение, директорът на областна дирекция "Земеделие" определя със заповед цена на имотите - полски пътища, в размер на средното годишно рентно плащане за землището. Въз основа на заповедта ползвателите внасят сумата по банкова сметка на общината в едномесечен срок от издаването ѝ. Съгласно § 2е, ал. 1 от ДР на ЗСПЗЗ размерът на средното годишно рентно плащане за съответното землище от общината за предходната година се определя в левове за декар от комисия, назначена със заповед на директора на областната дирекция "Земеделие", въз основа на данни, предоставени от съответната общинската служба по земеделие, за средната стойност на рентните вноски, изчислена на база повече от половината договори, вписани в службата по вписванията и регистрирани в общинската служба по земеделие. В комисията се включват представители на областната дирекция "Земеделие" и началниците на съответните общински служби по земеделие (§ 2е, ал. 2 от ДР на ЗСПЗЗ).</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чл. 75б, ал. 1, т. 1 от Правилника за прилагане на ЗСПЗЗ, след влизането в сила на заповедта по чл. 37в, ал. 4 от ЗСПЗЗ, ползвателят на съответния масив може да подаде заявление до председателя на комисията по чл. 37в, ал. 1 ЗСПЗЗ за предоставяне на проектираните в плана за земеразделяне полски пътища, които не са необходими за осигуряване на пътен достъп до имотите. Въз основа на подадените заявления по ал. 1, т. 1 директорът на областната дирекция "Земеделие" подава искане до общинския съвет за предоставяне на имотите - полски пътища, по реда на чл. 37в, ал. 16 ЗСПЗЗ (чл. 75б, ал. 2 от Правилника за прилагане на ЗСПЗЗ).</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правомощие на общинския съветник, съгласно разпоредбата чл. 33, ал. 1, т. 3 от ЗМСМА е да участва в обсъждането и решаването на всички въпроси от компетентността на съвета. Съгласно разпоредбата на чл. 21, ал. 1, т. 8 от ЗМСМА общинският съвет приема решения за придобиване, управление и разпореждане с общинско имущество и определя конкретните правомощия на кмета на общината и кметовете на райони и кметства, а съгласно т. 23 решава и други въпроси от местно значение, които не са от изключителна компетентност на други органи.</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хода на производството се установи, че Атанас Куковски, в качеството му на общински съветник в Общински съвет Х., не е упражнил свои правомощия по служба, тъй като не е гласувал при приемането на Решения № 648, по Протокол № 70 от заседание на 20.11.2018 г. на Общински съвет Х. относно предоставяне под наем на имоти с НТП – полски пътища, които не са необходими за осигуряване на пътен достъп до имотите включени в масивите за ползване по споразумения/разпределения за стопанската 2018/2019 г., по цени в размер на средното рентно плащане за „нива“ и „трайни насаждения“, в землищата на територията на Община Х. Липсата, на който и да е елемент от понятието „конфликт на интереси“ обуславя невъзможност за нарушаване на забраните по Глава Осма, Раздел II от ЗПКОНПИ, които представляват негова проявна форма.</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Установи се, че на проведено на 10.12.2019 г. извънредно заседание на Общински съвет Х., обективирано в т. 2 от Протокол № 3/10.12.2019 г. Атанас Куковски, в качеството си на общински съветник в Общински съвет Х., е участвал в обсъждането и гласуването на докладна записка вх. № 355(1)/22.11.2019 г. на кмета на Община Х. относно предложение за предоставяне под наем на имоти с НПТ-полски пътища за стопанската 2019/2020 г. във връзка с постъпилото от директора на ОДЗ П. искане с вх. № 61-00-212/19.11.2019 г., както и на направените други предложения по време на това обсъждане.</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След проведено гласуване на направените предложения Общинският съвет не е постигнал съгласие и не е взел решение с което да определи цени в съответния размер за предоставяне на имоти - полски пътища за стопанската 2019/2020 г. Поради обстоятелството, че Общински съвет Х. не е взел решение по искането на директора на ОДЗ-Пловдив, кметът на Община Х. уведомява Областна дирекция „Земеделие“ П., в резултат на което Директорът на ОДЗ Пловдив издава Заповеди № ПО-09-2014/13.12.2019 г., № ПО-09-2014-3/13.12.2019 г., № ПО-09-2014-4/13.12.2019 г., № ПО-09-2014-5/13.12.2019 г., № ПО-09-2014-7/13.12.2019 г., № ПО-09-2014-8/13.12.2019 г., № ПО-09-2014-9/13.12.2019 г., № ПО-09-2014-11/13.12.2019 г. и № ПО-09-2014-12/13.12.2019 г., на основание чл. 37в, ал. 4 и чл. 37в, ал. 16 и ал. 17 от ЗСПЗЗ, във вр. с чл. 75б, ал. 1, т. 1 и ал. 2 от ППЗСПЗЗ, с които определя цена на имотите – полски пътища, общинска собственост, попадащи в масивите за ползване за всяко землище на територията на Община Х., за стопанската 2019/2020 г.</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Съгласно нормативната уредба на ЗСПЗЗ, процедурата за предоставяне на имотите-полски пътища, попадащи в масивите за ползване на земеделски земи, представлява сложен фактически състав. Имотите - полски пътища, попадащи в масиви за ползване се предоставят на ползвателите на съответните масиви, които масиви за ползване на земеделски земи се създават по споразумение между собствениците и/или ползвателите. Директорът на областна дирекция "Земеделие" издава заповед за разпределение на масивите в землището в срок до 1 октомври на съответната година, като в масивите за ползване се включват и проектираните в плана за земеразделяне полски пътища, попадащи в масивите за ползване на съответния ползвател. Когато в едномесечен срок от искането общинският съвет не е приел решение, директорът на областна дирекция "Земеделие" определя със заповед цена на имотите - полски пътища, в размер на средното годишно рентно плащане за землището.</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Издадените заповеди от Директора на Областна дирекция „Земеделие“ П., на основание чл. 37в, ал. 16 от ЗСПЗЗ за определяне цена на имотите – полски пътища, общинска собственост, попадащи в масивите за ползване за всяко землище на територията на Община Х., за стопанската 2019/2020 г. заместват липсата на прието решение от страна на Общински съвет Х.. Така издадените заповеди създават непосредствени права и задължения за ползвателите на земеделски земи, свързани с определения размера на цената за ползване на полските пътища, внасянето на сумите по сметка на Община Х., в едномесечен срок от издаването им и сключване на договори с Общината.</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Като е участвал в обсъждането и гласуването на докладна записка вх. № 355(1)/22.11.2019 г. на кмета на Община Х. относно предложение за предоставяне под наем на имоти с НПТ-полски пътища за стопанската 2019/2020 г. във връзка с постъпилото от директора на ОДЗ П. искане с вх. № 61-00-212/19.11.2019 г. на проведеното на 10.12.2019 г. извънредно заседание на Общински съвет Х., обективирано в т. 2 от Протокол № 3/10.12.2019 г. Атанас Куковски, в качеството си на общински съветник в Общински съвет Х., е упражнил правомощията си по служба, произтичащи от разпоредбата на чл. 33, ал. 1, т. 3 от ЗМСМА.</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Въпреки проведеното обсъждане и гласуване на докладна записка вх. № 355(1)/22.11.2019 г. на кмета на Община Х. Общински съвет Х. не е приел решение, съгласно разпоредбата на чл. 21, ал. 1, т. 8 от ЗМСМА във връзка с 37в от ЗСПЗЗ, за отдаване под наем и определяне размера на цената на имотите – полски пътища, общинска собственост, попадащи в масивите за ползване на територията на Община Х., за стопанската 2019/2020 г.</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Видно от нормативната уредба, регламентираща процедурите за предоставяне на имотите – полски пътища, попадащи в масивите за ползване, със заповедите на Директора на ОД „Земеделие“ Пловдив по чл. 37в, ал. 4 от ЗСПЗЗ и чл. 37в, ал. 16 и 17 от ЗСПЗЗ, във вр. с чл. 75б, ал. 1, т. 1 и ал. 2 от ППЗСПЗЗ се приключва процедурата по одобряване разпределението на масивите за ползване на земеделски земи в землището на гр.Х., в частност и проектираните в плана за земеразделяне полски пътища. Със заповедите на Директора на Областна дирекция „Земеделие“ П. в масивите за ползване на земеделските земи в землището на гр. Х. са включени проектираните в плана за земеразделяне полски пътища. Последващите действия по предоставяне на полски пътища, обслужващи съответните земеделски земи имат за цел формално да се уреди начина по който се предоставят на ползвателите на съответните земеделски масиви, съгласно чл. 75б, ал. 1, т. 1 от ППЗСПЗЗ. Полските пътища не се предоставят с решение на общинския съвет, тъй като вече са включени в съответния масив.</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С решението на общинския съвет се определя формата за предоставянето на ползването на имотите полски пътища-отдаване под наем и се определя цена в размер на средното годишно рентно плащане за землището. Куковски и свързаните с него лица, сключили договори за наем на полски пътища – общинска собственост, не са поставени в привилегировано положение спрямо останалите ползватели на земеделски земи, тъй като ползването на полските пътища - общинска собственост е възмездно, като цената за размера на средното годишно рентно плащане по землища е определена преди това от комисия, назначена със заповед на директора на Областна дирекция "Земеделие" П. съответно за стопанската 2019/2020 г., съгласно § 2е, ал. 1 от ДР на ЗСПЗЗ.</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Обстоятелството, че размерът на наемната цена за предоставяне под наем на поземлени имоти или части от тях – публична общинска собственост – полски пътища, на ползвателите на съответните земеделски масиви на територията на Община Х., е определен със заповедите на Директора на Областна дирекция „Земеделие“ П. и е в размер, еднакъв за всички полски пътища в землището на общината, изключва наличието на частен интерес, от страна  на Атанас Куковски, в качеството му на лице, заемащо висша публична длъжност по смисъла на чл. 6, ал. 1, т. 32 от ЗПКОНПИ и на свързаните с него лица.</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Предвид изложеното, се налага извода, че при обсъждането и гласуването на докладна записка вх. № 355(1)/22.11.2019 г. на кмета на Община Х. на проведеното на 10.12.2019 г. извънредно заседание на Общински съвет Х., обективирано в т. 2 от Протокол № 3/10.12.2019 г.,  са налице два от елементите на състава на конфликт на интереси по чл. 52 от ЗПКОНПИ, а именно: лице, заемащо висша публична длъжност и упражнени от него правомощия по служба. Липсва обаче третият елемент – наличието на частен интерес, който би могъл да повлияе върху безпристрастното и обективно изпълнение на правомощията по служба от страна на Атанас Куковски.</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t xml:space="preserve">Липсата на частен интерес на лицето, заемащо висша публична длъжност при упражняването на правомощията или задълженията му по служба по конкретен повод, изключва наличието на нарушение на разпоредбите на Глава VIII, Раздел II от ЗПКОНПИ от страна на Атанас Куковски, в качеството му на лице, заемащо висша публична длъжност по смисъла на чл. 6, ал. 1, т. 32 от ЗПКОНПИ.</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хода на производството се установи, че Общински съвет Х. не е вземал решение за предоставяне под наем на НТП-полски пътища за стопанската 2020/2021 г., като на основание чл. 37в, ал. 4 и чл. 37в, ал. 16 и ал. 17 от ЗСПЗЗ, във вр. с чл. 75б, ал. 1, т. 1 и ал. 2 от ППЗСПЗЗ Директорът на ОД „Земеделие“ гр.П. е издавал Заповеди за определяне на цената на имотите, представляващи полски пътища, общинска собственост в размер на средно годишно рентно плащане за землището на гр.Х. за стопанската 2020/2021 г.</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bCs w:val="0"/>
          <w:i w:val="0"/>
          <w:iCs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70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Водена от горното и на основание чл. 74, ал.1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Ш И:</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0" w:right="4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ab/>
        <w:tab/>
        <w:t xml:space="preserve">НЕ 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Атанас Куковски, ЕГН **********, общински съветник в Общински съвет Х., и в това му качество лице, заемащо висша публична длъжност по смисъла на чл. 6, ал. 1, т. 32 от ЗПКОНПИ, във връзка с приемане на Решение № 648, по Протокол № 70 от 20.11.2018 г. на заседание на Общински съвет Х., поради липса на упражнени правомощия по служба.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НЕ</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УСТАНОВЯВА</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конфликт на интереси по отношение на Атанас Куковски, ЕГН **********, общински съветник в Общински съвет Х., и в това му качество лице, заемащо висша публична длъжност по смисъла на чл. 6, ал. 1, т. 32 от ЗПКОНПИ, във връзка с участието му в обсъждането и гласуването на докладна записка вх. № 355(1)/22.11.2019 г. на кмета на Община Х. относно предложение за предоставяне под наем на имоти с НПТ-полски пътища за стопанската 2019/2020 г. за землището на Община Х., на проведеното на 10.12.2019 г. извънредно заседание на Общински съвет Х., обективирано в т. 2 от Протокол № 3/10.12.2019 г., поради липса на частен интерес.</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Препис от решението да се изпрати на Окръжна прокуратура П., с оглед преценка за реализиране на правомощията по чл. 76, ал. 2 от ЗПКОНПИ.</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Препис от решението да се изпрати на Атанас Куковски – общински съветник в Общински съвет Х., на основание чл. 75, т. 1 от ЗПКОНПИ.</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300"/>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КОМИСИЯ:</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ПРЕДСЕДАТЕЛ:……………………….…………./СОТИР ЦАЦАРОВ/</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76" w:lineRule="auto"/>
        <w:ind w:left="0" w:right="0" w:firstLine="226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76" w:lineRule="auto"/>
        <w:ind w:left="0" w:right="0" w:firstLine="2268"/>
        <w:jc w:val="both"/>
        <w:rPr>
          <w:rFonts w:ascii="Arial" w:cs="Arial" w:eastAsia="Arial" w:hAnsi="Arial"/>
          <w:b w:val="0"/>
          <w:bCs w:val="0"/>
          <w:i w:val="0"/>
          <w:iCs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76" w:lineRule="auto"/>
        <w:ind w:left="0" w:right="0" w:firstLine="2268"/>
        <w:jc w:val="both"/>
        <w:rPr>
          <w:rFonts w:ascii="Arial" w:cs="Arial" w:eastAsia="Arial" w:hAnsi="Arial"/>
          <w:b w:val="0"/>
          <w:bCs w:val="0"/>
          <w:i w:val="0"/>
          <w:iCs w:val="0"/>
          <w:smallCaps w:val="0"/>
          <w:strike w:val="0"/>
          <w:color w:val="222222"/>
          <w:sz w:val="24"/>
          <w:szCs w:val="24"/>
          <w:highlight w:val="white"/>
          <w:u w:val="none"/>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400"/>
        </w:tabs>
        <w:spacing w:after="0" w:before="0" w:line="276" w:lineRule="auto"/>
        <w:ind w:left="0" w:right="0" w:firstLine="2268"/>
        <w:jc w:val="both"/>
        <w:rPr>
          <w:rFonts w:ascii="Arial" w:cs="Arial" w:eastAsia="Arial" w:hAnsi="Arial"/>
          <w:b w:val="0"/>
          <w:bCs w:val="0"/>
          <w:i w:val="0"/>
          <w:iCs w:val="0"/>
          <w:smallCaps w:val="0"/>
          <w:strike w:val="0"/>
          <w:color w:val="222222"/>
          <w:sz w:val="24"/>
          <w:szCs w:val="24"/>
          <w:highlight w:val="white"/>
          <w:u w:val="none"/>
          <w:vertAlign w:val="baseline"/>
        </w:rPr>
      </w:pPr>
      <w:r w:rsidDel="00000000" w:rsidR="00000000" w:rsidRPr="00000000">
        <w:rPr>
          <w:rtl w:val="0"/>
        </w:rPr>
      </w:r>
    </w:p>
    <w:sectPr>
      <w:headerReference r:id="rId6" w:type="first"/>
      <w:footerReference r:id="rId7" w:type="default"/>
      <w:pgSz w:h="15840" w:w="12240" w:orient="portrait"/>
      <w:pgMar w:bottom="709" w:top="993"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222222"/>
        <w:sz w:val="24"/>
        <w:szCs w:val="24"/>
        <w:highlight w:val="white"/>
        <w:u w:val="none"/>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250" w:right="0" w:firstLine="10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0"/>
              <w:szCs w:val="20"/>
              <w:u w:val="none"/>
              <w:shd w:fill="auto" w:val="clear"/>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