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1" w:rsidRPr="00000AE5" w:rsidRDefault="00D07FE1" w:rsidP="00A5464B">
      <w:pPr>
        <w:spacing w:after="0" w:line="240" w:lineRule="auto"/>
      </w:pPr>
      <w:bookmarkStart w:id="0" w:name="_GoBack"/>
      <w:bookmarkEnd w:id="0"/>
    </w:p>
    <w:p w:rsidR="00D07FE1" w:rsidRPr="00000AE5" w:rsidRDefault="00D07FE1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D07FE1" w:rsidRPr="00000AE5" w:rsidRDefault="00D07FE1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E1" w:rsidRPr="00000AE5" w:rsidRDefault="00D07FE1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E1" w:rsidRPr="00B84077" w:rsidRDefault="00D07FE1" w:rsidP="00B840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ab/>
      </w:r>
      <w:r w:rsidRPr="00C83E7C">
        <w:rPr>
          <w:rFonts w:ascii="Times New Roman" w:hAnsi="Times New Roman" w:cs="Times New Roman"/>
          <w:sz w:val="24"/>
          <w:szCs w:val="24"/>
        </w:rPr>
        <w:t xml:space="preserve">На </w:t>
      </w:r>
      <w:r w:rsidRPr="001D1211">
        <w:rPr>
          <w:rFonts w:ascii="Times New Roman" w:hAnsi="Times New Roman" w:cs="Times New Roman"/>
          <w:sz w:val="24"/>
          <w:szCs w:val="24"/>
          <w:lang w:val="ru-RU"/>
        </w:rPr>
        <w:t>07.</w:t>
      </w:r>
      <w:r w:rsidRPr="00C83E7C">
        <w:rPr>
          <w:rFonts w:ascii="Times New Roman" w:hAnsi="Times New Roman" w:cs="Times New Roman"/>
          <w:sz w:val="24"/>
          <w:szCs w:val="24"/>
        </w:rPr>
        <w:t>0</w:t>
      </w:r>
      <w:r w:rsidRPr="001D12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3E7C">
        <w:rPr>
          <w:rFonts w:ascii="Times New Roman" w:hAnsi="Times New Roman" w:cs="Times New Roman"/>
          <w:sz w:val="24"/>
          <w:szCs w:val="24"/>
        </w:rPr>
        <w:t xml:space="preserve">.2016 г. е връчен </w:t>
      </w:r>
      <w:r w:rsidRPr="00492C2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Иван Митов Славчов</w:t>
      </w:r>
      <w:r w:rsidRPr="00492C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главен секретар на Народното събрание</w:t>
      </w:r>
      <w:r w:rsidRPr="00AB7D1D">
        <w:rPr>
          <w:rFonts w:ascii="Times New Roman" w:hAnsi="Times New Roman" w:cs="Times New Roman"/>
          <w:sz w:val="24"/>
          <w:szCs w:val="24"/>
        </w:rPr>
        <w:t xml:space="preserve">, </w:t>
      </w:r>
      <w:r w:rsidRPr="00000AE5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</w:t>
      </w:r>
      <w:r w:rsidRPr="00000AE5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>
        <w:t>о</w:t>
      </w:r>
      <w:r>
        <w:rPr>
          <w:rFonts w:ascii="Times New Roman" w:hAnsi="Times New Roman" w:cs="Times New Roman"/>
          <w:sz w:val="24"/>
          <w:szCs w:val="24"/>
        </w:rPr>
        <w:t>дитен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r>
        <w:rPr>
          <w:rFonts w:ascii="Times New Roman" w:hAnsi="Times New Roman" w:cs="Times New Roman"/>
          <w:sz w:val="24"/>
          <w:szCs w:val="24"/>
        </w:rPr>
        <w:br/>
        <w:t>№ 0200101515</w:t>
      </w:r>
      <w:r w:rsidRPr="00AB7D1D">
        <w:rPr>
          <w:rFonts w:ascii="Times New Roman" w:hAnsi="Times New Roman" w:cs="Times New Roman"/>
          <w:sz w:val="24"/>
          <w:szCs w:val="24"/>
        </w:rPr>
        <w:t xml:space="preserve"> за извършен </w:t>
      </w:r>
      <w:r w:rsidRPr="00B84077">
        <w:rPr>
          <w:rFonts w:ascii="Times New Roman" w:hAnsi="Times New Roman" w:cs="Times New Roman"/>
          <w:sz w:val="24"/>
          <w:szCs w:val="24"/>
        </w:rPr>
        <w:t xml:space="preserve">одит за съответствие при финансовото управление </w:t>
      </w:r>
      <w:r>
        <w:rPr>
          <w:rFonts w:ascii="Times New Roman" w:hAnsi="Times New Roman" w:cs="Times New Roman"/>
          <w:sz w:val="24"/>
          <w:szCs w:val="24"/>
        </w:rPr>
        <w:t xml:space="preserve">на Народното събрание </w:t>
      </w:r>
      <w:r w:rsidRPr="00B84077">
        <w:rPr>
          <w:rFonts w:ascii="Times New Roman" w:hAnsi="Times New Roman" w:cs="Times New Roman"/>
          <w:sz w:val="24"/>
          <w:szCs w:val="24"/>
        </w:rPr>
        <w:t>за периода от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407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4077">
        <w:rPr>
          <w:rFonts w:ascii="Times New Roman" w:hAnsi="Times New Roman" w:cs="Times New Roman"/>
          <w:sz w:val="24"/>
          <w:szCs w:val="24"/>
        </w:rPr>
        <w:t xml:space="preserve"> г. до 31.12.2014 г.</w:t>
      </w:r>
    </w:p>
    <w:p w:rsidR="00D07FE1" w:rsidRPr="00B84077" w:rsidRDefault="00D07FE1" w:rsidP="00B840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7FE1" w:rsidRPr="00000AE5" w:rsidRDefault="00D07FE1" w:rsidP="00A54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организация през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проекта на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дирекция I "Одити за съответствие при финансовото управление" на Сметната палата,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AE5">
        <w:rPr>
          <w:rFonts w:ascii="Times New Roman" w:hAnsi="Times New Roman" w:cs="Times New Roman"/>
          <w:sz w:val="24"/>
          <w:szCs w:val="24"/>
        </w:rPr>
        <w:t xml:space="preserve"> гр. София, ул. „Екзарх Йосиф” № 37.</w:t>
      </w:r>
    </w:p>
    <w:p w:rsidR="00D07FE1" w:rsidRPr="00000AE5" w:rsidRDefault="00D07FE1" w:rsidP="00A5464B">
      <w:pPr>
        <w:spacing w:after="0" w:line="240" w:lineRule="auto"/>
      </w:pPr>
    </w:p>
    <w:p w:rsidR="00D07FE1" w:rsidRPr="00000AE5" w:rsidRDefault="00D07FE1" w:rsidP="00975B2E"/>
    <w:p w:rsidR="00D07FE1" w:rsidRPr="00000AE5" w:rsidRDefault="00D07FE1" w:rsidP="00975B2E"/>
    <w:p w:rsidR="00D07FE1" w:rsidRPr="00000AE5" w:rsidRDefault="00D07FE1"/>
    <w:sectPr w:rsidR="00D07FE1" w:rsidRPr="00000AE5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0AE5"/>
    <w:rsid w:val="0000595A"/>
    <w:rsid w:val="0007326B"/>
    <w:rsid w:val="00102164"/>
    <w:rsid w:val="00150244"/>
    <w:rsid w:val="001C7755"/>
    <w:rsid w:val="001D1211"/>
    <w:rsid w:val="00313169"/>
    <w:rsid w:val="00366B71"/>
    <w:rsid w:val="00403596"/>
    <w:rsid w:val="00406FB0"/>
    <w:rsid w:val="00492C2D"/>
    <w:rsid w:val="00494C28"/>
    <w:rsid w:val="004A1C28"/>
    <w:rsid w:val="004E537D"/>
    <w:rsid w:val="00541516"/>
    <w:rsid w:val="00547A3C"/>
    <w:rsid w:val="005E1224"/>
    <w:rsid w:val="005F57B9"/>
    <w:rsid w:val="00641DC8"/>
    <w:rsid w:val="00703339"/>
    <w:rsid w:val="0076520F"/>
    <w:rsid w:val="00793F79"/>
    <w:rsid w:val="00881D48"/>
    <w:rsid w:val="00914684"/>
    <w:rsid w:val="009365ED"/>
    <w:rsid w:val="009577F6"/>
    <w:rsid w:val="00975B2E"/>
    <w:rsid w:val="00A25380"/>
    <w:rsid w:val="00A5464B"/>
    <w:rsid w:val="00AB7D1D"/>
    <w:rsid w:val="00AC58E0"/>
    <w:rsid w:val="00B84077"/>
    <w:rsid w:val="00C74CCB"/>
    <w:rsid w:val="00C83E7C"/>
    <w:rsid w:val="00CD054A"/>
    <w:rsid w:val="00CF78BC"/>
    <w:rsid w:val="00D07FE1"/>
    <w:rsid w:val="00D33AA2"/>
    <w:rsid w:val="00D773DE"/>
    <w:rsid w:val="00DC6BD3"/>
    <w:rsid w:val="00DE3AE6"/>
    <w:rsid w:val="00E45BE5"/>
    <w:rsid w:val="00E8216F"/>
    <w:rsid w:val="00ED28E8"/>
    <w:rsid w:val="00EE73E2"/>
    <w:rsid w:val="00F112B5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2015-06-17T11:50:00Z</cp:lastPrinted>
  <dcterms:created xsi:type="dcterms:W3CDTF">2016-04-07T13:20:00Z</dcterms:created>
  <dcterms:modified xsi:type="dcterms:W3CDTF">2016-04-07T13:20:00Z</dcterms:modified>
</cp:coreProperties>
</file>