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E" w:rsidRDefault="00975B2E" w:rsidP="00975B2E">
      <w:pPr>
        <w:rPr>
          <w:lang w:val="en-US"/>
        </w:rPr>
      </w:pPr>
      <w:bookmarkStart w:id="0" w:name="_GoBack"/>
      <w:bookmarkEnd w:id="0"/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B2E" w:rsidRDefault="00975B2E" w:rsidP="00975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</w:rPr>
      </w:pPr>
    </w:p>
    <w:p w:rsidR="00497F96" w:rsidRPr="003E226B" w:rsidRDefault="003E226B" w:rsidP="003E226B">
      <w:pPr>
        <w:tabs>
          <w:tab w:val="left" w:pos="720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E226B">
        <w:rPr>
          <w:rFonts w:ascii="Times New Roman" w:hAnsi="Times New Roman" w:cs="Times New Roman"/>
          <w:sz w:val="24"/>
          <w:szCs w:val="24"/>
        </w:rPr>
        <w:tab/>
      </w:r>
      <w:r w:rsidR="00290124" w:rsidRPr="003E226B">
        <w:rPr>
          <w:rFonts w:ascii="Times New Roman" w:hAnsi="Times New Roman" w:cs="Times New Roman"/>
          <w:sz w:val="24"/>
          <w:szCs w:val="24"/>
        </w:rPr>
        <w:t xml:space="preserve">На </w:t>
      </w:r>
      <w:r w:rsidR="00095379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290124" w:rsidRPr="003E226B">
        <w:rPr>
          <w:rFonts w:ascii="Times New Roman" w:hAnsi="Times New Roman" w:cs="Times New Roman"/>
          <w:sz w:val="24"/>
          <w:szCs w:val="24"/>
        </w:rPr>
        <w:t>.0</w:t>
      </w:r>
      <w:r w:rsidR="0009537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50DB3" w:rsidRPr="003E226B">
        <w:rPr>
          <w:rFonts w:ascii="Times New Roman" w:hAnsi="Times New Roman" w:cs="Times New Roman"/>
          <w:sz w:val="24"/>
          <w:szCs w:val="24"/>
        </w:rPr>
        <w:t>.201</w:t>
      </w:r>
      <w:r w:rsidR="00A7566B" w:rsidRPr="003E226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75B2E" w:rsidRPr="003E226B">
        <w:rPr>
          <w:rFonts w:ascii="Times New Roman" w:hAnsi="Times New Roman" w:cs="Times New Roman"/>
          <w:sz w:val="24"/>
          <w:szCs w:val="24"/>
        </w:rPr>
        <w:t xml:space="preserve"> г. е връчен</w:t>
      </w:r>
      <w:r w:rsidR="00A7566B" w:rsidRPr="003E226B">
        <w:rPr>
          <w:rFonts w:ascii="Times New Roman" w:hAnsi="Times New Roman" w:cs="Times New Roman"/>
          <w:sz w:val="24"/>
          <w:szCs w:val="24"/>
        </w:rPr>
        <w:t xml:space="preserve"> на</w:t>
      </w:r>
      <w:r w:rsidR="00D83C22" w:rsidRPr="003E2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5379"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 w:rsidR="00095379">
        <w:rPr>
          <w:rFonts w:ascii="Times New Roman" w:hAnsi="Times New Roman" w:cs="Times New Roman"/>
          <w:sz w:val="24"/>
          <w:szCs w:val="24"/>
        </w:rPr>
        <w:t>Секулова</w:t>
      </w:r>
      <w:proofErr w:type="spellEnd"/>
      <w:r w:rsidR="00A17A3B" w:rsidRPr="003E226B">
        <w:rPr>
          <w:rFonts w:ascii="Times New Roman" w:hAnsi="Times New Roman" w:cs="Times New Roman"/>
          <w:sz w:val="24"/>
          <w:szCs w:val="24"/>
        </w:rPr>
        <w:t>,</w:t>
      </w:r>
      <w:r w:rsidR="00D83C22" w:rsidRPr="003E226B">
        <w:rPr>
          <w:rFonts w:ascii="Times New Roman" w:hAnsi="Times New Roman" w:cs="Times New Roman"/>
          <w:sz w:val="24"/>
          <w:szCs w:val="24"/>
        </w:rPr>
        <w:t xml:space="preserve"> </w:t>
      </w:r>
      <w:r w:rsidR="00095379">
        <w:rPr>
          <w:rFonts w:ascii="Times New Roman" w:hAnsi="Times New Roman" w:cs="Times New Roman"/>
          <w:sz w:val="24"/>
          <w:szCs w:val="24"/>
        </w:rPr>
        <w:t xml:space="preserve">главен секретар на Министерство на енергетиката, </w:t>
      </w:r>
      <w:proofErr w:type="spellStart"/>
      <w:r w:rsidR="00095379">
        <w:rPr>
          <w:rFonts w:ascii="Times New Roman" w:hAnsi="Times New Roman" w:cs="Times New Roman"/>
          <w:sz w:val="24"/>
          <w:szCs w:val="24"/>
        </w:rPr>
        <w:t>оправомощено</w:t>
      </w:r>
      <w:proofErr w:type="spellEnd"/>
      <w:r w:rsidR="00095379">
        <w:rPr>
          <w:rFonts w:ascii="Times New Roman" w:hAnsi="Times New Roman" w:cs="Times New Roman"/>
          <w:sz w:val="24"/>
          <w:szCs w:val="24"/>
        </w:rPr>
        <w:t xml:space="preserve"> лице съгласно Заповед № Е-РД – 16-555 / 29.06.2017 г.</w:t>
      </w:r>
      <w:r w:rsidR="003179D3" w:rsidRPr="003E226B">
        <w:rPr>
          <w:rFonts w:ascii="Times New Roman" w:hAnsi="Times New Roman" w:cs="Times New Roman"/>
          <w:sz w:val="24"/>
          <w:szCs w:val="24"/>
        </w:rPr>
        <w:t xml:space="preserve">, </w:t>
      </w:r>
      <w:r w:rsidR="00A17A3B" w:rsidRPr="003E226B">
        <w:rPr>
          <w:rFonts w:ascii="Times New Roman" w:hAnsi="Times New Roman" w:cs="Times New Roman"/>
          <w:sz w:val="24"/>
          <w:szCs w:val="24"/>
        </w:rPr>
        <w:t xml:space="preserve">проект на </w:t>
      </w:r>
      <w:proofErr w:type="spellStart"/>
      <w:r w:rsidR="00A17A3B" w:rsidRPr="003E226B">
        <w:rPr>
          <w:rFonts w:ascii="Times New Roman" w:hAnsi="Times New Roman" w:cs="Times New Roman"/>
          <w:sz w:val="24"/>
          <w:szCs w:val="24"/>
        </w:rPr>
        <w:t>одитен</w:t>
      </w:r>
      <w:proofErr w:type="spellEnd"/>
      <w:r w:rsidR="00A17A3B" w:rsidRPr="003E226B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3179D3" w:rsidRPr="003E226B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r w:rsidRPr="003E226B">
        <w:rPr>
          <w:rFonts w:ascii="Times New Roman" w:eastAsia="SimSun" w:hAnsi="Times New Roman" w:cs="Times New Roman"/>
          <w:sz w:val="24"/>
          <w:szCs w:val="24"/>
          <w:lang w:eastAsia="zh-CN"/>
        </w:rPr>
        <w:t>0300100217</w:t>
      </w:r>
      <w:r w:rsidRPr="003E22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E226B">
        <w:rPr>
          <w:rFonts w:ascii="Times New Roman" w:eastAsia="Times New Roman" w:hAnsi="Times New Roman" w:cs="Times New Roman"/>
          <w:sz w:val="24"/>
          <w:szCs w:val="24"/>
        </w:rPr>
        <w:t>за извършен одит на изпълнение „</w:t>
      </w:r>
      <w:r w:rsidRPr="003E226B">
        <w:rPr>
          <w:rFonts w:ascii="Times New Roman" w:eastAsia="Times New Roman" w:hAnsi="Times New Roman" w:cs="Times New Roman"/>
          <w:bCs/>
          <w:sz w:val="24"/>
          <w:szCs w:val="24"/>
        </w:rPr>
        <w:t>Енергийна ефективност на сградите, притежавани и ползвани от органите на централната и местната власт“</w:t>
      </w:r>
      <w:r w:rsidRPr="003E226B">
        <w:rPr>
          <w:rFonts w:ascii="Times New Roman" w:eastAsia="Times New Roman" w:hAnsi="Times New Roman" w:cs="Times New Roman"/>
          <w:sz w:val="24"/>
          <w:szCs w:val="24"/>
        </w:rPr>
        <w:t xml:space="preserve"> за периода от 01.</w:t>
      </w:r>
      <w:proofErr w:type="spellStart"/>
      <w:r w:rsidRPr="003E226B"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spellEnd"/>
      <w:r w:rsidRPr="003E226B">
        <w:rPr>
          <w:rFonts w:ascii="Times New Roman" w:eastAsia="Times New Roman" w:hAnsi="Times New Roman" w:cs="Times New Roman"/>
          <w:sz w:val="24"/>
          <w:szCs w:val="24"/>
        </w:rPr>
        <w:t>.2014 г. до 31.12.2016 г.</w:t>
      </w:r>
    </w:p>
    <w:p w:rsidR="00975B2E" w:rsidRPr="003E226B" w:rsidRDefault="00A17A3B" w:rsidP="009C38ED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226B">
        <w:rPr>
          <w:rFonts w:ascii="Times New Roman" w:hAnsi="Times New Roman" w:cs="Times New Roman"/>
          <w:sz w:val="24"/>
          <w:szCs w:val="24"/>
        </w:rPr>
        <w:tab/>
      </w:r>
      <w:r w:rsidR="00975B2E" w:rsidRPr="003E226B">
        <w:rPr>
          <w:rFonts w:ascii="Times New Roman" w:hAnsi="Times New Roman" w:cs="Times New Roman"/>
          <w:sz w:val="24"/>
          <w:szCs w:val="24"/>
        </w:rPr>
        <w:t xml:space="preserve">Настоящото съобщение се оповестява на основание чл. 47, ал. 2 от Закона за Сметната палата. Лицата, ръководили </w:t>
      </w:r>
      <w:proofErr w:type="spellStart"/>
      <w:r w:rsidR="00975B2E" w:rsidRPr="003E226B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="00975B2E" w:rsidRPr="003E226B">
        <w:rPr>
          <w:rFonts w:ascii="Times New Roman" w:hAnsi="Times New Roman" w:cs="Times New Roman"/>
          <w:sz w:val="24"/>
          <w:szCs w:val="24"/>
        </w:rPr>
        <w:t xml:space="preserve"> обект през </w:t>
      </w:r>
      <w:proofErr w:type="spellStart"/>
      <w:r w:rsidR="00975B2E" w:rsidRPr="003E226B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="00975B2E" w:rsidRPr="003E226B">
        <w:rPr>
          <w:rFonts w:ascii="Times New Roman" w:hAnsi="Times New Roman" w:cs="Times New Roman"/>
          <w:sz w:val="24"/>
          <w:szCs w:val="24"/>
        </w:rPr>
        <w:t xml:space="preserve"> период, могат да получат екземпляр от </w:t>
      </w:r>
      <w:proofErr w:type="spellStart"/>
      <w:r w:rsidR="00975B2E" w:rsidRPr="003E226B">
        <w:rPr>
          <w:rFonts w:ascii="Times New Roman" w:hAnsi="Times New Roman" w:cs="Times New Roman"/>
          <w:sz w:val="24"/>
          <w:szCs w:val="24"/>
        </w:rPr>
        <w:t>одитния</w:t>
      </w:r>
      <w:proofErr w:type="spellEnd"/>
      <w:r w:rsidR="00975B2E" w:rsidRPr="003E226B">
        <w:rPr>
          <w:rFonts w:ascii="Times New Roman" w:hAnsi="Times New Roman" w:cs="Times New Roman"/>
          <w:sz w:val="24"/>
          <w:szCs w:val="24"/>
        </w:rPr>
        <w:t xml:space="preserve"> доклад и да се запознаят по своя инициатива с </w:t>
      </w:r>
      <w:proofErr w:type="spellStart"/>
      <w:r w:rsidR="00975B2E" w:rsidRPr="003E226B">
        <w:rPr>
          <w:rFonts w:ascii="Times New Roman" w:hAnsi="Times New Roman" w:cs="Times New Roman"/>
          <w:sz w:val="24"/>
          <w:szCs w:val="24"/>
        </w:rPr>
        <w:t>одитните</w:t>
      </w:r>
      <w:proofErr w:type="spellEnd"/>
      <w:r w:rsidR="00975B2E" w:rsidRPr="003E226B">
        <w:rPr>
          <w:rFonts w:ascii="Times New Roman" w:hAnsi="Times New Roman" w:cs="Times New Roman"/>
          <w:sz w:val="24"/>
          <w:szCs w:val="24"/>
        </w:rPr>
        <w:t xml:space="preserve"> доказателства в </w:t>
      </w:r>
      <w:proofErr w:type="spellStart"/>
      <w:r w:rsidR="00975B2E" w:rsidRPr="003E226B">
        <w:rPr>
          <w:rFonts w:ascii="Times New Roman" w:hAnsi="Times New Roman" w:cs="Times New Roman"/>
          <w:sz w:val="24"/>
          <w:szCs w:val="24"/>
        </w:rPr>
        <w:t>одитна</w:t>
      </w:r>
      <w:proofErr w:type="spellEnd"/>
      <w:r w:rsidR="00975B2E" w:rsidRPr="003E226B">
        <w:rPr>
          <w:rFonts w:ascii="Times New Roman" w:hAnsi="Times New Roman" w:cs="Times New Roman"/>
          <w:sz w:val="24"/>
          <w:szCs w:val="24"/>
        </w:rPr>
        <w:t xml:space="preserve"> дирекция „Одити на изпълнението“ на Сметната палата, на адрес гр. София, ул. „Екзарх Йосиф” № 37.</w:t>
      </w:r>
    </w:p>
    <w:p w:rsidR="00975B2E" w:rsidRDefault="00975B2E" w:rsidP="00975B2E">
      <w:pPr>
        <w:rPr>
          <w:lang w:val="en-US"/>
        </w:rPr>
      </w:pPr>
    </w:p>
    <w:p w:rsidR="00975B2E" w:rsidRPr="0092110F" w:rsidRDefault="00975B2E" w:rsidP="00975B2E">
      <w:pPr>
        <w:rPr>
          <w:lang w:val="en-US"/>
        </w:rPr>
      </w:pPr>
    </w:p>
    <w:p w:rsidR="00975B2E" w:rsidRDefault="00975B2E" w:rsidP="00975B2E"/>
    <w:p w:rsidR="00641DC8" w:rsidRDefault="00641DC8"/>
    <w:sectPr w:rsidR="00641DC8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E"/>
    <w:rsid w:val="0000595A"/>
    <w:rsid w:val="00052C29"/>
    <w:rsid w:val="000736EF"/>
    <w:rsid w:val="00095379"/>
    <w:rsid w:val="000F0A5F"/>
    <w:rsid w:val="00102164"/>
    <w:rsid w:val="00213CA1"/>
    <w:rsid w:val="00241A75"/>
    <w:rsid w:val="00290124"/>
    <w:rsid w:val="003179D3"/>
    <w:rsid w:val="003D43A4"/>
    <w:rsid w:val="003E226B"/>
    <w:rsid w:val="00403596"/>
    <w:rsid w:val="00406FB0"/>
    <w:rsid w:val="00497F96"/>
    <w:rsid w:val="004A1C28"/>
    <w:rsid w:val="005300C1"/>
    <w:rsid w:val="005B53E8"/>
    <w:rsid w:val="005E1224"/>
    <w:rsid w:val="00641DC8"/>
    <w:rsid w:val="006F6072"/>
    <w:rsid w:val="00750DB3"/>
    <w:rsid w:val="007B0418"/>
    <w:rsid w:val="00845562"/>
    <w:rsid w:val="008E009B"/>
    <w:rsid w:val="009365ED"/>
    <w:rsid w:val="009577F6"/>
    <w:rsid w:val="00975B2E"/>
    <w:rsid w:val="009C38ED"/>
    <w:rsid w:val="009F358E"/>
    <w:rsid w:val="00A17A3B"/>
    <w:rsid w:val="00A7566B"/>
    <w:rsid w:val="00AF0ED5"/>
    <w:rsid w:val="00B2600B"/>
    <w:rsid w:val="00B5283C"/>
    <w:rsid w:val="00B66D41"/>
    <w:rsid w:val="00C002DB"/>
    <w:rsid w:val="00C102EC"/>
    <w:rsid w:val="00CA5B28"/>
    <w:rsid w:val="00D773DE"/>
    <w:rsid w:val="00D83C22"/>
    <w:rsid w:val="00DD1490"/>
    <w:rsid w:val="00DE3AE6"/>
    <w:rsid w:val="00E1724A"/>
    <w:rsid w:val="00E61D82"/>
    <w:rsid w:val="00E8216F"/>
    <w:rsid w:val="00F237B1"/>
    <w:rsid w:val="00F87823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497F96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497F96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2015-07-09T13:38:00Z</cp:lastPrinted>
  <dcterms:created xsi:type="dcterms:W3CDTF">2018-04-12T11:18:00Z</dcterms:created>
  <dcterms:modified xsi:type="dcterms:W3CDTF">2018-04-12T11:18:00Z</dcterms:modified>
</cp:coreProperties>
</file>