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D7" w:rsidRPr="00C051D6" w:rsidRDefault="008A15D7" w:rsidP="00F74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15D7" w:rsidRPr="00C051D6" w:rsidRDefault="008A15D7" w:rsidP="00F74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8A15D7" w:rsidRPr="00C051D6" w:rsidRDefault="008A15D7" w:rsidP="00F74CFE">
      <w:pPr>
        <w:rPr>
          <w:rFonts w:ascii="Times New Roman" w:hAnsi="Times New Roman" w:cs="Times New Roman"/>
          <w:sz w:val="24"/>
          <w:szCs w:val="24"/>
        </w:rPr>
      </w:pPr>
    </w:p>
    <w:p w:rsidR="008A15D7" w:rsidRPr="0075458D" w:rsidRDefault="008A15D7" w:rsidP="00F74CF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58D">
        <w:rPr>
          <w:rFonts w:ascii="Times New Roman" w:hAnsi="Times New Roman" w:cs="Times New Roman"/>
          <w:sz w:val="24"/>
          <w:szCs w:val="24"/>
        </w:rPr>
        <w:t xml:space="preserve">На 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5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5458D">
        <w:rPr>
          <w:rFonts w:ascii="Times New Roman" w:hAnsi="Times New Roman" w:cs="Times New Roman"/>
          <w:sz w:val="24"/>
          <w:szCs w:val="24"/>
        </w:rPr>
        <w:t>.201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е връчен на Жоро Радоев Цветк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 -  кмет на Община Своге и на Юлиян Асенов Асенов – заместник кмет</w:t>
      </w:r>
      <w:r w:rsidRPr="0075458D">
        <w:rPr>
          <w:rFonts w:ascii="Times New Roman" w:hAnsi="Times New Roman" w:cs="Times New Roman"/>
          <w:sz w:val="24"/>
          <w:szCs w:val="24"/>
        </w:rPr>
        <w:t>, проект на одитен доклад № 0</w:t>
      </w:r>
      <w:r>
        <w:rPr>
          <w:rFonts w:ascii="Times New Roman" w:hAnsi="Times New Roman" w:cs="Times New Roman"/>
          <w:sz w:val="24"/>
          <w:szCs w:val="24"/>
        </w:rPr>
        <w:t>20000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6513 </w:t>
      </w:r>
      <w:r>
        <w:rPr>
          <w:rFonts w:ascii="Times New Roman" w:hAnsi="Times New Roman" w:cs="Times New Roman"/>
          <w:sz w:val="24"/>
          <w:szCs w:val="24"/>
        </w:rPr>
        <w:t>за извършен одит за съответствие при финансовото управление на Община Своге за периода от 01.01.2012 г. до 30.06.2013 г.</w:t>
      </w:r>
    </w:p>
    <w:p w:rsidR="008A15D7" w:rsidRPr="00C051D6" w:rsidRDefault="008A15D7" w:rsidP="00F74C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156">
        <w:rPr>
          <w:rFonts w:ascii="Times New Roman" w:hAnsi="Times New Roman" w:cs="Times New Roman"/>
          <w:sz w:val="24"/>
          <w:szCs w:val="24"/>
        </w:rPr>
        <w:t>Настоящото съобщение с</w:t>
      </w:r>
      <w:r>
        <w:rPr>
          <w:rFonts w:ascii="Times New Roman" w:hAnsi="Times New Roman" w:cs="Times New Roman"/>
          <w:sz w:val="24"/>
          <w:szCs w:val="24"/>
        </w:rPr>
        <w:t>е оповестява на основание чл.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D2156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BD2156">
        <w:rPr>
          <w:rFonts w:ascii="Times New Roman" w:hAnsi="Times New Roman" w:cs="Times New Roman"/>
          <w:sz w:val="24"/>
          <w:szCs w:val="24"/>
        </w:rPr>
        <w:t>от ЗСП.</w:t>
      </w:r>
      <w:r w:rsidRPr="00C051D6">
        <w:rPr>
          <w:rFonts w:ascii="Times New Roman" w:hAnsi="Times New Roman" w:cs="Times New Roman"/>
          <w:sz w:val="24"/>
          <w:szCs w:val="24"/>
        </w:rPr>
        <w:t xml:space="preserve"> Лицата, ръководили одитирания обект през одитирания период, могат да получат екземпляр от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одитния доклад и да се запознаят по своя инициатива с </w:t>
      </w:r>
      <w:r>
        <w:rPr>
          <w:rFonts w:ascii="Times New Roman" w:hAnsi="Times New Roman" w:cs="Times New Roman"/>
          <w:sz w:val="24"/>
          <w:szCs w:val="24"/>
        </w:rPr>
        <w:t>одитните доказателства в Отделение ІV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ул. „Екзарх Йосиф” № 37.</w:t>
      </w:r>
    </w:p>
    <w:p w:rsidR="008A15D7" w:rsidRDefault="008A15D7" w:rsidP="00F74CFE"/>
    <w:p w:rsidR="008A15D7" w:rsidRDefault="008A15D7" w:rsidP="00F74CFE"/>
    <w:p w:rsidR="008A15D7" w:rsidRDefault="008A15D7"/>
    <w:sectPr w:rsidR="008A15D7" w:rsidSect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FE"/>
    <w:rsid w:val="00004765"/>
    <w:rsid w:val="0003129E"/>
    <w:rsid w:val="0005124F"/>
    <w:rsid w:val="000E58CB"/>
    <w:rsid w:val="00285565"/>
    <w:rsid w:val="002D33EE"/>
    <w:rsid w:val="003453A8"/>
    <w:rsid w:val="003779C4"/>
    <w:rsid w:val="00382ED7"/>
    <w:rsid w:val="003E3DAA"/>
    <w:rsid w:val="003E6842"/>
    <w:rsid w:val="0044475D"/>
    <w:rsid w:val="00514BBA"/>
    <w:rsid w:val="00526191"/>
    <w:rsid w:val="006855DF"/>
    <w:rsid w:val="006F355B"/>
    <w:rsid w:val="007000E5"/>
    <w:rsid w:val="0075458D"/>
    <w:rsid w:val="008A15D7"/>
    <w:rsid w:val="00AC1EFF"/>
    <w:rsid w:val="00B8470F"/>
    <w:rsid w:val="00BD2156"/>
    <w:rsid w:val="00C051D6"/>
    <w:rsid w:val="00C61CC9"/>
    <w:rsid w:val="00C655AA"/>
    <w:rsid w:val="00D06D84"/>
    <w:rsid w:val="00DE4239"/>
    <w:rsid w:val="00F65D96"/>
    <w:rsid w:val="00F7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T</dc:creator>
  <cp:keywords/>
  <dc:description/>
  <cp:lastModifiedBy>DELL</cp:lastModifiedBy>
  <cp:revision>4</cp:revision>
  <cp:lastPrinted>2014-07-25T07:06:00Z</cp:lastPrinted>
  <dcterms:created xsi:type="dcterms:W3CDTF">2014-07-25T08:21:00Z</dcterms:created>
  <dcterms:modified xsi:type="dcterms:W3CDTF">2014-07-25T11:04:00Z</dcterms:modified>
</cp:coreProperties>
</file>