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CB" w:rsidRPr="00C051D6" w:rsidRDefault="000E58CB" w:rsidP="00F74C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58CB" w:rsidRPr="00C051D6" w:rsidRDefault="000E58CB" w:rsidP="00F74C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1D6"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0E58CB" w:rsidRPr="00C051D6" w:rsidRDefault="000E58CB" w:rsidP="00F74CFE">
      <w:pPr>
        <w:rPr>
          <w:rFonts w:ascii="Times New Roman" w:hAnsi="Times New Roman" w:cs="Times New Roman"/>
          <w:sz w:val="24"/>
          <w:szCs w:val="24"/>
        </w:rPr>
      </w:pPr>
    </w:p>
    <w:p w:rsidR="000E58CB" w:rsidRPr="0075458D" w:rsidRDefault="000E58CB" w:rsidP="00F74CFE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58D">
        <w:rPr>
          <w:rFonts w:ascii="Times New Roman" w:hAnsi="Times New Roman" w:cs="Times New Roman"/>
          <w:sz w:val="24"/>
          <w:szCs w:val="24"/>
        </w:rPr>
        <w:t xml:space="preserve">На </w:t>
      </w:r>
      <w:r w:rsidRPr="0075458D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5458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75458D">
        <w:rPr>
          <w:rFonts w:ascii="Times New Roman" w:hAnsi="Times New Roman" w:cs="Times New Roman"/>
          <w:sz w:val="24"/>
          <w:szCs w:val="24"/>
        </w:rPr>
        <w:t>.201</w:t>
      </w:r>
      <w:r w:rsidRPr="0075458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5458D">
        <w:rPr>
          <w:rFonts w:ascii="Times New Roman" w:hAnsi="Times New Roman" w:cs="Times New Roman"/>
          <w:sz w:val="24"/>
          <w:szCs w:val="24"/>
        </w:rPr>
        <w:t xml:space="preserve"> г. е връчен на </w:t>
      </w:r>
      <w:r>
        <w:rPr>
          <w:rFonts w:ascii="Times New Roman" w:hAnsi="Times New Roman" w:cs="Times New Roman"/>
          <w:sz w:val="24"/>
          <w:szCs w:val="24"/>
        </w:rPr>
        <w:t>Мариана Василева Георгиева, в качеството и на министър на младежта и спорта</w:t>
      </w:r>
      <w:r w:rsidRPr="0075458D">
        <w:rPr>
          <w:rFonts w:ascii="Times New Roman" w:hAnsi="Times New Roman" w:cs="Times New Roman"/>
          <w:sz w:val="24"/>
          <w:szCs w:val="24"/>
        </w:rPr>
        <w:t>, проект на одитен доклад № 0</w:t>
      </w:r>
      <w:r>
        <w:rPr>
          <w:rFonts w:ascii="Times New Roman" w:hAnsi="Times New Roman" w:cs="Times New Roman"/>
          <w:sz w:val="24"/>
          <w:szCs w:val="24"/>
        </w:rPr>
        <w:t>200009212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извършен одит за съответствие при финансовото подпомагане на спортни дейности от Министерството на физическото възпитание и спорта за периода от 01.01.2011 г. до 31.12.2012 г.</w:t>
      </w:r>
    </w:p>
    <w:p w:rsidR="000E58CB" w:rsidRPr="00C051D6" w:rsidRDefault="000E58CB" w:rsidP="00F74C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156">
        <w:rPr>
          <w:rFonts w:ascii="Times New Roman" w:hAnsi="Times New Roman" w:cs="Times New Roman"/>
          <w:sz w:val="24"/>
          <w:szCs w:val="24"/>
        </w:rPr>
        <w:t>Настоящото съобщение с</w:t>
      </w:r>
      <w:r>
        <w:rPr>
          <w:rFonts w:ascii="Times New Roman" w:hAnsi="Times New Roman" w:cs="Times New Roman"/>
          <w:sz w:val="24"/>
          <w:szCs w:val="24"/>
        </w:rPr>
        <w:t>е оповестява на основание чл. 4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D2156">
        <w:rPr>
          <w:rFonts w:ascii="Times New Roman" w:hAnsi="Times New Roman" w:cs="Times New Roman"/>
          <w:sz w:val="24"/>
          <w:szCs w:val="24"/>
        </w:rPr>
        <w:t xml:space="preserve">, ал.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D215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156">
        <w:rPr>
          <w:rFonts w:ascii="Times New Roman" w:hAnsi="Times New Roman" w:cs="Times New Roman"/>
          <w:sz w:val="24"/>
          <w:szCs w:val="24"/>
        </w:rPr>
        <w:t>ЗСП.</w:t>
      </w:r>
      <w:r w:rsidRPr="00C051D6">
        <w:rPr>
          <w:rFonts w:ascii="Times New Roman" w:hAnsi="Times New Roman" w:cs="Times New Roman"/>
          <w:sz w:val="24"/>
          <w:szCs w:val="24"/>
        </w:rPr>
        <w:t xml:space="preserve"> Лицата, ръководили одитирания обект през одитирания период, могат да получат екземпляр от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51D6">
        <w:rPr>
          <w:rFonts w:ascii="Times New Roman" w:hAnsi="Times New Roman" w:cs="Times New Roman"/>
          <w:sz w:val="24"/>
          <w:szCs w:val="24"/>
        </w:rPr>
        <w:t xml:space="preserve"> на одитния доклад и да се запознаят по своя инициатива с одитните доказателства в одитна дирекция „Одити на изпълнението” на Сметната палата, на адрес гр. София, ул. „Екзарх Йосиф” № 37.</w:t>
      </w:r>
    </w:p>
    <w:p w:rsidR="000E58CB" w:rsidRDefault="000E58CB" w:rsidP="00F74CFE"/>
    <w:p w:rsidR="000E58CB" w:rsidRDefault="000E58CB" w:rsidP="00F74CFE"/>
    <w:p w:rsidR="000E58CB" w:rsidRDefault="000E58CB"/>
    <w:sectPr w:rsidR="000E58CB" w:rsidSect="00DE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FE"/>
    <w:rsid w:val="0005124F"/>
    <w:rsid w:val="000E58CB"/>
    <w:rsid w:val="00285565"/>
    <w:rsid w:val="002D33EE"/>
    <w:rsid w:val="003779C4"/>
    <w:rsid w:val="00382ED7"/>
    <w:rsid w:val="003E6842"/>
    <w:rsid w:val="00526191"/>
    <w:rsid w:val="006F355B"/>
    <w:rsid w:val="007000E5"/>
    <w:rsid w:val="0075458D"/>
    <w:rsid w:val="00B8470F"/>
    <w:rsid w:val="00BD2156"/>
    <w:rsid w:val="00C051D6"/>
    <w:rsid w:val="00C61CC9"/>
    <w:rsid w:val="00D06D84"/>
    <w:rsid w:val="00DE4239"/>
    <w:rsid w:val="00F65D96"/>
    <w:rsid w:val="00F7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F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104</Words>
  <Characters>598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Ъ О Б Щ Е Н И Е</dc:title>
  <dc:subject/>
  <dc:creator>T</dc:creator>
  <cp:keywords/>
  <dc:description/>
  <cp:lastModifiedBy>DELL</cp:lastModifiedBy>
  <cp:revision>2</cp:revision>
  <dcterms:created xsi:type="dcterms:W3CDTF">2014-07-22T13:58:00Z</dcterms:created>
  <dcterms:modified xsi:type="dcterms:W3CDTF">2014-07-22T13:58:00Z</dcterms:modified>
</cp:coreProperties>
</file>